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9F1" w:rsidRPr="003F6514" w:rsidRDefault="0099542D" w:rsidP="00BA09AE">
      <w:pPr>
        <w:pStyle w:val="3"/>
        <w:bidi w:val="0"/>
        <w:rPr>
          <w:rFonts w:ascii="Tahoma" w:hAnsi="Tahoma" w:cs="Tahoma"/>
          <w:b w:val="0"/>
          <w:bCs w:val="0"/>
          <w:color w:val="auto"/>
          <w:sz w:val="24"/>
          <w:szCs w:val="24"/>
        </w:rPr>
      </w:pPr>
      <w:r>
        <w:rPr>
          <w:rFonts w:ascii="Tahoma" w:hAnsi="Tahoma" w:cs="Tahoma" w:hint="cs"/>
          <w:b w:val="0"/>
          <w:bCs w:val="0"/>
          <w:color w:val="auto"/>
          <w:sz w:val="24"/>
          <w:szCs w:val="24"/>
          <w:rtl/>
        </w:rPr>
        <w:t>2</w:t>
      </w:r>
      <w:r w:rsidR="00BA09AE">
        <w:rPr>
          <w:rFonts w:ascii="Tahoma" w:hAnsi="Tahoma" w:cs="Tahoma" w:hint="cs"/>
          <w:b w:val="0"/>
          <w:bCs w:val="0"/>
          <w:color w:val="auto"/>
          <w:sz w:val="24"/>
          <w:szCs w:val="24"/>
          <w:rtl/>
        </w:rPr>
        <w:t>7</w:t>
      </w:r>
      <w:r>
        <w:rPr>
          <w:rFonts w:ascii="Tahoma" w:hAnsi="Tahoma" w:cs="Tahoma" w:hint="cs"/>
          <w:b w:val="0"/>
          <w:bCs w:val="0"/>
          <w:color w:val="auto"/>
          <w:sz w:val="24"/>
          <w:szCs w:val="24"/>
          <w:rtl/>
        </w:rPr>
        <w:t>/02/202</w:t>
      </w:r>
      <w:r w:rsidR="00BA09AE">
        <w:rPr>
          <w:rFonts w:ascii="Tahoma" w:hAnsi="Tahoma" w:cs="Tahoma" w:hint="cs"/>
          <w:b w:val="0"/>
          <w:bCs w:val="0"/>
          <w:color w:val="auto"/>
          <w:sz w:val="24"/>
          <w:szCs w:val="24"/>
          <w:rtl/>
        </w:rPr>
        <w:t>2</w:t>
      </w:r>
    </w:p>
    <w:p w:rsidR="001639F1" w:rsidRDefault="001639F1" w:rsidP="002F11E8">
      <w:pPr>
        <w:bidi w:val="0"/>
        <w:jc w:val="right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/>
          <w:sz w:val="24"/>
          <w:szCs w:val="24"/>
          <w:rtl/>
        </w:rPr>
        <w:t xml:space="preserve">לכבוד , </w:t>
      </w:r>
    </w:p>
    <w:p w:rsidR="00D179C4" w:rsidRPr="00284E04" w:rsidRDefault="00D96532" w:rsidP="00D179C4">
      <w:pPr>
        <w:bidi w:val="0"/>
        <w:jc w:val="right"/>
        <w:rPr>
          <w:rFonts w:ascii="Tahoma" w:hAnsi="Tahoma" w:cs="Tahoma"/>
          <w:sz w:val="24"/>
          <w:szCs w:val="24"/>
          <w:rtl/>
        </w:rPr>
      </w:pPr>
      <w:r>
        <w:rPr>
          <w:rFonts w:ascii="Tahoma" w:hAnsi="Tahoma" w:cs="Tahoma" w:hint="cs"/>
          <w:sz w:val="24"/>
          <w:szCs w:val="24"/>
          <w:rtl/>
        </w:rPr>
        <w:t>משרד הביטחון</w:t>
      </w:r>
    </w:p>
    <w:p w:rsidR="009537DD" w:rsidRPr="00284E04" w:rsidRDefault="009537DD" w:rsidP="001639F1">
      <w:pPr>
        <w:pStyle w:val="3"/>
        <w:bidi w:val="0"/>
        <w:rPr>
          <w:color w:val="auto"/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9537DD" w:rsidRPr="00284E04" w:rsidRDefault="009537DD" w:rsidP="009537DD">
      <w:pPr>
        <w:pStyle w:val="a9"/>
        <w:spacing w:after="200"/>
        <w:contextualSpacing w:val="0"/>
        <w:rPr>
          <w:rFonts w:ascii="Tahoma" w:hAnsi="Tahoma" w:cs="Tahoma"/>
          <w:sz w:val="24"/>
          <w:szCs w:val="24"/>
          <w:u w:val="single"/>
          <w:rtl/>
        </w:rPr>
      </w:pPr>
      <w:r w:rsidRPr="00284E04">
        <w:rPr>
          <w:rFonts w:ascii="Tahoma" w:hAnsi="Tahoma" w:cs="Tahoma" w:hint="cs"/>
          <w:sz w:val="24"/>
          <w:szCs w:val="24"/>
          <w:u w:val="single"/>
          <w:rtl/>
        </w:rPr>
        <w:t xml:space="preserve">קצת על </w:t>
      </w:r>
      <w:r w:rsidRPr="00284E04">
        <w:rPr>
          <w:rFonts w:ascii="Tahoma" w:hAnsi="Tahoma" w:cs="Tahoma"/>
          <w:sz w:val="24"/>
          <w:szCs w:val="24"/>
          <w:u w:val="single"/>
        </w:rPr>
        <w:t xml:space="preserve">ZER4U </w:t>
      </w:r>
      <w:r w:rsidRPr="00284E04">
        <w:rPr>
          <w:rFonts w:ascii="Tahoma" w:hAnsi="Tahoma" w:cs="Tahoma"/>
          <w:sz w:val="24"/>
          <w:szCs w:val="24"/>
          <w:u w:val="single"/>
          <w:rtl/>
        </w:rPr>
        <w:t xml:space="preserve"> ?</w:t>
      </w:r>
    </w:p>
    <w:p w:rsidR="009537DD" w:rsidRPr="00284E04" w:rsidRDefault="009537DD" w:rsidP="009537DD">
      <w:pPr>
        <w:pStyle w:val="a9"/>
        <w:numPr>
          <w:ilvl w:val="0"/>
          <w:numId w:val="1"/>
        </w:numPr>
        <w:spacing w:after="200"/>
        <w:contextualSpacing w:val="0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/>
          <w:sz w:val="24"/>
          <w:szCs w:val="24"/>
        </w:rPr>
        <w:t>ZER4U</w:t>
      </w:r>
      <w:r w:rsidRPr="00284E04">
        <w:rPr>
          <w:rFonts w:ascii="Tahoma" w:hAnsi="Tahoma" w:cs="Tahoma"/>
          <w:sz w:val="24"/>
          <w:szCs w:val="24"/>
          <w:rtl/>
        </w:rPr>
        <w:t xml:space="preserve"> הינה רשת הפרחים הגדולה בישראל לזרים, סידורי פרחים ומתנות, בפריסה ארצית מאילת ועד קריית שמונה ומונה כיום 27 נקודות מכירה.</w:t>
      </w:r>
    </w:p>
    <w:p w:rsidR="009537DD" w:rsidRPr="00284E04" w:rsidRDefault="009537DD" w:rsidP="009537DD">
      <w:pPr>
        <w:pStyle w:val="a9"/>
        <w:numPr>
          <w:ilvl w:val="0"/>
          <w:numId w:val="1"/>
        </w:numPr>
        <w:spacing w:after="200"/>
        <w:contextualSpacing w:val="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/>
          <w:sz w:val="24"/>
          <w:szCs w:val="24"/>
        </w:rPr>
        <w:t>ZER4U</w:t>
      </w:r>
      <w:r w:rsidRPr="00284E04">
        <w:rPr>
          <w:rFonts w:ascii="Tahoma" w:hAnsi="Tahoma" w:cs="Tahoma"/>
          <w:sz w:val="24"/>
          <w:szCs w:val="24"/>
          <w:rtl/>
        </w:rPr>
        <w:t xml:space="preserve"> מגדירה סטנדרטים חדשים בעולם הפרחים ומציעה ללקוחותיה, זרים קטלוגים, זרים בעלי מפרט זהה אשר יימכרו בכל אחד מסניפי הרשת באותה איכות, שזירה – בעיצוב קטלוגי, זאת בנוסף לשירות המותאם לצורכי הארגון בו כל לקוח יוכל לשזור לעצמו את הזר בעיצוב המועדף עליו.</w:t>
      </w:r>
    </w:p>
    <w:p w:rsidR="009537DD" w:rsidRPr="00284E04" w:rsidRDefault="009537DD" w:rsidP="009537DD">
      <w:pPr>
        <w:pStyle w:val="a9"/>
        <w:numPr>
          <w:ilvl w:val="0"/>
          <w:numId w:val="1"/>
        </w:numPr>
        <w:spacing w:after="200"/>
        <w:contextualSpacing w:val="0"/>
        <w:rPr>
          <w:rFonts w:ascii="Tahoma" w:hAnsi="Tahoma" w:cs="Tahoma"/>
          <w:b/>
          <w:bCs/>
          <w:sz w:val="24"/>
          <w:szCs w:val="24"/>
          <w:rtl/>
        </w:rPr>
      </w:pPr>
      <w:r w:rsidRPr="00284E04">
        <w:rPr>
          <w:rFonts w:ascii="Tahoma" w:hAnsi="Tahoma" w:cs="Tahoma"/>
          <w:b/>
          <w:bCs/>
          <w:sz w:val="24"/>
          <w:szCs w:val="24"/>
        </w:rPr>
        <w:t>ZER4U</w:t>
      </w:r>
      <w:r w:rsidRPr="00284E04">
        <w:rPr>
          <w:rFonts w:ascii="Tahoma" w:hAnsi="Tahoma" w:cs="Tahoma"/>
          <w:b/>
          <w:bCs/>
          <w:sz w:val="24"/>
          <w:szCs w:val="24"/>
          <w:rtl/>
        </w:rPr>
        <w:t xml:space="preserve"> </w:t>
      </w:r>
      <w:r w:rsidRPr="00284E04">
        <w:rPr>
          <w:rFonts w:ascii="Tahoma" w:hAnsi="Tahoma" w:cs="Tahoma" w:hint="cs"/>
          <w:b/>
          <w:bCs/>
          <w:sz w:val="24"/>
          <w:szCs w:val="24"/>
          <w:rtl/>
        </w:rPr>
        <w:t xml:space="preserve">- </w:t>
      </w:r>
      <w:r w:rsidRPr="00284E04">
        <w:rPr>
          <w:rFonts w:ascii="Tahoma" w:hAnsi="Tahoma" w:cs="Tahoma"/>
          <w:b/>
          <w:bCs/>
          <w:sz w:val="24"/>
          <w:szCs w:val="24"/>
          <w:rtl/>
        </w:rPr>
        <w:t>גודל הוא יתרון!</w:t>
      </w:r>
    </w:p>
    <w:p w:rsidR="009537DD" w:rsidRPr="00284E04" w:rsidRDefault="009537DD" w:rsidP="009537DD">
      <w:pPr>
        <w:pStyle w:val="a9"/>
        <w:spacing w:after="20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/>
          <w:sz w:val="24"/>
          <w:szCs w:val="24"/>
        </w:rPr>
        <w:t>ZER4U</w:t>
      </w:r>
      <w:r w:rsidRPr="00284E04">
        <w:rPr>
          <w:rFonts w:ascii="Tahoma" w:hAnsi="Tahoma" w:cs="Tahoma"/>
          <w:sz w:val="24"/>
          <w:szCs w:val="24"/>
          <w:rtl/>
        </w:rPr>
        <w:t xml:space="preserve"> רוכשת את כל הפרחים ישירות ממגדלי הפרחים ובזכות כך משיגה 2 יתרונות בולטים:</w:t>
      </w:r>
    </w:p>
    <w:p w:rsidR="009537DD" w:rsidRPr="00284E04" w:rsidRDefault="009537DD" w:rsidP="009537DD">
      <w:pPr>
        <w:pStyle w:val="a9"/>
        <w:numPr>
          <w:ilvl w:val="1"/>
          <w:numId w:val="1"/>
        </w:numPr>
        <w:tabs>
          <w:tab w:val="num" w:pos="1440"/>
        </w:tabs>
        <w:spacing w:after="200"/>
        <w:contextualSpacing w:val="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/>
          <w:sz w:val="24"/>
          <w:szCs w:val="24"/>
          <w:rtl/>
        </w:rPr>
        <w:t>"חוסכת עלויות" של מתווכים ובכך מצליחה להגיע למחירים אטרקטיביים ביותר שמתורגמים למחירים לצרכן הסופי.</w:t>
      </w:r>
    </w:p>
    <w:p w:rsidR="009537DD" w:rsidRPr="00284E04" w:rsidRDefault="009537DD" w:rsidP="009537DD">
      <w:pPr>
        <w:pStyle w:val="a9"/>
        <w:numPr>
          <w:ilvl w:val="1"/>
          <w:numId w:val="1"/>
        </w:numPr>
        <w:tabs>
          <w:tab w:val="num" w:pos="1440"/>
        </w:tabs>
        <w:spacing w:after="200"/>
        <w:contextualSpacing w:val="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/>
          <w:sz w:val="24"/>
          <w:szCs w:val="24"/>
          <w:rtl/>
        </w:rPr>
        <w:t>הפרחים שנשלחים מרשת  </w:t>
      </w:r>
      <w:r w:rsidRPr="00284E04">
        <w:rPr>
          <w:rFonts w:ascii="Tahoma" w:hAnsi="Tahoma" w:cs="Tahoma"/>
          <w:sz w:val="24"/>
          <w:szCs w:val="24"/>
        </w:rPr>
        <w:t>ZER4U</w:t>
      </w:r>
      <w:r w:rsidRPr="00284E04">
        <w:rPr>
          <w:rFonts w:ascii="Tahoma" w:hAnsi="Tahoma" w:cs="Tahoma"/>
          <w:sz w:val="24"/>
          <w:szCs w:val="24"/>
          <w:rtl/>
        </w:rPr>
        <w:t xml:space="preserve"> הם </w:t>
      </w:r>
      <w:r w:rsidRPr="00284E04">
        <w:rPr>
          <w:rFonts w:ascii="Tahoma" w:hAnsi="Tahoma" w:cs="Tahoma"/>
          <w:sz w:val="24"/>
          <w:szCs w:val="24"/>
          <w:u w:val="single"/>
          <w:rtl/>
        </w:rPr>
        <w:t>הטריים ביותר</w:t>
      </w:r>
      <w:r w:rsidRPr="00284E04">
        <w:rPr>
          <w:rFonts w:ascii="Tahoma" w:hAnsi="Tahoma" w:cs="Tahoma"/>
          <w:sz w:val="24"/>
          <w:szCs w:val="24"/>
          <w:rtl/>
        </w:rPr>
        <w:t xml:space="preserve"> ובעלי  אורך החיים </w:t>
      </w:r>
      <w:r w:rsidRPr="00284E04">
        <w:rPr>
          <w:rFonts w:ascii="Tahoma" w:hAnsi="Tahoma" w:cs="Tahoma"/>
          <w:sz w:val="24"/>
          <w:szCs w:val="24"/>
          <w:u w:val="single"/>
          <w:rtl/>
        </w:rPr>
        <w:t>הארוך ביותר</w:t>
      </w:r>
      <w:r w:rsidRPr="00284E04">
        <w:rPr>
          <w:rFonts w:ascii="Tahoma" w:hAnsi="Tahoma" w:cs="Tahoma"/>
          <w:sz w:val="24"/>
          <w:szCs w:val="24"/>
          <w:rtl/>
        </w:rPr>
        <w:t xml:space="preserve"> !</w:t>
      </w:r>
    </w:p>
    <w:p w:rsidR="009537DD" w:rsidRPr="00284E04" w:rsidRDefault="009537DD" w:rsidP="009537DD">
      <w:pPr>
        <w:pStyle w:val="a9"/>
        <w:numPr>
          <w:ilvl w:val="0"/>
          <w:numId w:val="1"/>
        </w:numPr>
        <w:spacing w:after="200"/>
        <w:contextualSpacing w:val="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/>
          <w:sz w:val="24"/>
          <w:szCs w:val="24"/>
          <w:rtl/>
        </w:rPr>
        <w:t xml:space="preserve">יתרון בולט נוסף של רשת </w:t>
      </w:r>
      <w:r w:rsidRPr="00284E04">
        <w:rPr>
          <w:rFonts w:ascii="Tahoma" w:hAnsi="Tahoma" w:cs="Tahoma"/>
          <w:sz w:val="24"/>
          <w:szCs w:val="24"/>
        </w:rPr>
        <w:t>ZER4U</w:t>
      </w:r>
      <w:r w:rsidRPr="00284E04">
        <w:rPr>
          <w:rFonts w:ascii="Tahoma" w:hAnsi="Tahoma" w:cs="Tahoma"/>
          <w:sz w:val="24"/>
          <w:szCs w:val="24"/>
          <w:rtl/>
        </w:rPr>
        <w:t xml:space="preserve"> הוא היכולת של להעניק שירות מותאם לצרכי הארגון / חברה  , התאמה של זרי פרחים בצבעי הלוגו של החברה ולתקציב מותאם.</w:t>
      </w:r>
    </w:p>
    <w:p w:rsidR="009537DD" w:rsidRPr="00284E04" w:rsidRDefault="009537DD" w:rsidP="009537DD">
      <w:pPr>
        <w:pStyle w:val="a9"/>
        <w:numPr>
          <w:ilvl w:val="0"/>
          <w:numId w:val="1"/>
        </w:numPr>
        <w:spacing w:after="200"/>
        <w:contextualSpacing w:val="0"/>
        <w:rPr>
          <w:rFonts w:ascii="Tahoma" w:hAnsi="Tahoma" w:cs="Tahoma"/>
          <w:sz w:val="28"/>
          <w:szCs w:val="28"/>
        </w:rPr>
      </w:pPr>
      <w:r w:rsidRPr="00284E04">
        <w:rPr>
          <w:rFonts w:ascii="Tahoma" w:hAnsi="Tahoma" w:cs="Tahoma"/>
          <w:sz w:val="24"/>
          <w:szCs w:val="24"/>
        </w:rPr>
        <w:t>ZER4U</w:t>
      </w:r>
      <w:r w:rsidRPr="00284E04">
        <w:rPr>
          <w:rFonts w:ascii="Tahoma" w:hAnsi="Tahoma" w:cs="Tahoma"/>
          <w:sz w:val="24"/>
          <w:szCs w:val="24"/>
          <w:rtl/>
        </w:rPr>
        <w:t xml:space="preserve"> כיום מציעה מגוון פתרונות מעבר לזרי פרחים, סידורים וצמחים, החל מיינות </w:t>
      </w:r>
      <w:r w:rsidR="008715B1" w:rsidRPr="00284E04">
        <w:rPr>
          <w:rFonts w:ascii="Tahoma" w:hAnsi="Tahoma" w:cs="Tahoma" w:hint="cs"/>
          <w:sz w:val="24"/>
          <w:szCs w:val="24"/>
          <w:rtl/>
        </w:rPr>
        <w:t>ומשקאות, שוקולדים</w:t>
      </w:r>
      <w:r w:rsidRPr="00284E04">
        <w:rPr>
          <w:rFonts w:ascii="Tahoma" w:hAnsi="Tahoma" w:cs="Tahoma"/>
          <w:sz w:val="24"/>
          <w:szCs w:val="24"/>
          <w:rtl/>
        </w:rPr>
        <w:t xml:space="preserve"> מבית מקס ברנר, מוצרי טיפוח של סבון של פעם", מתנות ליולדת מבית" </w:t>
      </w:r>
      <w:r w:rsidRPr="00284E04">
        <w:rPr>
          <w:rFonts w:ascii="Tahoma" w:hAnsi="Tahoma" w:cs="Tahoma"/>
          <w:sz w:val="24"/>
          <w:szCs w:val="24"/>
        </w:rPr>
        <w:t>MINENE</w:t>
      </w:r>
      <w:r w:rsidRPr="00284E04">
        <w:rPr>
          <w:rFonts w:ascii="Tahoma" w:hAnsi="Tahoma" w:cs="Tahoma"/>
          <w:sz w:val="24"/>
          <w:szCs w:val="24"/>
          <w:rtl/>
        </w:rPr>
        <w:t xml:space="preserve"> "ומגוון רחב של מארזי מתנה משולבים</w:t>
      </w:r>
      <w:r w:rsidRPr="00284E04">
        <w:rPr>
          <w:rFonts w:ascii="Tahoma" w:hAnsi="Tahoma" w:cs="Tahoma"/>
          <w:sz w:val="28"/>
          <w:szCs w:val="28"/>
          <w:rtl/>
        </w:rPr>
        <w:t>.</w:t>
      </w:r>
    </w:p>
    <w:p w:rsidR="009537DD" w:rsidRPr="00284E04" w:rsidRDefault="009537DD" w:rsidP="009537DD">
      <w:pPr>
        <w:rPr>
          <w:rtl/>
        </w:rPr>
      </w:pPr>
    </w:p>
    <w:p w:rsidR="009537DD" w:rsidRPr="00284E04" w:rsidRDefault="009537DD" w:rsidP="009537DD">
      <w:pPr>
        <w:bidi w:val="0"/>
        <w:spacing w:after="200" w:line="276" w:lineRule="auto"/>
        <w:rPr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9537DD" w:rsidRPr="00284E04" w:rsidRDefault="009537DD" w:rsidP="009537DD">
      <w:pPr>
        <w:bidi w:val="0"/>
        <w:rPr>
          <w:rtl/>
        </w:rPr>
      </w:pPr>
    </w:p>
    <w:p w:rsidR="00072225" w:rsidRDefault="00072225" w:rsidP="006806C9">
      <w:pPr>
        <w:bidi w:val="0"/>
      </w:pPr>
    </w:p>
    <w:p w:rsidR="00D511A3" w:rsidRDefault="00D511A3" w:rsidP="00BC7A56">
      <w:pPr>
        <w:tabs>
          <w:tab w:val="left" w:pos="6045"/>
        </w:tabs>
        <w:bidi w:val="0"/>
        <w:spacing w:after="200" w:line="276" w:lineRule="auto"/>
        <w:rPr>
          <w:rFonts w:ascii="Tahoma" w:hAnsi="Tahoma" w:cs="Tahoma"/>
          <w:sz w:val="28"/>
          <w:szCs w:val="28"/>
        </w:rPr>
      </w:pPr>
    </w:p>
    <w:p w:rsidR="00D511A3" w:rsidRDefault="00D511A3" w:rsidP="00D511A3">
      <w:pPr>
        <w:tabs>
          <w:tab w:val="left" w:pos="6045"/>
        </w:tabs>
        <w:bidi w:val="0"/>
        <w:spacing w:after="200" w:line="276" w:lineRule="auto"/>
        <w:rPr>
          <w:rFonts w:ascii="Tahoma" w:hAnsi="Tahoma" w:cs="Tahoma"/>
          <w:sz w:val="28"/>
          <w:szCs w:val="28"/>
        </w:rPr>
      </w:pPr>
    </w:p>
    <w:p w:rsidR="009A3352" w:rsidRDefault="009A3352" w:rsidP="00B77694">
      <w:pPr>
        <w:tabs>
          <w:tab w:val="left" w:pos="6045"/>
        </w:tabs>
        <w:bidi w:val="0"/>
        <w:spacing w:after="200" w:line="276" w:lineRule="auto"/>
        <w:rPr>
          <w:rFonts w:ascii="Tahoma" w:hAnsi="Tahoma" w:cs="Tahoma"/>
          <w:b/>
          <w:bCs/>
          <w:u w:val="single"/>
        </w:rPr>
      </w:pPr>
    </w:p>
    <w:p w:rsidR="00287347" w:rsidRDefault="00287347" w:rsidP="00287347">
      <w:pPr>
        <w:spacing w:before="100" w:beforeAutospacing="1" w:after="100" w:afterAutospacing="1"/>
        <w:rPr>
          <w:rtl/>
        </w:rPr>
      </w:pPr>
    </w:p>
    <w:p w:rsidR="00287347" w:rsidRDefault="00287347" w:rsidP="00287347">
      <w:pPr>
        <w:spacing w:before="100" w:beforeAutospacing="1" w:after="100" w:afterAutospacing="1"/>
        <w:rPr>
          <w:rtl/>
        </w:rPr>
      </w:pPr>
    </w:p>
    <w:p w:rsidR="00287347" w:rsidRDefault="00287347" w:rsidP="00287347">
      <w:pPr>
        <w:spacing w:before="100" w:beforeAutospacing="1" w:after="100" w:afterAutospacing="1"/>
        <w:rPr>
          <w:rtl/>
        </w:rPr>
      </w:pPr>
    </w:p>
    <w:p w:rsidR="00287347" w:rsidRP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BA09AE">
        <w:rPr>
          <w:rFonts w:hint="cs"/>
          <w:u w:val="single"/>
          <w:rtl/>
        </w:rPr>
        <w:t>שינה מתוקה בת/בן בעלות של 175 ₪ לאחר הנחה , כולל מעמ ( לא כולל משלוח )</w:t>
      </w:r>
    </w:p>
    <w:p w:rsidR="00BA09AE" w:rsidRDefault="00BA09AE" w:rsidP="00287347">
      <w:pPr>
        <w:spacing w:before="100" w:beforeAutospacing="1" w:after="100" w:afterAutospacing="1"/>
        <w:rPr>
          <w:rFonts w:hint="cs"/>
          <w:rtl/>
        </w:rPr>
      </w:pPr>
      <w:r>
        <w:rPr>
          <w:noProof/>
        </w:rPr>
        <w:drawing>
          <wp:inline distT="0" distB="0" distL="0" distR="0">
            <wp:extent cx="1642027" cy="1238250"/>
            <wp:effectExtent l="19050" t="0" r="0" b="0"/>
            <wp:docPr id="2" name="תמונה 1" descr="https://www.zer4u.co.il/Media/Uploads/%D7%A9%D7%99%D7%A0%D7%94_%D7%9E%D7%AA%D7%95%D7%A7%D7%94_%D7%91%D7%9F_web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zer4u.co.il/Media/Uploads/%D7%A9%D7%99%D7%A0%D7%94_%D7%9E%D7%AA%D7%95%D7%A7%D7%94_%D7%91%D7%9F_webp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027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447800" cy="1091784"/>
            <wp:effectExtent l="19050" t="0" r="0" b="0"/>
            <wp:docPr id="5" name="תמונה 4" descr="https://www.zer4u.co.il/Media/Uploads/%D7%A9%D7%99%D7%A0%D7%94_%D7%9E%D7%AA%D7%95%D7%A7%D7%94_%D7%91%D7%AA_web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zer4u.co.il/Media/Uploads/%D7%A9%D7%99%D7%A0%D7%94_%D7%9E%D7%AA%D7%95%D7%A7%D7%94_%D7%91%D7%AA_webp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091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Default="00BA09AE" w:rsidP="00287347">
      <w:pPr>
        <w:spacing w:before="100" w:beforeAutospacing="1" w:after="100" w:afterAutospacing="1"/>
        <w:rPr>
          <w:rFonts w:hint="cs"/>
          <w:rtl/>
        </w:rPr>
      </w:pPr>
    </w:p>
    <w:p w:rsidR="00BA09AE" w:rsidRPr="00BA09AE" w:rsidRDefault="00BA09AE" w:rsidP="00BA09AE">
      <w:pPr>
        <w:spacing w:before="100" w:beforeAutospacing="1" w:after="100" w:afterAutospacing="1"/>
        <w:jc w:val="center"/>
        <w:rPr>
          <w:u w:val="single"/>
          <w:rtl/>
        </w:rPr>
      </w:pPr>
      <w:r w:rsidRPr="00BA09AE">
        <w:rPr>
          <w:rFonts w:hint="cs"/>
          <w:u w:val="single"/>
          <w:rtl/>
        </w:rPr>
        <w:t>מזוודת בייביגירל / בייביבוי / יוניסקס בעלות של 157 ₪ לאחר הנחה , כולל מעמ ( לא כולל משלוח )</w:t>
      </w:r>
    </w:p>
    <w:p w:rsidR="00287347" w:rsidRDefault="00287347" w:rsidP="00287347">
      <w:pPr>
        <w:spacing w:before="100" w:beforeAutospacing="1" w:after="100" w:afterAutospacing="1"/>
        <w:rPr>
          <w:rFonts w:hint="cs"/>
          <w:rtl/>
        </w:rPr>
      </w:pPr>
    </w:p>
    <w:p w:rsidR="00BA09AE" w:rsidRDefault="00BA09AE" w:rsidP="00287347">
      <w:pPr>
        <w:spacing w:before="100" w:beforeAutospacing="1" w:after="100" w:afterAutospacing="1"/>
        <w:rPr>
          <w:rFonts w:hint="cs"/>
          <w:rtl/>
        </w:rPr>
      </w:pPr>
      <w:r>
        <w:rPr>
          <w:noProof/>
        </w:rPr>
        <w:drawing>
          <wp:inline distT="0" distB="0" distL="0" distR="0">
            <wp:extent cx="1768337" cy="1333500"/>
            <wp:effectExtent l="19050" t="0" r="3313" b="0"/>
            <wp:docPr id="11" name="תמונה 7" descr="מזוודת Baby מתנה ליולדת ZER4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מזוודת Baby מתנה ליולדת ZER4U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8337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856754" cy="1400175"/>
            <wp:effectExtent l="19050" t="0" r="0" b="0"/>
            <wp:docPr id="12" name="תמונה 10" descr="מזוודת BabyBoy מתנה ליולדת ZER4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מזוודת BabyBoy מתנה ליולדת ZER4U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754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666875" cy="1256988"/>
            <wp:effectExtent l="19050" t="0" r="9525" b="0"/>
            <wp:docPr id="13" name="תמונה 13" descr="מזוודת BabyGirl מתנה ליולדת ZER4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מזוודת BabyGirl מתנה ליולדת ZER4U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256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BA09AE">
        <w:rPr>
          <w:rFonts w:hint="cs"/>
          <w:u w:val="single"/>
          <w:rtl/>
        </w:rPr>
        <w:t xml:space="preserve">שק של חיוכים בן/בת בעלות של </w:t>
      </w:r>
      <w:r>
        <w:rPr>
          <w:rFonts w:hint="cs"/>
          <w:u w:val="single"/>
          <w:rtl/>
        </w:rPr>
        <w:t>139</w:t>
      </w:r>
      <w:r w:rsidRPr="00BA09AE">
        <w:rPr>
          <w:rFonts w:hint="cs"/>
          <w:u w:val="single"/>
          <w:rtl/>
        </w:rPr>
        <w:t xml:space="preserve"> ₪ לאחר הנחה , כולל מעמ ( לא כולל משלוח )</w:t>
      </w:r>
    </w:p>
    <w:p w:rsid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noProof/>
        </w:rPr>
        <w:drawing>
          <wp:inline distT="0" distB="0" distL="0" distR="0">
            <wp:extent cx="1876425" cy="1415009"/>
            <wp:effectExtent l="19050" t="0" r="9525" b="0"/>
            <wp:docPr id="16" name="תמונה 16" descr="שק של חיוכים מתנה ליולדת בת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שק של חיוכים מתנה ליולדת בת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415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326253" cy="1000125"/>
            <wp:effectExtent l="19050" t="0" r="7247" b="0"/>
            <wp:docPr id="19" name="תמונה 19" descr="שק של חיוכים מתנה ליולדת בן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שק של חיוכים מתנה ליולדת בן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253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rFonts w:hint="cs"/>
          <w:u w:val="single"/>
        </w:rPr>
        <w:t xml:space="preserve">FEEL FREASH </w:t>
      </w:r>
      <w:r>
        <w:rPr>
          <w:rFonts w:hint="cs"/>
          <w:u w:val="single"/>
          <w:rtl/>
        </w:rPr>
        <w:t xml:space="preserve">סבון של פעם בעלות של 119 ₪ לאחר </w:t>
      </w:r>
      <w:proofErr w:type="gramStart"/>
      <w:r>
        <w:rPr>
          <w:rFonts w:hint="cs"/>
          <w:u w:val="single"/>
          <w:rtl/>
        </w:rPr>
        <w:t>הנחה ,</w:t>
      </w:r>
      <w:proofErr w:type="gramEnd"/>
      <w:r>
        <w:rPr>
          <w:rFonts w:hint="cs"/>
          <w:u w:val="single"/>
          <w:rtl/>
        </w:rPr>
        <w:t xml:space="preserve"> כולל מעמ ( לא כולל משלוח )</w:t>
      </w:r>
    </w:p>
    <w:p w:rsidR="00BA09AE" w:rsidRP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noProof/>
        </w:rPr>
        <w:drawing>
          <wp:inline distT="0" distB="0" distL="0" distR="0">
            <wp:extent cx="1962150" cy="1479654"/>
            <wp:effectExtent l="19050" t="0" r="0" b="0"/>
            <wp:docPr id="22" name="תמונה 22" descr="מארז פינוק וטיפוח לאישה מבית SAB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מארז פינוק וטיפוח לאישה מבית SABON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4796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P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BA09AE">
        <w:rPr>
          <w:u w:val="single"/>
        </w:rPr>
        <w:t>Peace of mind</w:t>
      </w:r>
      <w:r w:rsidRPr="00BA09AE">
        <w:rPr>
          <w:rFonts w:hint="cs"/>
          <w:u w:val="single"/>
          <w:rtl/>
        </w:rPr>
        <w:t xml:space="preserve">סבון של פעם בעלות של 95 ₪ לאחר </w:t>
      </w:r>
      <w:proofErr w:type="gramStart"/>
      <w:r w:rsidRPr="00BA09AE">
        <w:rPr>
          <w:rFonts w:hint="cs"/>
          <w:u w:val="single"/>
          <w:rtl/>
        </w:rPr>
        <w:t>הנחה ,</w:t>
      </w:r>
      <w:proofErr w:type="gramEnd"/>
      <w:r w:rsidRPr="00BA09AE">
        <w:rPr>
          <w:rFonts w:hint="cs"/>
          <w:u w:val="single"/>
          <w:rtl/>
        </w:rPr>
        <w:t xml:space="preserve"> כולל מעמ ( לא כולל משלוח )</w:t>
      </w:r>
    </w:p>
    <w:p w:rsidR="00BA09AE" w:rsidRDefault="00BA09AE" w:rsidP="00BA09AE">
      <w:pPr>
        <w:spacing w:before="100" w:beforeAutospacing="1" w:after="100" w:afterAutospacing="1"/>
        <w:jc w:val="center"/>
        <w:rPr>
          <w:rFonts w:hint="cs"/>
          <w:rtl/>
        </w:rPr>
      </w:pPr>
      <w:r>
        <w:rPr>
          <w:noProof/>
        </w:rPr>
        <w:drawing>
          <wp:inline distT="0" distB="0" distL="0" distR="0">
            <wp:extent cx="1978660" cy="1492735"/>
            <wp:effectExtent l="19050" t="0" r="2540" b="0"/>
            <wp:docPr id="25" name="תמונה 25" descr="מארז פינוק וטיפוח לאישה מבית SAB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מארז פינוק וטיפוח לאישה מבית SABON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660" cy="1492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Pr="00BA09AE" w:rsidRDefault="00BA09AE" w:rsidP="00BA09AE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BA09AE">
        <w:rPr>
          <w:rFonts w:hint="cs"/>
          <w:u w:val="single"/>
          <w:rtl/>
        </w:rPr>
        <w:t xml:space="preserve">סידור מתוק </w:t>
      </w:r>
      <w:r w:rsidRPr="00BA09AE">
        <w:rPr>
          <w:u w:val="single"/>
        </w:rPr>
        <w:t xml:space="preserve"> purple </w:t>
      </w:r>
      <w:r w:rsidRPr="00BA09AE">
        <w:rPr>
          <w:rFonts w:hint="cs"/>
          <w:u w:val="single"/>
          <w:rtl/>
        </w:rPr>
        <w:t>בעלות של 87 ₪ לאחר הנחה , כולל מעמ  ( לא כולל משלוח )</w:t>
      </w:r>
    </w:p>
    <w:p w:rsidR="00BA09AE" w:rsidRDefault="00BA09AE" w:rsidP="00BA09AE">
      <w:pPr>
        <w:spacing w:before="100" w:beforeAutospacing="1" w:after="100" w:afterAutospacing="1"/>
        <w:jc w:val="center"/>
        <w:rPr>
          <w:rFonts w:hint="cs"/>
          <w:rtl/>
        </w:rPr>
      </w:pPr>
      <w:r>
        <w:rPr>
          <w:noProof/>
        </w:rPr>
        <w:drawing>
          <wp:inline distT="0" distB="0" distL="0" distR="0">
            <wp:extent cx="1970433" cy="1485900"/>
            <wp:effectExtent l="19050" t="0" r="0" b="0"/>
            <wp:docPr id="28" name="תמונה 28" descr="סידור מתוק PUR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סידור מתוק PURPLE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433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Pr="001D4E76" w:rsidRDefault="00BA09AE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1D4E76">
        <w:rPr>
          <w:rFonts w:hint="cs"/>
          <w:u w:val="single"/>
          <w:rtl/>
        </w:rPr>
        <w:t>קוביה של אושר בעלות של 78 ₪ לאחר הנחה , כולל מעמ ( לא כולל משלוח )</w:t>
      </w:r>
    </w:p>
    <w:p w:rsidR="00BA09AE" w:rsidRDefault="001D4E76" w:rsidP="001D4E76">
      <w:pPr>
        <w:spacing w:before="100" w:beforeAutospacing="1" w:after="100" w:afterAutospacing="1"/>
        <w:jc w:val="center"/>
        <w:rPr>
          <w:rFonts w:hint="cs"/>
          <w:rtl/>
        </w:rPr>
      </w:pPr>
      <w:r>
        <w:rPr>
          <w:noProof/>
        </w:rPr>
        <w:drawing>
          <wp:inline distT="0" distB="0" distL="0" distR="0">
            <wp:extent cx="1666875" cy="1256988"/>
            <wp:effectExtent l="19050" t="0" r="9525" b="0"/>
            <wp:docPr id="31" name="תמונה 31" descr="משלוח שוקולדים קוביה של אושר זר פור י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משלוח שוקולדים קוביה של אושר זר פור יו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256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Default="00BA09AE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P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1D4E76">
        <w:rPr>
          <w:rFonts w:hint="cs"/>
          <w:u w:val="single"/>
          <w:rtl/>
        </w:rPr>
        <w:t>טוהר הקקאו בעלות של 95 ₪ לאחר הנחה , כולל מעמ ( לא כולל משלוח )</w:t>
      </w:r>
    </w:p>
    <w:p w:rsidR="00BA09AE" w:rsidRDefault="001D4E76" w:rsidP="001D4E76">
      <w:pPr>
        <w:spacing w:before="100" w:beforeAutospacing="1" w:after="100" w:afterAutospacing="1"/>
        <w:jc w:val="center"/>
        <w:rPr>
          <w:rFonts w:hint="cs"/>
          <w:rtl/>
        </w:rPr>
      </w:pPr>
      <w:r>
        <w:rPr>
          <w:noProof/>
        </w:rPr>
        <w:drawing>
          <wp:inline distT="0" distB="0" distL="0" distR="0">
            <wp:extent cx="2576720" cy="1943100"/>
            <wp:effectExtent l="19050" t="0" r="0" b="0"/>
            <wp:docPr id="34" name="תמונה 34" descr="משלוח שוקולדים טוהר הקקאו ZER4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משלוח שוקולדים טוהר הקקאו ZER4U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72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9AE" w:rsidRPr="001D4E76" w:rsidRDefault="001D4E76" w:rsidP="001D4E76">
      <w:pPr>
        <w:spacing w:before="100" w:beforeAutospacing="1" w:after="100" w:afterAutospacing="1"/>
        <w:jc w:val="center"/>
        <w:rPr>
          <w:u w:val="single"/>
          <w:rtl/>
        </w:rPr>
      </w:pPr>
      <w:r w:rsidRPr="001D4E76">
        <w:rPr>
          <w:rFonts w:hint="cs"/>
          <w:u w:val="single"/>
          <w:rtl/>
        </w:rPr>
        <w:t>חושי הקקאו בעלות של 122 ₪ לאחר הנחה , כולל מעמ ( לא כולל משלוח )</w:t>
      </w:r>
    </w:p>
    <w:p w:rsidR="00287347" w:rsidRDefault="001D4E76" w:rsidP="00287347">
      <w:pPr>
        <w:spacing w:before="100" w:beforeAutospacing="1" w:after="100" w:afterAutospacing="1"/>
        <w:rPr>
          <w:rtl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1" type="#_x0000_t75" alt="משלוח שוקולדים מארז חושי הקקאו מקס ברנר ZER4U" style="width:24pt;height:24pt"/>
        </w:pict>
      </w:r>
      <w:r>
        <w:pict>
          <v:shape id="_x0000_i1062" type="#_x0000_t75" alt="משלוח שוקולדים מארז חושי הקקאו מקס ברנר ZER4U" style="width:24pt;height:24pt"/>
        </w:pict>
      </w:r>
      <w:r>
        <w:rPr>
          <w:noProof/>
        </w:rPr>
        <w:drawing>
          <wp:inline distT="0" distB="0" distL="0" distR="0">
            <wp:extent cx="3547861" cy="1933575"/>
            <wp:effectExtent l="19050" t="0" r="0" b="0"/>
            <wp:docPr id="39" name="תמונה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25825" t="54913" r="52650" b="263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940" cy="19385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7347" w:rsidRPr="001D4E76" w:rsidRDefault="00287347" w:rsidP="001D4E76">
      <w:pPr>
        <w:spacing w:before="100" w:beforeAutospacing="1" w:after="100" w:afterAutospacing="1"/>
        <w:jc w:val="center"/>
        <w:rPr>
          <w:u w:val="single"/>
          <w:rtl/>
        </w:rPr>
      </w:pPr>
    </w:p>
    <w:p w:rsidR="00287347" w:rsidRP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1D4E76">
        <w:rPr>
          <w:rFonts w:hint="cs"/>
          <w:u w:val="single"/>
          <w:rtl/>
        </w:rPr>
        <w:t>מאגמה ומקס בעלות של 260 ₪ לאחר הנחה , כולל מעמ ( לא כולל משלוח )</w:t>
      </w:r>
    </w:p>
    <w:p w:rsidR="001D4E76" w:rsidRDefault="001D4E76" w:rsidP="001D4E76">
      <w:pPr>
        <w:spacing w:before="100" w:beforeAutospacing="1" w:after="100" w:afterAutospacing="1"/>
        <w:jc w:val="center"/>
        <w:rPr>
          <w:rtl/>
        </w:rPr>
      </w:pPr>
      <w:r>
        <w:rPr>
          <w:noProof/>
        </w:rPr>
        <w:drawing>
          <wp:inline distT="0" distB="0" distL="0" distR="0">
            <wp:extent cx="2905125" cy="2190750"/>
            <wp:effectExtent l="19050" t="0" r="9525" b="0"/>
            <wp:docPr id="42" name="תמונה 42" descr="https://www.zer4u.co.il/Media/Uploads/%D7%9E%D7%90%D7%92%D7%9E%D7%94_%D7%91%D7%96%D7%9C%D7%AA_%D7%94%D7%92%D7%95%D7%9C%D7%9F_%D7%95_MAX_web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www.zer4u.co.il/Media/Uploads/%D7%9E%D7%90%D7%92%D7%9E%D7%94_%D7%91%D7%96%D7%9C%D7%AA_%D7%94%D7%92%D7%95%D7%9C%D7%9F_%D7%95_MAX_webp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7347" w:rsidRDefault="00287347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287347">
      <w:pPr>
        <w:spacing w:before="100" w:beforeAutospacing="1" w:after="100" w:afterAutospacing="1"/>
        <w:rPr>
          <w:rFonts w:hint="cs"/>
          <w:rtl/>
        </w:rPr>
      </w:pP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 w:rsidRPr="001D4E76">
        <w:rPr>
          <w:rFonts w:hint="cs"/>
          <w:u w:val="single"/>
          <w:rtl/>
        </w:rPr>
        <w:t xml:space="preserve">סוקולנט לבן </w:t>
      </w:r>
      <w:r w:rsidRPr="001D4E76">
        <w:rPr>
          <w:rFonts w:hint="cs"/>
          <w:u w:val="single"/>
        </w:rPr>
        <w:t xml:space="preserve">L </w:t>
      </w:r>
      <w:r w:rsidRPr="001D4E76">
        <w:rPr>
          <w:rFonts w:hint="cs"/>
          <w:u w:val="single"/>
          <w:rtl/>
        </w:rPr>
        <w:t>בעלות של 87 ₪ לאחר הנחה , כולל מעמ ( לא כולל משלוח )</w:t>
      </w: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noProof/>
        </w:rPr>
        <w:drawing>
          <wp:inline distT="0" distB="0" distL="0" distR="0">
            <wp:extent cx="2905125" cy="2190750"/>
            <wp:effectExtent l="19050" t="0" r="9525" b="0"/>
            <wp:docPr id="45" name="תמונה 45" descr="סוקולנטים בכלי לבן ZER4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סוקולנטים בכלי לבן ZER4U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rFonts w:hint="cs"/>
          <w:u w:val="single"/>
          <w:rtl/>
        </w:rPr>
        <w:t>זר מיקס גרברות בעלות של 131 ₪ לאחר הנחה , כולל מעמ ( לא כולל משלוח )</w:t>
      </w: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noProof/>
        </w:rPr>
        <w:drawing>
          <wp:inline distT="0" distB="0" distL="0" distR="0">
            <wp:extent cx="2905125" cy="2190750"/>
            <wp:effectExtent l="19050" t="0" r="9525" b="0"/>
            <wp:docPr id="48" name="תמונה 48" descr="https://www.zer4u.co.il/Media/Uploads/%D7%96%D7%A8_%D7%9E%D7%99%D7%A7%D7%A1_%D7%92%D7%A8%D7%91%D7%A8%D7%95%D7%AA_web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s://www.zer4u.co.il/Media/Uploads/%D7%96%D7%A8_%D7%9E%D7%99%D7%A7%D7%A1_%D7%92%D7%A8%D7%91%D7%A8%D7%95%D7%AA_webp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</w:p>
    <w:p w:rsid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rFonts w:hint="cs"/>
          <w:u w:val="single"/>
          <w:rtl/>
        </w:rPr>
        <w:t>גלגל אבל שורה אחת בעלות של 166 ₪ לאחר הנחה , כולל מעמ ( לא כולל משלוח )</w:t>
      </w:r>
    </w:p>
    <w:p w:rsidR="001D4E76" w:rsidRPr="001D4E76" w:rsidRDefault="001D4E76" w:rsidP="001D4E76">
      <w:pPr>
        <w:spacing w:before="100" w:beforeAutospacing="1" w:after="100" w:afterAutospacing="1"/>
        <w:jc w:val="center"/>
        <w:rPr>
          <w:rFonts w:hint="cs"/>
          <w:u w:val="single"/>
          <w:rtl/>
        </w:rPr>
      </w:pPr>
      <w:r>
        <w:rPr>
          <w:noProof/>
        </w:rPr>
        <w:drawing>
          <wp:inline distT="0" distB="0" distL="0" distR="0">
            <wp:extent cx="2905125" cy="2190750"/>
            <wp:effectExtent l="19050" t="0" r="9525" b="0"/>
            <wp:docPr id="51" name="תמונה 51" descr="https://www.zer4u.co.il/Media/Uploads/%D7%92%D7%9C%D7%92%D7%9C_%D7%90%D7%91%D7%9C_%D7%A9%D7%95%D7%A8%D7%94_%D7%90%D7%97%D7%AA_web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s://www.zer4u.co.il/Media/Uploads/%D7%92%D7%9C%D7%92%D7%9C_%D7%90%D7%91%D7%9C_%D7%A9%D7%95%D7%A8%D7%94_%D7%90%D7%97%D7%AA_webp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E76" w:rsidRDefault="001D4E76" w:rsidP="00287347">
      <w:pPr>
        <w:spacing w:before="100" w:beforeAutospacing="1" w:after="100" w:afterAutospacing="1"/>
        <w:rPr>
          <w:rtl/>
        </w:rPr>
      </w:pPr>
    </w:p>
    <w:p w:rsidR="00287347" w:rsidRDefault="00287347" w:rsidP="00287347">
      <w:pPr>
        <w:spacing w:before="100" w:beforeAutospacing="1" w:after="100" w:afterAutospacing="1"/>
        <w:rPr>
          <w:rtl/>
        </w:rPr>
      </w:pPr>
    </w:p>
    <w:p w:rsidR="00287347" w:rsidRDefault="00287347" w:rsidP="00287347">
      <w:pPr>
        <w:spacing w:before="100" w:beforeAutospacing="1" w:after="100" w:afterAutospacing="1"/>
        <w:rPr>
          <w:rtl/>
        </w:rPr>
      </w:pPr>
    </w:p>
    <w:p w:rsidR="00D96532" w:rsidRDefault="00D96532" w:rsidP="0028702C">
      <w:pPr>
        <w:widowControl w:val="0"/>
        <w:suppressAutoHyphens/>
        <w:spacing w:line="360" w:lineRule="auto"/>
        <w:ind w:right="360"/>
        <w:jc w:val="center"/>
        <w:rPr>
          <w:rFonts w:ascii="Tahoma" w:hAnsi="Tahoma" w:cs="Tahoma"/>
          <w:b/>
          <w:bCs/>
          <w:sz w:val="20"/>
          <w:szCs w:val="20"/>
          <w:rtl/>
        </w:rPr>
      </w:pPr>
    </w:p>
    <w:p w:rsidR="00D96532" w:rsidRDefault="00D96532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D96532" w:rsidRDefault="00D96532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28702C" w:rsidRDefault="0028702C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D96532" w:rsidRDefault="00D96532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535001" w:rsidRDefault="00535001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u w:val="single"/>
          <w:rtl/>
        </w:rPr>
      </w:pPr>
      <w:r w:rsidRPr="00535001">
        <w:rPr>
          <w:rFonts w:ascii="Tahoma" w:hAnsi="Tahoma" w:cs="Tahoma" w:hint="cs"/>
          <w:b/>
          <w:bCs/>
          <w:sz w:val="20"/>
          <w:szCs w:val="20"/>
          <w:u w:val="single"/>
          <w:rtl/>
        </w:rPr>
        <w:t xml:space="preserve">מחיר שליחויות </w:t>
      </w:r>
    </w:p>
    <w:p w:rsidR="00B77694" w:rsidRPr="00535001" w:rsidRDefault="00B77694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u w:val="single"/>
          <w:rtl/>
        </w:rPr>
      </w:pPr>
    </w:p>
    <w:p w:rsidR="00535001" w:rsidRDefault="00B77694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  <w:r>
        <w:rPr>
          <w:rFonts w:ascii="Tahoma" w:hAnsi="Tahoma" w:cs="Tahoma" w:hint="cs"/>
          <w:b/>
          <w:bCs/>
          <w:sz w:val="20"/>
          <w:szCs w:val="20"/>
          <w:rtl/>
        </w:rPr>
        <w:t>מחיר שליחות קבוע של 25 ₪ . לכל אזור בארץ.</w:t>
      </w:r>
    </w:p>
    <w:p w:rsidR="00535001" w:rsidRDefault="00535001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535001" w:rsidRDefault="00535001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535001" w:rsidRDefault="00535001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3D6DB0" w:rsidRPr="00284E04" w:rsidRDefault="003D6DB0" w:rsidP="00C12C29">
      <w:pPr>
        <w:widowControl w:val="0"/>
        <w:suppressAutoHyphens/>
        <w:spacing w:line="360" w:lineRule="auto"/>
        <w:ind w:right="360"/>
        <w:rPr>
          <w:rFonts w:ascii="Tahoma" w:hAnsi="Tahoma" w:cs="Tahoma"/>
          <w:b/>
          <w:bCs/>
          <w:sz w:val="20"/>
          <w:szCs w:val="20"/>
          <w:rtl/>
        </w:rPr>
      </w:pPr>
    </w:p>
    <w:p w:rsidR="00CC2C72" w:rsidRPr="00284E04" w:rsidRDefault="00CC2C72" w:rsidP="00CC2C72">
      <w:pPr>
        <w:widowControl w:val="0"/>
        <w:suppressAutoHyphens/>
        <w:spacing w:line="360" w:lineRule="auto"/>
        <w:ind w:right="360"/>
        <w:jc w:val="center"/>
        <w:rPr>
          <w:rFonts w:ascii="Tahoma" w:hAnsi="Tahoma" w:cs="Tahoma"/>
          <w:b/>
          <w:bCs/>
          <w:sz w:val="24"/>
          <w:szCs w:val="24"/>
          <w:u w:val="single"/>
          <w:rtl/>
        </w:rPr>
      </w:pPr>
      <w:r w:rsidRPr="00284E04">
        <w:rPr>
          <w:rFonts w:ascii="Tahoma" w:hAnsi="Tahoma" w:cs="Tahoma" w:hint="cs"/>
          <w:b/>
          <w:bCs/>
          <w:sz w:val="24"/>
          <w:szCs w:val="24"/>
          <w:u w:val="single"/>
          <w:rtl/>
        </w:rPr>
        <w:t>חשוב לדעת</w:t>
      </w:r>
    </w:p>
    <w:p w:rsidR="00CC2C72" w:rsidRPr="00284E04" w:rsidRDefault="00CC2C72" w:rsidP="00CC2C72">
      <w:pPr>
        <w:widowControl w:val="0"/>
        <w:suppressAutoHyphens/>
        <w:spacing w:line="360" w:lineRule="auto"/>
        <w:ind w:left="502" w:right="360"/>
        <w:jc w:val="center"/>
        <w:rPr>
          <w:rFonts w:ascii="Tahoma" w:hAnsi="Tahoma" w:cs="Tahoma"/>
          <w:b/>
          <w:bCs/>
          <w:sz w:val="24"/>
          <w:szCs w:val="24"/>
          <w:u w:val="single"/>
          <w:rtl/>
        </w:rPr>
      </w:pPr>
    </w:p>
    <w:p w:rsidR="00CC2C72" w:rsidRPr="00284E04" w:rsidRDefault="00CC2C72" w:rsidP="00CC2C72">
      <w:pPr>
        <w:pStyle w:val="a9"/>
        <w:widowControl w:val="0"/>
        <w:numPr>
          <w:ilvl w:val="0"/>
          <w:numId w:val="2"/>
        </w:numPr>
        <w:suppressAutoHyphens/>
        <w:spacing w:line="360" w:lineRule="auto"/>
        <w:ind w:right="36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 w:hint="cs"/>
          <w:sz w:val="24"/>
          <w:szCs w:val="24"/>
          <w:rtl/>
        </w:rPr>
        <w:t>צוות המחלקה העסקית ישמח לקבל את פניותיכם ולהעניק לכם את השירות הטוב ביותר.</w:t>
      </w:r>
    </w:p>
    <w:p w:rsidR="00CC2C72" w:rsidRPr="00284E04" w:rsidRDefault="00CC2C72" w:rsidP="00CC2C72">
      <w:pPr>
        <w:pStyle w:val="a9"/>
        <w:widowControl w:val="0"/>
        <w:numPr>
          <w:ilvl w:val="0"/>
          <w:numId w:val="2"/>
        </w:numPr>
        <w:suppressAutoHyphens/>
        <w:spacing w:line="360" w:lineRule="auto"/>
        <w:ind w:right="36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המחלקה העסקית פועלת בימים א' </w:t>
      </w:r>
      <w:r w:rsidRPr="00284E04">
        <w:rPr>
          <w:rFonts w:ascii="Tahoma" w:hAnsi="Tahoma" w:cs="Tahoma"/>
          <w:sz w:val="24"/>
          <w:szCs w:val="24"/>
          <w:rtl/>
        </w:rPr>
        <w:t>–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ה' , בין השעות 08:30 </w:t>
      </w:r>
      <w:r w:rsidRPr="00284E04">
        <w:rPr>
          <w:rFonts w:ascii="Tahoma" w:hAnsi="Tahoma" w:cs="Tahoma"/>
          <w:sz w:val="24"/>
          <w:szCs w:val="24"/>
          <w:rtl/>
        </w:rPr>
        <w:t>–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18:00 יום ו'-08:30-12:00</w:t>
      </w:r>
    </w:p>
    <w:p w:rsidR="00CC2C72" w:rsidRPr="00284E04" w:rsidRDefault="00CC2C72" w:rsidP="00CC2C72">
      <w:pPr>
        <w:pStyle w:val="a9"/>
        <w:widowControl w:val="0"/>
        <w:numPr>
          <w:ilvl w:val="0"/>
          <w:numId w:val="2"/>
        </w:numPr>
        <w:suppressAutoHyphens/>
        <w:spacing w:line="360" w:lineRule="auto"/>
        <w:ind w:right="360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נציגת המחלקה העסקית תעבוד אתכם באופן אישי מול איש </w:t>
      </w:r>
      <w:r w:rsidRPr="00284E04">
        <w:rPr>
          <w:rFonts w:ascii="Tahoma" w:hAnsi="Tahoma" w:cs="Tahoma" w:hint="cs"/>
          <w:sz w:val="24"/>
          <w:szCs w:val="24"/>
          <w:rtl/>
        </w:rPr>
        <w:lastRenderedPageBreak/>
        <w:t>הקשר הרלוונטי במשרדכם.</w:t>
      </w:r>
    </w:p>
    <w:p w:rsidR="00CC2C72" w:rsidRPr="00284E04" w:rsidRDefault="00CC2C72" w:rsidP="00591C70">
      <w:pPr>
        <w:pStyle w:val="a9"/>
        <w:widowControl w:val="0"/>
        <w:numPr>
          <w:ilvl w:val="0"/>
          <w:numId w:val="2"/>
        </w:numPr>
        <w:suppressAutoHyphens/>
        <w:spacing w:line="360" w:lineRule="auto"/>
        <w:ind w:right="360"/>
        <w:rPr>
          <w:rFonts w:ascii="Tahoma" w:hAnsi="Tahoma" w:cs="Tahoma"/>
          <w:b/>
          <w:bCs/>
          <w:sz w:val="24"/>
          <w:szCs w:val="24"/>
        </w:rPr>
      </w:pPr>
      <w:r w:rsidRPr="00284E04">
        <w:rPr>
          <w:rFonts w:ascii="Tahoma" w:hAnsi="Tahoma" w:cs="Tahoma" w:hint="cs"/>
          <w:b/>
          <w:bCs/>
          <w:sz w:val="24"/>
          <w:szCs w:val="24"/>
          <w:rtl/>
        </w:rPr>
        <w:t>המחירים כוללים מע"מ.</w:t>
      </w:r>
    </w:p>
    <w:p w:rsidR="00CC2C72" w:rsidRPr="00284E04" w:rsidRDefault="00CC2C72" w:rsidP="00013C81">
      <w:pPr>
        <w:pStyle w:val="a9"/>
        <w:widowControl w:val="0"/>
        <w:numPr>
          <w:ilvl w:val="0"/>
          <w:numId w:val="2"/>
        </w:numPr>
        <w:suppressAutoHyphens/>
        <w:spacing w:line="360" w:lineRule="auto"/>
        <w:ind w:right="360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b/>
          <w:bCs/>
          <w:sz w:val="24"/>
          <w:szCs w:val="24"/>
          <w:rtl/>
        </w:rPr>
        <w:t>המחירים</w:t>
      </w:r>
      <w:r w:rsidR="00605D8F">
        <w:rPr>
          <w:rFonts w:ascii="Tahoma" w:hAnsi="Tahoma" w:cs="Tahoma" w:hint="cs"/>
          <w:b/>
          <w:bCs/>
          <w:sz w:val="24"/>
          <w:szCs w:val="24"/>
          <w:rtl/>
        </w:rPr>
        <w:t xml:space="preserve"> </w:t>
      </w:r>
      <w:r w:rsidRPr="00284E04">
        <w:rPr>
          <w:rFonts w:ascii="Tahoma" w:hAnsi="Tahoma" w:cs="Tahoma" w:hint="cs"/>
          <w:b/>
          <w:bCs/>
          <w:sz w:val="24"/>
          <w:szCs w:val="24"/>
          <w:rtl/>
        </w:rPr>
        <w:t>כוללים משלוח.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משלוחים יקבעו עפ"י מחירי מערכת. </w:t>
      </w:r>
    </w:p>
    <w:p w:rsidR="00CC2C72" w:rsidRPr="00284E04" w:rsidRDefault="00CC2C72" w:rsidP="00CC2C72">
      <w:pPr>
        <w:pStyle w:val="a9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>ההזמנה תישלח</w:t>
      </w:r>
      <w:r w:rsidRPr="00284E04">
        <w:rPr>
          <w:rFonts w:ascii="Tahoma" w:hAnsi="Tahoma" w:cs="Tahoma"/>
          <w:sz w:val="24"/>
          <w:szCs w:val="24"/>
          <w:rtl/>
        </w:rPr>
        <w:t xml:space="preserve"> לאחר תיאום טלפוני מול מקבל ההזמנה. </w:t>
      </w:r>
    </w:p>
    <w:p w:rsidR="00CC2C72" w:rsidRPr="00284E04" w:rsidRDefault="00CC2C72" w:rsidP="00CC2C72">
      <w:pPr>
        <w:pStyle w:val="a9"/>
        <w:numPr>
          <w:ilvl w:val="0"/>
          <w:numId w:val="2"/>
        </w:numPr>
        <w:spacing w:line="360" w:lineRule="auto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המזמין יקבל עדכון באמצעות משלוח </w:t>
      </w:r>
      <w:r w:rsidRPr="00284E04">
        <w:rPr>
          <w:rFonts w:ascii="Tahoma" w:hAnsi="Tahoma" w:cs="Tahoma" w:hint="cs"/>
          <w:sz w:val="24"/>
          <w:szCs w:val="24"/>
        </w:rPr>
        <w:t>SMS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בדבר קבלת המשלוח-במידה ותרצו. </w:t>
      </w:r>
    </w:p>
    <w:p w:rsidR="00CC2C72" w:rsidRPr="00284E04" w:rsidRDefault="00CC2C72" w:rsidP="00CC2C72">
      <w:pPr>
        <w:pStyle w:val="aa"/>
        <w:numPr>
          <w:ilvl w:val="0"/>
          <w:numId w:val="2"/>
        </w:numPr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ל </w:t>
      </w:r>
      <w:r w:rsidRPr="00284E04">
        <w:rPr>
          <w:rFonts w:ascii="Tahoma" w:hAnsi="Tahoma" w:cs="Tahoma" w:hint="cs"/>
          <w:sz w:val="24"/>
          <w:szCs w:val="24"/>
        </w:rPr>
        <w:t xml:space="preserve">ZER4U 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</w:t>
      </w:r>
      <w:r w:rsidRPr="00284E04">
        <w:rPr>
          <w:rFonts w:ascii="Tahoma" w:hAnsi="Tahoma" w:cs="Tahoma"/>
          <w:sz w:val="24"/>
          <w:szCs w:val="24"/>
          <w:rtl/>
        </w:rPr>
        <w:t>פריסה ארצית רחבה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</w:t>
      </w:r>
      <w:r w:rsidRPr="00284E04">
        <w:rPr>
          <w:rFonts w:ascii="Tahoma" w:hAnsi="Tahoma" w:cs="Tahoma"/>
          <w:sz w:val="24"/>
          <w:szCs w:val="24"/>
          <w:rtl/>
        </w:rPr>
        <w:t>- חשוב ל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הדגיש כי </w:t>
      </w:r>
      <w:r w:rsidRPr="00284E04">
        <w:rPr>
          <w:rFonts w:ascii="Tahoma" w:hAnsi="Tahoma" w:cs="Tahoma"/>
          <w:b/>
          <w:bCs/>
          <w:sz w:val="24"/>
          <w:szCs w:val="24"/>
          <w:rtl/>
        </w:rPr>
        <w:t>אנו לא</w:t>
      </w:r>
      <w:r w:rsidRPr="00284E04">
        <w:rPr>
          <w:rFonts w:ascii="Tahoma" w:hAnsi="Tahoma" w:cs="Tahoma"/>
          <w:sz w:val="24"/>
          <w:szCs w:val="24"/>
          <w:rtl/>
        </w:rPr>
        <w:t xml:space="preserve"> מגיעים לישובים עוינים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/</w:t>
      </w:r>
      <w:r w:rsidRPr="00284E04">
        <w:rPr>
          <w:rFonts w:ascii="Tahoma" w:hAnsi="Tahoma" w:cs="Tahoma"/>
          <w:sz w:val="24"/>
          <w:szCs w:val="24"/>
          <w:rtl/>
        </w:rPr>
        <w:t xml:space="preserve"> לשטחים מחוץ לקו הירוק</w:t>
      </w:r>
      <w:r w:rsidRPr="00284E04">
        <w:rPr>
          <w:rFonts w:ascii="Tahoma" w:hAnsi="Tahoma" w:cs="Tahoma" w:hint="cs"/>
          <w:sz w:val="24"/>
          <w:szCs w:val="24"/>
          <w:rtl/>
        </w:rPr>
        <w:t>.</w:t>
      </w:r>
    </w:p>
    <w:p w:rsidR="00CC2C72" w:rsidRDefault="00CC2C72" w:rsidP="00CC2C72">
      <w:pPr>
        <w:pStyle w:val="a9"/>
        <w:numPr>
          <w:ilvl w:val="0"/>
          <w:numId w:val="2"/>
        </w:numPr>
        <w:spacing w:line="360" w:lineRule="auto"/>
        <w:contextualSpacing w:val="0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>זמני ה</w:t>
      </w:r>
      <w:r w:rsidRPr="00284E04">
        <w:rPr>
          <w:rFonts w:ascii="Tahoma" w:hAnsi="Tahoma" w:cs="Tahoma"/>
          <w:sz w:val="24"/>
          <w:szCs w:val="24"/>
          <w:rtl/>
        </w:rPr>
        <w:t xml:space="preserve">משלוחים </w:t>
      </w:r>
      <w:r w:rsidRPr="00284E04">
        <w:rPr>
          <w:rFonts w:ascii="Tahoma" w:hAnsi="Tahoma" w:cs="Tahoma" w:hint="cs"/>
          <w:sz w:val="24"/>
          <w:szCs w:val="24"/>
          <w:rtl/>
        </w:rPr>
        <w:t>בין השעות-</w:t>
      </w:r>
      <w:r w:rsidRPr="00284E04">
        <w:rPr>
          <w:rFonts w:ascii="Tahoma" w:hAnsi="Tahoma" w:cs="Tahoma"/>
          <w:sz w:val="24"/>
          <w:szCs w:val="24"/>
          <w:rtl/>
        </w:rPr>
        <w:t xml:space="preserve"> 9:00-21:</w:t>
      </w:r>
      <w:r w:rsidRPr="00284E04">
        <w:rPr>
          <w:rFonts w:ascii="Tahoma" w:hAnsi="Tahoma" w:cs="Tahoma" w:hint="cs"/>
          <w:sz w:val="24"/>
          <w:szCs w:val="24"/>
          <w:rtl/>
        </w:rPr>
        <w:t>3</w:t>
      </w:r>
      <w:r w:rsidRPr="00284E04">
        <w:rPr>
          <w:rFonts w:ascii="Tahoma" w:hAnsi="Tahoma" w:cs="Tahoma"/>
          <w:sz w:val="24"/>
          <w:szCs w:val="24"/>
          <w:rtl/>
        </w:rPr>
        <w:t>0</w:t>
      </w:r>
    </w:p>
    <w:p w:rsidR="00535001" w:rsidRPr="00284E04" w:rsidRDefault="00535001" w:rsidP="00535001">
      <w:pPr>
        <w:pStyle w:val="a9"/>
        <w:numPr>
          <w:ilvl w:val="0"/>
          <w:numId w:val="2"/>
        </w:numPr>
        <w:spacing w:line="360" w:lineRule="auto"/>
        <w:contextualSpacing w:val="0"/>
        <w:rPr>
          <w:rFonts w:ascii="Tahoma" w:hAnsi="Tahoma" w:cs="Tahoma"/>
          <w:sz w:val="24"/>
          <w:szCs w:val="24"/>
        </w:rPr>
      </w:pPr>
      <w:r>
        <w:rPr>
          <w:rFonts w:ascii="Tahoma" w:hAnsi="Tahoma" w:cs="Tahoma" w:hint="cs"/>
          <w:sz w:val="24"/>
          <w:szCs w:val="24"/>
          <w:rtl/>
        </w:rPr>
        <w:t xml:space="preserve">טווח אספקה של 3-5 שעות החל מ 9 בבוקר </w:t>
      </w:r>
    </w:p>
    <w:p w:rsidR="00CC2C72" w:rsidRPr="00284E04" w:rsidRDefault="00CC2C72" w:rsidP="00CC2C72">
      <w:pPr>
        <w:widowControl w:val="0"/>
        <w:numPr>
          <w:ilvl w:val="0"/>
          <w:numId w:val="2"/>
        </w:numPr>
        <w:suppressAutoHyphens/>
        <w:spacing w:line="360" w:lineRule="auto"/>
        <w:ind w:right="720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בימי </w:t>
      </w:r>
      <w:r w:rsidRPr="00284E04">
        <w:rPr>
          <w:rFonts w:ascii="Tahoma" w:hAnsi="Tahoma" w:cs="Tahoma"/>
          <w:sz w:val="24"/>
          <w:szCs w:val="24"/>
          <w:rtl/>
        </w:rPr>
        <w:t>שישי וערבי חגים</w:t>
      </w:r>
      <w:r w:rsidRPr="00284E04">
        <w:rPr>
          <w:rFonts w:ascii="Tahoma" w:hAnsi="Tahoma" w:cs="Tahoma" w:hint="cs"/>
          <w:sz w:val="24"/>
          <w:szCs w:val="24"/>
          <w:rtl/>
        </w:rPr>
        <w:t>,</w:t>
      </w:r>
      <w:r w:rsidRPr="00284E04">
        <w:rPr>
          <w:rFonts w:ascii="Tahoma" w:hAnsi="Tahoma" w:cs="Tahoma"/>
          <w:sz w:val="24"/>
          <w:szCs w:val="24"/>
          <w:rtl/>
        </w:rPr>
        <w:t xml:space="preserve"> 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האספקה הינה </w:t>
      </w:r>
      <w:r w:rsidRPr="00284E04">
        <w:rPr>
          <w:rFonts w:ascii="Tahoma" w:hAnsi="Tahoma" w:cs="Tahoma"/>
          <w:sz w:val="24"/>
          <w:szCs w:val="24"/>
          <w:rtl/>
        </w:rPr>
        <w:t xml:space="preserve">עד שעה לכניסת החג/שבת </w:t>
      </w:r>
    </w:p>
    <w:p w:rsidR="00CC2C72" w:rsidRPr="00284E04" w:rsidRDefault="00CC2C72" w:rsidP="00CC2C72">
      <w:pPr>
        <w:widowControl w:val="0"/>
        <w:numPr>
          <w:ilvl w:val="0"/>
          <w:numId w:val="2"/>
        </w:numPr>
        <w:suppressAutoHyphens/>
        <w:spacing w:line="360" w:lineRule="auto"/>
        <w:ind w:right="720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תנאי </w:t>
      </w:r>
      <w:r w:rsidRPr="00284E04">
        <w:rPr>
          <w:rFonts w:ascii="Tahoma" w:hAnsi="Tahoma" w:cs="Tahoma"/>
          <w:sz w:val="24"/>
          <w:szCs w:val="24"/>
          <w:rtl/>
        </w:rPr>
        <w:t>תשלום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</w:t>
      </w:r>
      <w:r w:rsidRPr="00284E04">
        <w:rPr>
          <w:rFonts w:ascii="Tahoma" w:hAnsi="Tahoma" w:cs="Tahoma"/>
          <w:sz w:val="24"/>
          <w:szCs w:val="24"/>
          <w:rtl/>
        </w:rPr>
        <w:t>- שוטף +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45 יום</w:t>
      </w:r>
    </w:p>
    <w:p w:rsidR="00CC2C72" w:rsidRPr="00284E04" w:rsidRDefault="00CC2C72" w:rsidP="00CC2C72">
      <w:pPr>
        <w:widowControl w:val="0"/>
        <w:numPr>
          <w:ilvl w:val="0"/>
          <w:numId w:val="2"/>
        </w:numPr>
        <w:suppressAutoHyphens/>
        <w:spacing w:line="360" w:lineRule="auto"/>
        <w:ind w:right="720"/>
        <w:rPr>
          <w:rFonts w:ascii="Tahoma" w:hAnsi="Tahoma" w:cs="Tahoma"/>
          <w:sz w:val="24"/>
          <w:szCs w:val="24"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טלפון המחלקה העסקית   </w:t>
      </w:r>
      <w:r w:rsidRPr="00284E04">
        <w:rPr>
          <w:rFonts w:ascii="Tahoma" w:hAnsi="Tahoma" w:cs="Tahoma"/>
          <w:sz w:val="24"/>
          <w:szCs w:val="24"/>
          <w:rtl/>
        </w:rPr>
        <w:t>03-9541702</w:t>
      </w:r>
      <w:r w:rsidRPr="00284E04">
        <w:rPr>
          <w:rFonts w:ascii="Tahoma" w:hAnsi="Tahoma" w:cs="Tahoma" w:hint="cs"/>
          <w:sz w:val="24"/>
          <w:szCs w:val="24"/>
          <w:rtl/>
        </w:rPr>
        <w:t xml:space="preserve"> </w:t>
      </w:r>
    </w:p>
    <w:p w:rsidR="00CC2C72" w:rsidRPr="00284E04" w:rsidRDefault="000C1D31" w:rsidP="00CC2C72">
      <w:pPr>
        <w:widowControl w:val="0"/>
        <w:numPr>
          <w:ilvl w:val="0"/>
          <w:numId w:val="2"/>
        </w:numPr>
        <w:suppressAutoHyphens/>
        <w:spacing w:line="360" w:lineRule="auto"/>
        <w:ind w:right="720"/>
        <w:rPr>
          <w:rFonts w:ascii="Tahoma" w:hAnsi="Tahoma" w:cs="Tahoma"/>
          <w:sz w:val="24"/>
          <w:szCs w:val="24"/>
        </w:rPr>
      </w:pPr>
      <w:hyperlink r:id="rId25" w:history="1">
        <w:r w:rsidR="00CC2C72" w:rsidRPr="00284E04">
          <w:rPr>
            <w:rStyle w:val="Hyperlink"/>
            <w:rFonts w:ascii="Tahoma" w:hAnsi="Tahoma" w:cs="Tahoma" w:hint="cs"/>
            <w:color w:val="auto"/>
            <w:sz w:val="24"/>
            <w:szCs w:val="24"/>
            <w:rtl/>
          </w:rPr>
          <w:t>מייל-</w:t>
        </w:r>
        <w:r w:rsidR="00CC2C72" w:rsidRPr="00284E04">
          <w:rPr>
            <w:rStyle w:val="Hyperlink"/>
            <w:rFonts w:ascii="Tahoma" w:hAnsi="Tahoma" w:cs="Tahoma"/>
            <w:color w:val="auto"/>
            <w:sz w:val="24"/>
            <w:szCs w:val="24"/>
          </w:rPr>
          <w:t>business@zer4u.co.il</w:t>
        </w:r>
      </w:hyperlink>
    </w:p>
    <w:p w:rsidR="00CC2C72" w:rsidRPr="00284E04" w:rsidRDefault="00CC2C72" w:rsidP="00CC2C72">
      <w:pPr>
        <w:widowControl w:val="0"/>
        <w:suppressAutoHyphens/>
        <w:spacing w:line="360" w:lineRule="auto"/>
        <w:ind w:left="862" w:right="720"/>
        <w:rPr>
          <w:rFonts w:ascii="Tahoma" w:hAnsi="Tahoma" w:cs="Tahoma"/>
          <w:sz w:val="24"/>
          <w:szCs w:val="24"/>
          <w:rtl/>
        </w:rPr>
      </w:pPr>
      <w:r w:rsidRPr="00284E04">
        <w:rPr>
          <w:rFonts w:ascii="Tahoma" w:hAnsi="Tahoma" w:cs="Tahoma" w:hint="cs"/>
          <w:sz w:val="24"/>
          <w:szCs w:val="24"/>
          <w:rtl/>
        </w:rPr>
        <w:t xml:space="preserve">               </w:t>
      </w:r>
      <w:r w:rsidRPr="00284E04">
        <w:rPr>
          <w:rFonts w:ascii="Tahoma" w:hAnsi="Tahoma" w:cs="Tahoma" w:hint="cs"/>
          <w:b/>
          <w:bCs/>
          <w:sz w:val="24"/>
          <w:szCs w:val="24"/>
          <w:rtl/>
        </w:rPr>
        <w:t>בברכה,</w:t>
      </w:r>
    </w:p>
    <w:p w:rsidR="00CC2C72" w:rsidRDefault="0028702C" w:rsidP="002B3D89">
      <w:pPr>
        <w:widowControl w:val="0"/>
        <w:suppressAutoHyphens/>
        <w:spacing w:line="360" w:lineRule="auto"/>
        <w:ind w:right="720"/>
        <w:jc w:val="center"/>
        <w:rPr>
          <w:rFonts w:ascii="Tahoma" w:hAnsi="Tahoma" w:cs="Tahoma"/>
          <w:b/>
          <w:bCs/>
          <w:color w:val="4F6228"/>
          <w:sz w:val="28"/>
          <w:szCs w:val="28"/>
          <w:rtl/>
        </w:rPr>
      </w:pPr>
      <w:r>
        <w:rPr>
          <w:rFonts w:ascii="Tahoma" w:hAnsi="Tahoma" w:cs="Tahoma" w:hint="cs"/>
          <w:b/>
          <w:bCs/>
          <w:sz w:val="24"/>
          <w:szCs w:val="24"/>
          <w:rtl/>
        </w:rPr>
        <w:t>מחלקה עסקית</w:t>
      </w:r>
    </w:p>
    <w:p w:rsidR="00460F93" w:rsidRDefault="00460F93" w:rsidP="002B3D89">
      <w:pPr>
        <w:widowControl w:val="0"/>
        <w:suppressAutoHyphens/>
        <w:spacing w:line="360" w:lineRule="auto"/>
        <w:ind w:right="720"/>
        <w:jc w:val="center"/>
        <w:rPr>
          <w:rFonts w:ascii="Tahoma" w:hAnsi="Tahoma" w:cs="Tahoma"/>
          <w:b/>
          <w:bCs/>
          <w:color w:val="4F6228"/>
          <w:sz w:val="28"/>
          <w:szCs w:val="28"/>
          <w:rtl/>
        </w:rPr>
      </w:pPr>
    </w:p>
    <w:p w:rsidR="00460F93" w:rsidRPr="00460F93" w:rsidRDefault="00460F93" w:rsidP="002B3D89">
      <w:pPr>
        <w:widowControl w:val="0"/>
        <w:suppressAutoHyphens/>
        <w:spacing w:line="360" w:lineRule="auto"/>
        <w:ind w:right="720"/>
        <w:jc w:val="center"/>
        <w:rPr>
          <w:rFonts w:ascii="Tahoma" w:hAnsi="Tahoma" w:cs="Tahoma"/>
          <w:sz w:val="24"/>
          <w:szCs w:val="24"/>
          <w:rtl/>
        </w:rPr>
      </w:pPr>
      <w:r w:rsidRPr="00460F93">
        <w:rPr>
          <w:rFonts w:ascii="Tahoma" w:hAnsi="Tahoma" w:cs="Tahoma" w:hint="cs"/>
          <w:sz w:val="24"/>
          <w:szCs w:val="24"/>
          <w:rtl/>
        </w:rPr>
        <w:t>חתימה__________________</w:t>
      </w:r>
    </w:p>
    <w:sectPr w:rsidR="00460F93" w:rsidRPr="00460F93" w:rsidSect="000C7308">
      <w:headerReference w:type="default" r:id="rId26"/>
      <w:footerReference w:type="default" r:id="rId2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9AE" w:rsidRDefault="00BA09AE" w:rsidP="009009E3">
      <w:r>
        <w:separator/>
      </w:r>
    </w:p>
  </w:endnote>
  <w:endnote w:type="continuationSeparator" w:id="0">
    <w:p w:rsidR="00BA09AE" w:rsidRDefault="00BA09AE" w:rsidP="009009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9AE" w:rsidRDefault="00BA09AE" w:rsidP="009009E3">
    <w:pPr>
      <w:pStyle w:val="a5"/>
      <w:rPr>
        <w:rtl/>
        <w:cs/>
      </w:rPr>
    </w:pPr>
    <w:r>
      <w:rPr>
        <w:noProof/>
        <w:rtl/>
      </w:rPr>
      <w:drawing>
        <wp:anchor distT="0" distB="0" distL="114300" distR="114300" simplePos="0" relativeHeight="251660288" behindDoc="1" locked="0" layoutInCell="1" allowOverlap="1">
          <wp:simplePos x="1143000" y="9458325"/>
          <wp:positionH relativeFrom="column">
            <wp:align>center</wp:align>
          </wp:positionH>
          <wp:positionV relativeFrom="paragraph">
            <wp:posOffset>-3810</wp:posOffset>
          </wp:positionV>
          <wp:extent cx="6550660" cy="600075"/>
          <wp:effectExtent l="0" t="0" r="2540" b="0"/>
          <wp:wrapThrough wrapText="bothSides">
            <wp:wrapPolygon edited="0">
              <wp:start x="0" y="0"/>
              <wp:lineTo x="0" y="20571"/>
              <wp:lineTo x="21546" y="20571"/>
              <wp:lineTo x="21546" y="0"/>
              <wp:lineTo x="0" y="0"/>
            </wp:wrapPolygon>
          </wp:wrapThrough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083_paper_c_bottom.jp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2400" cy="604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A09AE" w:rsidRDefault="00BA09AE" w:rsidP="009009E3">
    <w:pPr>
      <w:pStyle w:val="a5"/>
      <w:tabs>
        <w:tab w:val="clear" w:pos="4153"/>
        <w:tab w:val="clear" w:pos="8306"/>
        <w:tab w:val="left" w:pos="765"/>
        <w:tab w:val="left" w:pos="3371"/>
      </w:tabs>
    </w:pPr>
    <w:r>
      <w:rPr>
        <w:rtl/>
      </w:rPr>
      <w:tab/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9AE" w:rsidRDefault="00BA09AE" w:rsidP="009009E3">
      <w:r>
        <w:separator/>
      </w:r>
    </w:p>
  </w:footnote>
  <w:footnote w:type="continuationSeparator" w:id="0">
    <w:p w:rsidR="00BA09AE" w:rsidRDefault="00BA09AE" w:rsidP="009009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9AE" w:rsidRDefault="00BA09AE" w:rsidP="00CC2C72">
    <w:pPr>
      <w:pStyle w:val="a3"/>
      <w:jc w:val="right"/>
    </w:pPr>
    <w:r>
      <w:rPr>
        <w:noProof/>
        <w:rtl/>
      </w:rPr>
      <w:drawing>
        <wp:anchor distT="0" distB="0" distL="0" distR="114300" simplePos="0" relativeHeight="251659264" behindDoc="1" locked="0" layoutInCell="1" allowOverlap="1">
          <wp:simplePos x="0" y="0"/>
          <wp:positionH relativeFrom="column">
            <wp:posOffset>-523875</wp:posOffset>
          </wp:positionH>
          <wp:positionV relativeFrom="paragraph">
            <wp:posOffset>-47625</wp:posOffset>
          </wp:positionV>
          <wp:extent cx="1083310" cy="1094105"/>
          <wp:effectExtent l="0" t="0" r="2540" b="0"/>
          <wp:wrapThrough wrapText="bothSides">
            <wp:wrapPolygon edited="0">
              <wp:start x="0" y="0"/>
              <wp:lineTo x="0" y="21061"/>
              <wp:lineTo x="21271" y="21061"/>
              <wp:lineTo x="21271" y="0"/>
              <wp:lineTo x="0" y="0"/>
            </wp:wrapPolygon>
          </wp:wrapThrough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083_paper_c_to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3310" cy="10941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525A0"/>
    <w:multiLevelType w:val="hybridMultilevel"/>
    <w:tmpl w:val="691E0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F92C1A"/>
    <w:multiLevelType w:val="hybridMultilevel"/>
    <w:tmpl w:val="82D6DD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514558"/>
    <w:multiLevelType w:val="hybridMultilevel"/>
    <w:tmpl w:val="F26A6492"/>
    <w:lvl w:ilvl="0" w:tplc="040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">
    <w:nsid w:val="20C275A9"/>
    <w:multiLevelType w:val="hybridMultilevel"/>
    <w:tmpl w:val="F73073C6"/>
    <w:lvl w:ilvl="0" w:tplc="0409000D">
      <w:start w:val="1"/>
      <w:numFmt w:val="bullet"/>
      <w:lvlText w:val=""/>
      <w:lvlJc w:val="left"/>
      <w:pPr>
        <w:ind w:left="122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4">
    <w:nsid w:val="64623FBA"/>
    <w:multiLevelType w:val="hybridMultilevel"/>
    <w:tmpl w:val="17AEE9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01377"/>
  </w:hdrShapeDefaults>
  <w:footnotePr>
    <w:footnote w:id="-1"/>
    <w:footnote w:id="0"/>
  </w:footnotePr>
  <w:endnotePr>
    <w:endnote w:id="-1"/>
    <w:endnote w:id="0"/>
  </w:endnotePr>
  <w:compat/>
  <w:rsids>
    <w:rsidRoot w:val="009009E3"/>
    <w:rsid w:val="000005EA"/>
    <w:rsid w:val="00003A2D"/>
    <w:rsid w:val="00005552"/>
    <w:rsid w:val="000077B6"/>
    <w:rsid w:val="00011337"/>
    <w:rsid w:val="000138CC"/>
    <w:rsid w:val="00013C81"/>
    <w:rsid w:val="00043271"/>
    <w:rsid w:val="0004486C"/>
    <w:rsid w:val="00061D5E"/>
    <w:rsid w:val="000632E9"/>
    <w:rsid w:val="00065295"/>
    <w:rsid w:val="00072225"/>
    <w:rsid w:val="000729D5"/>
    <w:rsid w:val="0007431E"/>
    <w:rsid w:val="000901F6"/>
    <w:rsid w:val="000C1D31"/>
    <w:rsid w:val="000C2FF1"/>
    <w:rsid w:val="000C6E8A"/>
    <w:rsid w:val="000C7308"/>
    <w:rsid w:val="000D4268"/>
    <w:rsid w:val="000D6207"/>
    <w:rsid w:val="000E11B6"/>
    <w:rsid w:val="000E66FF"/>
    <w:rsid w:val="0010329C"/>
    <w:rsid w:val="00112EE7"/>
    <w:rsid w:val="00125740"/>
    <w:rsid w:val="001257F9"/>
    <w:rsid w:val="0012586B"/>
    <w:rsid w:val="00131733"/>
    <w:rsid w:val="001375DB"/>
    <w:rsid w:val="001376FC"/>
    <w:rsid w:val="00160A07"/>
    <w:rsid w:val="00161714"/>
    <w:rsid w:val="001639F1"/>
    <w:rsid w:val="001717B4"/>
    <w:rsid w:val="00173808"/>
    <w:rsid w:val="00181B1F"/>
    <w:rsid w:val="0018790E"/>
    <w:rsid w:val="001A1537"/>
    <w:rsid w:val="001A3AEB"/>
    <w:rsid w:val="001B0153"/>
    <w:rsid w:val="001B379E"/>
    <w:rsid w:val="001B6E81"/>
    <w:rsid w:val="001C0AD4"/>
    <w:rsid w:val="001C2D7E"/>
    <w:rsid w:val="001C4DD0"/>
    <w:rsid w:val="001C56E1"/>
    <w:rsid w:val="001D1F6E"/>
    <w:rsid w:val="001D4E76"/>
    <w:rsid w:val="001E69CE"/>
    <w:rsid w:val="00203DD2"/>
    <w:rsid w:val="00212B76"/>
    <w:rsid w:val="00220AAE"/>
    <w:rsid w:val="0022182B"/>
    <w:rsid w:val="002407E3"/>
    <w:rsid w:val="0024205E"/>
    <w:rsid w:val="00245921"/>
    <w:rsid w:val="00252321"/>
    <w:rsid w:val="00284E04"/>
    <w:rsid w:val="00285807"/>
    <w:rsid w:val="0028702C"/>
    <w:rsid w:val="00287347"/>
    <w:rsid w:val="002A19A0"/>
    <w:rsid w:val="002B24E4"/>
    <w:rsid w:val="002B3D89"/>
    <w:rsid w:val="002B6050"/>
    <w:rsid w:val="002B6356"/>
    <w:rsid w:val="002C1E39"/>
    <w:rsid w:val="002C25BF"/>
    <w:rsid w:val="002C3086"/>
    <w:rsid w:val="002D6A60"/>
    <w:rsid w:val="002E42FC"/>
    <w:rsid w:val="002E6C18"/>
    <w:rsid w:val="002F0B93"/>
    <w:rsid w:val="002F11E8"/>
    <w:rsid w:val="002F785D"/>
    <w:rsid w:val="00301AB4"/>
    <w:rsid w:val="0031338B"/>
    <w:rsid w:val="00321C5B"/>
    <w:rsid w:val="0032303D"/>
    <w:rsid w:val="003310E3"/>
    <w:rsid w:val="0033196C"/>
    <w:rsid w:val="00336E36"/>
    <w:rsid w:val="00341333"/>
    <w:rsid w:val="003510F5"/>
    <w:rsid w:val="003524BD"/>
    <w:rsid w:val="003564C5"/>
    <w:rsid w:val="00356A33"/>
    <w:rsid w:val="00364D10"/>
    <w:rsid w:val="003756F4"/>
    <w:rsid w:val="003849F4"/>
    <w:rsid w:val="00391235"/>
    <w:rsid w:val="00395B74"/>
    <w:rsid w:val="003B03A3"/>
    <w:rsid w:val="003B3733"/>
    <w:rsid w:val="003D4E60"/>
    <w:rsid w:val="003D5780"/>
    <w:rsid w:val="003D6DB0"/>
    <w:rsid w:val="003D75F3"/>
    <w:rsid w:val="003E521D"/>
    <w:rsid w:val="003F6514"/>
    <w:rsid w:val="00406BAC"/>
    <w:rsid w:val="00410DC9"/>
    <w:rsid w:val="004208FB"/>
    <w:rsid w:val="004300BE"/>
    <w:rsid w:val="00431714"/>
    <w:rsid w:val="00431E22"/>
    <w:rsid w:val="00435647"/>
    <w:rsid w:val="00435E36"/>
    <w:rsid w:val="00440D8B"/>
    <w:rsid w:val="00451D36"/>
    <w:rsid w:val="0045258A"/>
    <w:rsid w:val="004543EB"/>
    <w:rsid w:val="00460F93"/>
    <w:rsid w:val="00487530"/>
    <w:rsid w:val="004A5C40"/>
    <w:rsid w:val="004A75CA"/>
    <w:rsid w:val="004D467E"/>
    <w:rsid w:val="004D5A5C"/>
    <w:rsid w:val="004E0268"/>
    <w:rsid w:val="005061BA"/>
    <w:rsid w:val="00521734"/>
    <w:rsid w:val="00522824"/>
    <w:rsid w:val="00534F21"/>
    <w:rsid w:val="00535001"/>
    <w:rsid w:val="0056646E"/>
    <w:rsid w:val="00570BE9"/>
    <w:rsid w:val="00575262"/>
    <w:rsid w:val="00581885"/>
    <w:rsid w:val="00586F81"/>
    <w:rsid w:val="00591C70"/>
    <w:rsid w:val="00591D0E"/>
    <w:rsid w:val="005E13A1"/>
    <w:rsid w:val="005F0C77"/>
    <w:rsid w:val="006029C2"/>
    <w:rsid w:val="00604E80"/>
    <w:rsid w:val="00605D8F"/>
    <w:rsid w:val="0060727C"/>
    <w:rsid w:val="00613ED2"/>
    <w:rsid w:val="00627DD9"/>
    <w:rsid w:val="00635B45"/>
    <w:rsid w:val="006806C9"/>
    <w:rsid w:val="006948BF"/>
    <w:rsid w:val="006B08CF"/>
    <w:rsid w:val="006B626E"/>
    <w:rsid w:val="006C2E02"/>
    <w:rsid w:val="006C5AFB"/>
    <w:rsid w:val="006C7C14"/>
    <w:rsid w:val="006F1667"/>
    <w:rsid w:val="006F3C69"/>
    <w:rsid w:val="006F5DF6"/>
    <w:rsid w:val="00703334"/>
    <w:rsid w:val="00717A03"/>
    <w:rsid w:val="0072309B"/>
    <w:rsid w:val="007242CA"/>
    <w:rsid w:val="00727284"/>
    <w:rsid w:val="007325AC"/>
    <w:rsid w:val="00736503"/>
    <w:rsid w:val="007471BB"/>
    <w:rsid w:val="00750AFA"/>
    <w:rsid w:val="00771798"/>
    <w:rsid w:val="0077465D"/>
    <w:rsid w:val="00774F3E"/>
    <w:rsid w:val="00780523"/>
    <w:rsid w:val="00786D71"/>
    <w:rsid w:val="007963A1"/>
    <w:rsid w:val="007964B1"/>
    <w:rsid w:val="00796CC4"/>
    <w:rsid w:val="00797AB7"/>
    <w:rsid w:val="007A63A9"/>
    <w:rsid w:val="007A7859"/>
    <w:rsid w:val="007B0FCE"/>
    <w:rsid w:val="007B2733"/>
    <w:rsid w:val="007B7371"/>
    <w:rsid w:val="007C159D"/>
    <w:rsid w:val="007D399D"/>
    <w:rsid w:val="007E25CD"/>
    <w:rsid w:val="007F1E5E"/>
    <w:rsid w:val="00801FAD"/>
    <w:rsid w:val="00815136"/>
    <w:rsid w:val="008153F8"/>
    <w:rsid w:val="00815C28"/>
    <w:rsid w:val="008258E7"/>
    <w:rsid w:val="00853CCD"/>
    <w:rsid w:val="00867B22"/>
    <w:rsid w:val="008715B1"/>
    <w:rsid w:val="00895B8C"/>
    <w:rsid w:val="008A3395"/>
    <w:rsid w:val="008A4CE5"/>
    <w:rsid w:val="008C14CB"/>
    <w:rsid w:val="008F0C58"/>
    <w:rsid w:val="008F1321"/>
    <w:rsid w:val="009009E3"/>
    <w:rsid w:val="00910CCE"/>
    <w:rsid w:val="009267FF"/>
    <w:rsid w:val="00950254"/>
    <w:rsid w:val="009537DD"/>
    <w:rsid w:val="00983E1E"/>
    <w:rsid w:val="0098657A"/>
    <w:rsid w:val="0099542D"/>
    <w:rsid w:val="009A3352"/>
    <w:rsid w:val="009A3B97"/>
    <w:rsid w:val="009A569A"/>
    <w:rsid w:val="009A75AB"/>
    <w:rsid w:val="009A7E94"/>
    <w:rsid w:val="009B574C"/>
    <w:rsid w:val="009B6048"/>
    <w:rsid w:val="009D749B"/>
    <w:rsid w:val="009F1912"/>
    <w:rsid w:val="00A1742D"/>
    <w:rsid w:val="00A17F87"/>
    <w:rsid w:val="00A2668D"/>
    <w:rsid w:val="00A26CD8"/>
    <w:rsid w:val="00A3734F"/>
    <w:rsid w:val="00A40047"/>
    <w:rsid w:val="00A519DA"/>
    <w:rsid w:val="00A65E76"/>
    <w:rsid w:val="00A72E1C"/>
    <w:rsid w:val="00A82DA1"/>
    <w:rsid w:val="00A925B3"/>
    <w:rsid w:val="00AA1AAE"/>
    <w:rsid w:val="00AA2749"/>
    <w:rsid w:val="00AA39C1"/>
    <w:rsid w:val="00AA6DF1"/>
    <w:rsid w:val="00AA7EC8"/>
    <w:rsid w:val="00AB0521"/>
    <w:rsid w:val="00AB5430"/>
    <w:rsid w:val="00AC5A5C"/>
    <w:rsid w:val="00AE09AF"/>
    <w:rsid w:val="00B04110"/>
    <w:rsid w:val="00B11B15"/>
    <w:rsid w:val="00B13615"/>
    <w:rsid w:val="00B202BB"/>
    <w:rsid w:val="00B2099E"/>
    <w:rsid w:val="00B211C5"/>
    <w:rsid w:val="00B310A3"/>
    <w:rsid w:val="00B35585"/>
    <w:rsid w:val="00B46BB8"/>
    <w:rsid w:val="00B654E8"/>
    <w:rsid w:val="00B740D0"/>
    <w:rsid w:val="00B77694"/>
    <w:rsid w:val="00B83F84"/>
    <w:rsid w:val="00B907B1"/>
    <w:rsid w:val="00B93443"/>
    <w:rsid w:val="00B93CE5"/>
    <w:rsid w:val="00BA09AE"/>
    <w:rsid w:val="00BA3298"/>
    <w:rsid w:val="00BA47C2"/>
    <w:rsid w:val="00BB30DF"/>
    <w:rsid w:val="00BC33BD"/>
    <w:rsid w:val="00BC7A56"/>
    <w:rsid w:val="00BC7C9A"/>
    <w:rsid w:val="00BF1194"/>
    <w:rsid w:val="00BF263B"/>
    <w:rsid w:val="00BF748B"/>
    <w:rsid w:val="00C03245"/>
    <w:rsid w:val="00C12C29"/>
    <w:rsid w:val="00C37F9A"/>
    <w:rsid w:val="00C40ED7"/>
    <w:rsid w:val="00C54FB4"/>
    <w:rsid w:val="00C57516"/>
    <w:rsid w:val="00C65B58"/>
    <w:rsid w:val="00C72527"/>
    <w:rsid w:val="00C75964"/>
    <w:rsid w:val="00C80E77"/>
    <w:rsid w:val="00C816BD"/>
    <w:rsid w:val="00C8311C"/>
    <w:rsid w:val="00CA172B"/>
    <w:rsid w:val="00CA3407"/>
    <w:rsid w:val="00CB0E25"/>
    <w:rsid w:val="00CC2C72"/>
    <w:rsid w:val="00CC4F4C"/>
    <w:rsid w:val="00CE4CDA"/>
    <w:rsid w:val="00D0191D"/>
    <w:rsid w:val="00D1077B"/>
    <w:rsid w:val="00D126C8"/>
    <w:rsid w:val="00D179C4"/>
    <w:rsid w:val="00D22B71"/>
    <w:rsid w:val="00D367AE"/>
    <w:rsid w:val="00D4419A"/>
    <w:rsid w:val="00D511A3"/>
    <w:rsid w:val="00D9436C"/>
    <w:rsid w:val="00D96532"/>
    <w:rsid w:val="00DC7135"/>
    <w:rsid w:val="00DD572A"/>
    <w:rsid w:val="00DE08E3"/>
    <w:rsid w:val="00DE1ADC"/>
    <w:rsid w:val="00E00E17"/>
    <w:rsid w:val="00E01D11"/>
    <w:rsid w:val="00E04FB5"/>
    <w:rsid w:val="00E14FFD"/>
    <w:rsid w:val="00E35396"/>
    <w:rsid w:val="00E36928"/>
    <w:rsid w:val="00E407EB"/>
    <w:rsid w:val="00E4753E"/>
    <w:rsid w:val="00E53304"/>
    <w:rsid w:val="00E53369"/>
    <w:rsid w:val="00E67674"/>
    <w:rsid w:val="00E83F5A"/>
    <w:rsid w:val="00E85956"/>
    <w:rsid w:val="00E930CB"/>
    <w:rsid w:val="00EA3445"/>
    <w:rsid w:val="00EA7212"/>
    <w:rsid w:val="00EB2280"/>
    <w:rsid w:val="00EB3F6D"/>
    <w:rsid w:val="00EC412E"/>
    <w:rsid w:val="00EC5A63"/>
    <w:rsid w:val="00EC5FA5"/>
    <w:rsid w:val="00ED28E8"/>
    <w:rsid w:val="00ED2E7F"/>
    <w:rsid w:val="00EF3FCC"/>
    <w:rsid w:val="00EF50DB"/>
    <w:rsid w:val="00EF5692"/>
    <w:rsid w:val="00F151D0"/>
    <w:rsid w:val="00F257C5"/>
    <w:rsid w:val="00F33903"/>
    <w:rsid w:val="00F769C6"/>
    <w:rsid w:val="00FA7E17"/>
    <w:rsid w:val="00FB31E8"/>
    <w:rsid w:val="00FB69DC"/>
    <w:rsid w:val="00FB6DE2"/>
    <w:rsid w:val="00FC659D"/>
    <w:rsid w:val="00FC6DA7"/>
    <w:rsid w:val="00FD4D94"/>
    <w:rsid w:val="00FD51B6"/>
    <w:rsid w:val="00FE1952"/>
    <w:rsid w:val="00FE5B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13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443"/>
    <w:pPr>
      <w:bidi/>
      <w:spacing w:after="0" w:line="240" w:lineRule="auto"/>
    </w:pPr>
    <w:rPr>
      <w:rFonts w:ascii="Calibri" w:hAnsi="Calibri" w:cs="Times New Roman"/>
    </w:rPr>
  </w:style>
  <w:style w:type="paragraph" w:styleId="3">
    <w:name w:val="heading 3"/>
    <w:basedOn w:val="a"/>
    <w:next w:val="a"/>
    <w:link w:val="30"/>
    <w:uiPriority w:val="9"/>
    <w:unhideWhenUsed/>
    <w:qFormat/>
    <w:rsid w:val="00B934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09E3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9009E3"/>
  </w:style>
  <w:style w:type="paragraph" w:styleId="a5">
    <w:name w:val="footer"/>
    <w:basedOn w:val="a"/>
    <w:link w:val="a6"/>
    <w:uiPriority w:val="99"/>
    <w:unhideWhenUsed/>
    <w:rsid w:val="009009E3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9009E3"/>
  </w:style>
  <w:style w:type="paragraph" w:styleId="a7">
    <w:name w:val="Balloon Text"/>
    <w:basedOn w:val="a"/>
    <w:link w:val="a8"/>
    <w:uiPriority w:val="99"/>
    <w:semiHidden/>
    <w:unhideWhenUsed/>
    <w:rsid w:val="009009E3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9009E3"/>
    <w:rPr>
      <w:rFonts w:ascii="Tahoma" w:hAnsi="Tahoma" w:cs="Tahoma"/>
      <w:sz w:val="16"/>
      <w:szCs w:val="16"/>
    </w:rPr>
  </w:style>
  <w:style w:type="character" w:customStyle="1" w:styleId="30">
    <w:name w:val="כותרת 3 תו"/>
    <w:basedOn w:val="a0"/>
    <w:link w:val="3"/>
    <w:uiPriority w:val="9"/>
    <w:rsid w:val="00B9344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9">
    <w:name w:val="List Paragraph"/>
    <w:basedOn w:val="a"/>
    <w:uiPriority w:val="34"/>
    <w:qFormat/>
    <w:rsid w:val="00B93443"/>
    <w:pPr>
      <w:ind w:left="720"/>
      <w:contextualSpacing/>
    </w:pPr>
  </w:style>
  <w:style w:type="paragraph" w:styleId="aa">
    <w:name w:val="Block Text"/>
    <w:basedOn w:val="a"/>
    <w:rsid w:val="00B11B15"/>
    <w:pPr>
      <w:widowControl w:val="0"/>
      <w:suppressAutoHyphens/>
      <w:spacing w:line="360" w:lineRule="auto"/>
      <w:ind w:left="288" w:right="360"/>
    </w:pPr>
    <w:rPr>
      <w:rFonts w:ascii="Arial" w:eastAsia="Batang" w:hAnsi="Arial" w:cs="Arial"/>
    </w:rPr>
  </w:style>
  <w:style w:type="character" w:styleId="Hyperlink">
    <w:name w:val="Hyperlink"/>
    <w:basedOn w:val="a0"/>
    <w:uiPriority w:val="99"/>
    <w:unhideWhenUsed/>
    <w:rsid w:val="00B11B15"/>
    <w:rPr>
      <w:color w:val="0000FF"/>
      <w:u w:val="single"/>
    </w:rPr>
  </w:style>
  <w:style w:type="paragraph" w:styleId="ab">
    <w:name w:val="Plain Text"/>
    <w:basedOn w:val="a"/>
    <w:link w:val="ac"/>
    <w:uiPriority w:val="99"/>
    <w:semiHidden/>
    <w:unhideWhenUsed/>
    <w:rsid w:val="00B11B15"/>
    <w:rPr>
      <w:rFonts w:ascii="Consolas" w:hAnsi="Consolas" w:cs="Consolas"/>
      <w:sz w:val="21"/>
      <w:szCs w:val="21"/>
    </w:rPr>
  </w:style>
  <w:style w:type="character" w:customStyle="1" w:styleId="ac">
    <w:name w:val="טקסט רגיל תו"/>
    <w:basedOn w:val="a0"/>
    <w:link w:val="ab"/>
    <w:uiPriority w:val="99"/>
    <w:semiHidden/>
    <w:rsid w:val="00B11B15"/>
    <w:rPr>
      <w:rFonts w:ascii="Consolas" w:hAnsi="Consolas" w:cs="Consolas"/>
      <w:sz w:val="21"/>
      <w:szCs w:val="21"/>
    </w:rPr>
  </w:style>
  <w:style w:type="character" w:customStyle="1" w:styleId="apple-converted-space">
    <w:name w:val="apple-converted-space"/>
    <w:basedOn w:val="a0"/>
    <w:rsid w:val="00BC33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09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9009E3"/>
  </w:style>
  <w:style w:type="paragraph" w:styleId="a5">
    <w:name w:val="footer"/>
    <w:basedOn w:val="a"/>
    <w:link w:val="a6"/>
    <w:uiPriority w:val="99"/>
    <w:unhideWhenUsed/>
    <w:rsid w:val="009009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9009E3"/>
  </w:style>
  <w:style w:type="paragraph" w:styleId="a7">
    <w:name w:val="Balloon Text"/>
    <w:basedOn w:val="a"/>
    <w:link w:val="a8"/>
    <w:uiPriority w:val="99"/>
    <w:semiHidden/>
    <w:unhideWhenUsed/>
    <w:rsid w:val="009009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9009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8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88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25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4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57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834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039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202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185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328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8921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1272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2102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68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2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84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86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08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462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949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523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9332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2563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9347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1546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7347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35793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1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21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20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771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54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2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1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05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1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0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04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560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438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148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933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8979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0015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0709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93823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23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72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24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695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280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275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694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770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65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6595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8354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2721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095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547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07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53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8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3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1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808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474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404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569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5254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7607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0983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45916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65268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420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92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69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33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998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61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01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6272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0375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0933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218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7182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11517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62633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402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12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99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09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207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726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0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7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2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16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057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568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679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24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627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356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8570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6441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0029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90525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505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00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9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17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61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897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327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270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951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992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7708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63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1299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29952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992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87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84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73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43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112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158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6031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2738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6583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5788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582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85149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53619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301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91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350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96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8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9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03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14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55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08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99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03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833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996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291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593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4520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6693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7456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7031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9519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30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7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89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06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15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564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534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2514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103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7714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9969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09083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65251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91638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582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11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72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715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821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450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853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5441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064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289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7434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6985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70221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4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38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42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564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0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53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046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6079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361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619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5881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1365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8235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69337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22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1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8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87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424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1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337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74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1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55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100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18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7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1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0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9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768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91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912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647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3830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2734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74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830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1067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6084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004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04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41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89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769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703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926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668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8391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18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4097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7739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8408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97940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238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34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1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64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582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76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9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990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345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1868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2772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664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9321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674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1138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60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39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85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56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307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46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023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986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9062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844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87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1310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65842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9729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971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42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05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32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70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017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1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717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95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289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19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3558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65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4334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9180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8643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42795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449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74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02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98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1443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964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0210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9589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2221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7099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175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341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51955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556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3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0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87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56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8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929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389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24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024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9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322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354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00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66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33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935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22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1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35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97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17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66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920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715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7075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739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1718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2926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2001801">
                                                  <w:marLeft w:val="0"/>
                                                  <w:marRight w:val="0"/>
                                                  <w:marTop w:val="21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5102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873458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36918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68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1731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1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5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17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58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734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00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47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2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7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92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03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79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218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047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9159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6653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4286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9326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3135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8851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20066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334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55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52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21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36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52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80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653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704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22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651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876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26099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30321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42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16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57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39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44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15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4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41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96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53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87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4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30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878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514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634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9756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62331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3581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2665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81243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600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7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76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698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47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13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4350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683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3664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1384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7629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544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9913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688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24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65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39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455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950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236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0539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5952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2260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358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0669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03183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15192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36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5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115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73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941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217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177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0551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97285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342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36493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90322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5293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065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61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02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243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85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040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262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249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8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6793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3528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39481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52701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9910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44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1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64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76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5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00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34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057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8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1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771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465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438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238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5912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3974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783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80525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51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88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18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11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93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36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857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87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hyperlink" Target="mailto:&#1502;&#1497;&#1497;&#1500;-business@zer4u.co.i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40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67A938-89ED-4C10-8DD7-2CF2E2081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526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zer4u-business</cp:lastModifiedBy>
  <cp:revision>3</cp:revision>
  <cp:lastPrinted>2014-01-21T11:21:00Z</cp:lastPrinted>
  <dcterms:created xsi:type="dcterms:W3CDTF">2022-02-27T10:26:00Z</dcterms:created>
  <dcterms:modified xsi:type="dcterms:W3CDTF">2022-02-27T10:39:00Z</dcterms:modified>
</cp:coreProperties>
</file>