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F04" w:rsidRPr="002B3833" w:rsidRDefault="00272A4D" w:rsidP="00272A4D">
      <w:pPr>
        <w:pStyle w:val="a3"/>
        <w:tabs>
          <w:tab w:val="clear" w:pos="4153"/>
          <w:tab w:val="clear" w:pos="8306"/>
        </w:tabs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 w:hint="cs"/>
          <w:sz w:val="24"/>
          <w:szCs w:val="24"/>
          <w:rtl/>
        </w:rPr>
        <w:t>22</w:t>
      </w:r>
      <w:r w:rsidR="00573FB9" w:rsidRPr="002B3833">
        <w:rPr>
          <w:rFonts w:ascii="Arial" w:hAnsi="Arial" w:cs="Arial" w:hint="cs"/>
          <w:sz w:val="24"/>
          <w:szCs w:val="24"/>
          <w:rtl/>
        </w:rPr>
        <w:t xml:space="preserve"> </w:t>
      </w:r>
      <w:r>
        <w:rPr>
          <w:rFonts w:ascii="Arial" w:hAnsi="Arial" w:cs="Arial" w:hint="cs"/>
          <w:sz w:val="24"/>
          <w:szCs w:val="24"/>
          <w:rtl/>
        </w:rPr>
        <w:t>אוקטובר</w:t>
      </w:r>
      <w:r w:rsidR="00573FB9" w:rsidRPr="002B3833">
        <w:rPr>
          <w:rFonts w:ascii="Arial" w:hAnsi="Arial" w:cs="Arial"/>
          <w:sz w:val="24"/>
          <w:szCs w:val="24"/>
          <w:rtl/>
        </w:rPr>
        <w:t xml:space="preserve"> </w:t>
      </w:r>
      <w:r w:rsidR="00793E36" w:rsidRPr="002B3833">
        <w:rPr>
          <w:rFonts w:ascii="Arial" w:hAnsi="Arial" w:cs="Arial"/>
          <w:sz w:val="24"/>
          <w:szCs w:val="24"/>
          <w:rtl/>
        </w:rPr>
        <w:t>201</w:t>
      </w:r>
      <w:r w:rsidR="005D1631" w:rsidRPr="002B3833">
        <w:rPr>
          <w:rFonts w:ascii="Arial" w:hAnsi="Arial" w:cs="Arial" w:hint="cs"/>
          <w:sz w:val="24"/>
          <w:szCs w:val="24"/>
          <w:rtl/>
        </w:rPr>
        <w:t>7</w:t>
      </w:r>
    </w:p>
    <w:p w:rsidR="007C7512" w:rsidRPr="002B3833" w:rsidRDefault="007C7512" w:rsidP="007C7512">
      <w:pPr>
        <w:jc w:val="left"/>
        <w:rPr>
          <w:rFonts w:ascii="Arial" w:hAnsi="Arial" w:cs="Arial"/>
          <w:b/>
          <w:bCs/>
          <w:sz w:val="24"/>
          <w:szCs w:val="24"/>
          <w:u w:val="single"/>
          <w:rtl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לכבוד:</w:t>
      </w:r>
      <w:r w:rsidR="00582241"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proofErr w:type="spellStart"/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מפא</w:t>
      </w:r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>"</w:t>
      </w:r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ת</w:t>
      </w:r>
      <w:proofErr w:type="spellEnd"/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 </w:t>
      </w:r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תקשוב</w:t>
      </w:r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 / </w:t>
      </w:r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ענף</w:t>
      </w:r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 </w:t>
      </w:r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סייבר</w:t>
      </w:r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 - </w:t>
      </w:r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רמ</w:t>
      </w:r>
      <w:r w:rsidR="00582241" w:rsidRPr="002B3833">
        <w:rPr>
          <w:rFonts w:ascii="Arial" w:hAnsi="Arial" w:cs="Arial"/>
          <w:b/>
          <w:bCs/>
          <w:sz w:val="24"/>
          <w:szCs w:val="24"/>
          <w:u w:val="single"/>
          <w:rtl/>
        </w:rPr>
        <w:t xml:space="preserve">"ד הגנה רס"ן עידן </w:t>
      </w:r>
      <w:proofErr w:type="spellStart"/>
      <w:r w:rsidR="00582241" w:rsidRPr="002B3833">
        <w:rPr>
          <w:rFonts w:ascii="Arial" w:hAnsi="Arial" w:cs="Arial" w:hint="cs"/>
          <w:b/>
          <w:bCs/>
          <w:sz w:val="24"/>
          <w:szCs w:val="24"/>
          <w:u w:val="single"/>
          <w:rtl/>
        </w:rPr>
        <w:t>פטלסקי</w:t>
      </w:r>
      <w:proofErr w:type="spellEnd"/>
    </w:p>
    <w:p w:rsidR="007B4F04" w:rsidRPr="002B3833" w:rsidRDefault="007B4F04" w:rsidP="00A431A7">
      <w:pPr>
        <w:jc w:val="center"/>
        <w:rPr>
          <w:rFonts w:ascii="Arial" w:hAnsi="Arial" w:cs="Arial"/>
          <w:sz w:val="24"/>
          <w:szCs w:val="24"/>
          <w:rtl/>
        </w:rPr>
      </w:pPr>
    </w:p>
    <w:p w:rsidR="000002B4" w:rsidRPr="002B3833" w:rsidRDefault="000002B4" w:rsidP="00880221">
      <w:pPr>
        <w:jc w:val="center"/>
        <w:rPr>
          <w:rFonts w:asciiTheme="minorBidi" w:hAnsiTheme="minorBidi"/>
          <w:b/>
          <w:bCs/>
          <w:sz w:val="24"/>
          <w:szCs w:val="24"/>
          <w:u w:val="single"/>
        </w:rPr>
      </w:pPr>
      <w:bookmarkStart w:id="0" w:name="OLE_LINK1"/>
      <w:bookmarkStart w:id="1" w:name="OLE_LINK2"/>
      <w:r w:rsidRPr="002B3833">
        <w:rPr>
          <w:rFonts w:asciiTheme="minorBidi" w:hAnsiTheme="minorBidi"/>
          <w:b/>
          <w:bCs/>
          <w:sz w:val="24"/>
          <w:szCs w:val="24"/>
          <w:u w:val="single"/>
          <w:rtl/>
        </w:rPr>
        <w:t>הנדון : הצעת מחיר ל</w:t>
      </w:r>
      <w:r w:rsidR="00686787" w:rsidRPr="002B38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אספקת</w:t>
      </w:r>
      <w:r w:rsidR="00A40A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עמדת גלישה אנונימית</w:t>
      </w:r>
      <w:r w:rsidR="00793E36" w:rsidRPr="002B38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(</w:t>
      </w:r>
      <w:r w:rsidR="00A40A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אוהד </w:t>
      </w:r>
      <w:r w:rsidR="00880221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ל</w:t>
      </w:r>
      <w:r w:rsidR="00A40A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.</w:t>
      </w:r>
      <w:r w:rsidR="00793E36" w:rsidRPr="002B3833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)</w:t>
      </w:r>
    </w:p>
    <w:bookmarkEnd w:id="0"/>
    <w:bookmarkEnd w:id="1"/>
    <w:p w:rsidR="007C7512" w:rsidRPr="00A40A33" w:rsidRDefault="007C7512" w:rsidP="000002B4">
      <w:pPr>
        <w:jc w:val="center"/>
        <w:rPr>
          <w:rFonts w:ascii="Arial" w:hAnsi="Arial" w:cs="Arial"/>
          <w:sz w:val="24"/>
          <w:szCs w:val="24"/>
          <w:rtl/>
        </w:rPr>
      </w:pPr>
    </w:p>
    <w:p w:rsidR="000565D8" w:rsidRPr="002B3833" w:rsidRDefault="000565D8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כללי</w:t>
      </w:r>
    </w:p>
    <w:p w:rsidR="007C7512" w:rsidRPr="002B3833" w:rsidRDefault="007C7512" w:rsidP="000565D8">
      <w:pPr>
        <w:rPr>
          <w:sz w:val="24"/>
          <w:szCs w:val="24"/>
          <w:rtl/>
        </w:rPr>
      </w:pPr>
      <w:r w:rsidRPr="002B3833">
        <w:rPr>
          <w:sz w:val="24"/>
          <w:szCs w:val="24"/>
          <w:rtl/>
        </w:rPr>
        <w:t xml:space="preserve">חברת מטריקס מתכבדת להגיש הצעת מחיר </w:t>
      </w:r>
      <w:r w:rsidRPr="002B3833">
        <w:rPr>
          <w:rFonts w:hint="cs"/>
          <w:sz w:val="24"/>
          <w:szCs w:val="24"/>
          <w:rtl/>
        </w:rPr>
        <w:t>ליכולת גלישה אנונימית</w:t>
      </w:r>
      <w:r w:rsidRPr="002B3833">
        <w:rPr>
          <w:sz w:val="24"/>
          <w:szCs w:val="24"/>
          <w:rtl/>
        </w:rPr>
        <w:t xml:space="preserve">. ההצעה מתבססת על תשתיות </w:t>
      </w:r>
      <w:r w:rsidRPr="002B3833">
        <w:rPr>
          <w:rFonts w:hint="cs"/>
          <w:sz w:val="24"/>
          <w:szCs w:val="24"/>
          <w:rtl/>
        </w:rPr>
        <w:t>י</w:t>
      </w:r>
      <w:r w:rsidR="001E3A08" w:rsidRPr="002B3833">
        <w:rPr>
          <w:rFonts w:hint="cs"/>
          <w:sz w:val="24"/>
          <w:szCs w:val="24"/>
          <w:rtl/>
        </w:rPr>
        <w:t>י</w:t>
      </w:r>
      <w:r w:rsidRPr="002B3833">
        <w:rPr>
          <w:rFonts w:hint="cs"/>
          <w:sz w:val="24"/>
          <w:szCs w:val="24"/>
          <w:rtl/>
        </w:rPr>
        <w:t>עודיות</w:t>
      </w:r>
      <w:r w:rsidRPr="002B3833">
        <w:rPr>
          <w:sz w:val="24"/>
          <w:szCs w:val="24"/>
          <w:rtl/>
        </w:rPr>
        <w:t xml:space="preserve"> שפותחו בחבר</w:t>
      </w:r>
      <w:r w:rsidR="008D5198" w:rsidRPr="002B3833">
        <w:rPr>
          <w:rFonts w:hint="cs"/>
          <w:sz w:val="24"/>
          <w:szCs w:val="24"/>
          <w:rtl/>
        </w:rPr>
        <w:t>ה</w:t>
      </w:r>
      <w:r w:rsidRPr="002B3833">
        <w:rPr>
          <w:sz w:val="24"/>
          <w:szCs w:val="24"/>
          <w:rtl/>
        </w:rPr>
        <w:t>.</w:t>
      </w:r>
    </w:p>
    <w:p w:rsidR="007C7512" w:rsidRPr="002B3833" w:rsidRDefault="00C07483" w:rsidP="000565D8">
      <w:pPr>
        <w:rPr>
          <w:sz w:val="24"/>
          <w:szCs w:val="24"/>
        </w:rPr>
      </w:pPr>
      <w:r w:rsidRPr="002B3833">
        <w:rPr>
          <w:sz w:val="24"/>
          <w:szCs w:val="24"/>
          <w:rtl/>
        </w:rPr>
        <w:t>תכולת ההצעה כוללת פיתוח במרכז ה</w:t>
      </w:r>
      <w:r w:rsidRPr="002B3833">
        <w:rPr>
          <w:rFonts w:hint="cs"/>
          <w:sz w:val="24"/>
          <w:szCs w:val="24"/>
          <w:rtl/>
        </w:rPr>
        <w:t>מו"פ</w:t>
      </w:r>
      <w:r w:rsidRPr="002B3833">
        <w:rPr>
          <w:sz w:val="24"/>
          <w:szCs w:val="24"/>
          <w:rtl/>
        </w:rPr>
        <w:t xml:space="preserve"> בחברת מטריקס, אספקה, אינטגרציה, בדיקות באתר הלקוח</w:t>
      </w:r>
      <w:r w:rsidRPr="002B3833">
        <w:rPr>
          <w:sz w:val="24"/>
          <w:szCs w:val="24"/>
        </w:rPr>
        <w:t xml:space="preserve"> </w:t>
      </w:r>
      <w:r w:rsidR="00366AA4" w:rsidRPr="002B3833">
        <w:rPr>
          <w:rFonts w:hint="cs"/>
          <w:sz w:val="24"/>
          <w:szCs w:val="24"/>
          <w:rtl/>
        </w:rPr>
        <w:t>ושרות עדכונים רבעוני.</w:t>
      </w:r>
    </w:p>
    <w:p w:rsidR="007C7512" w:rsidRPr="002B3833" w:rsidRDefault="007C7512" w:rsidP="007C7512">
      <w:pPr>
        <w:pStyle w:val="a3"/>
        <w:tabs>
          <w:tab w:val="clear" w:pos="4153"/>
          <w:tab w:val="clear" w:pos="8306"/>
        </w:tabs>
        <w:ind w:left="420"/>
        <w:jc w:val="left"/>
        <w:rPr>
          <w:rFonts w:ascii="Arial" w:hAnsi="Arial" w:cs="Arial"/>
          <w:sz w:val="24"/>
          <w:szCs w:val="24"/>
        </w:rPr>
      </w:pPr>
    </w:p>
    <w:p w:rsidR="007C7512" w:rsidRPr="002B3833" w:rsidRDefault="00366AA4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bookmarkStart w:id="2" w:name="_Ref438638900"/>
      <w:r w:rsidRPr="002B3833">
        <w:rPr>
          <w:rFonts w:ascii="Arial" w:hAnsi="Arial" w:cs="Arial" w:hint="cs"/>
          <w:b/>
          <w:bCs/>
          <w:sz w:val="24"/>
          <w:szCs w:val="24"/>
          <w:rtl/>
        </w:rPr>
        <w:t>אספקה</w:t>
      </w:r>
      <w:r w:rsidR="00A2074D"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- תכולת</w:t>
      </w:r>
      <w:r w:rsidR="001605C2"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בסיס</w:t>
      </w:r>
      <w:bookmarkEnd w:id="2"/>
    </w:p>
    <w:p w:rsidR="00A2074D" w:rsidRPr="002B3833" w:rsidRDefault="00A2074D" w:rsidP="002052AE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הקמת סגמנט</w:t>
      </w:r>
      <w:r w:rsidR="002052AE">
        <w:rPr>
          <w:rFonts w:ascii="Arial" w:hAnsi="Arial" w:cs="Arial" w:hint="cs"/>
          <w:sz w:val="24"/>
          <w:szCs w:val="24"/>
          <w:rtl/>
        </w:rPr>
        <w:t xml:space="preserve"> ייעודי</w:t>
      </w:r>
      <w:r w:rsidRPr="002B3833">
        <w:rPr>
          <w:rFonts w:ascii="Arial" w:hAnsi="Arial" w:cs="Arial" w:hint="cs"/>
          <w:sz w:val="24"/>
          <w:szCs w:val="24"/>
          <w:rtl/>
        </w:rPr>
        <w:t xml:space="preserve"> ממוקד לקוח, לרבות פיתוח מאפייני זהות ייחודים</w:t>
      </w:r>
      <w:r w:rsidR="001D1841">
        <w:rPr>
          <w:rFonts w:ascii="Arial" w:hAnsi="Arial" w:cs="Arial" w:hint="cs"/>
          <w:sz w:val="24"/>
          <w:szCs w:val="24"/>
          <w:rtl/>
        </w:rPr>
        <w:t xml:space="preserve"> (</w:t>
      </w:r>
      <w:r w:rsidR="00C95736">
        <w:rPr>
          <w:rFonts w:ascii="Arial" w:hAnsi="Arial" w:cs="Arial" w:hint="cs"/>
          <w:sz w:val="24"/>
          <w:szCs w:val="24"/>
          <w:rtl/>
        </w:rPr>
        <w:t>"</w:t>
      </w:r>
      <w:r w:rsidR="002052AE">
        <w:rPr>
          <w:rFonts w:ascii="Arial" w:hAnsi="Arial" w:cs="Arial" w:hint="cs"/>
          <w:sz w:val="24"/>
          <w:szCs w:val="24"/>
          <w:rtl/>
        </w:rPr>
        <w:t>צבע</w:t>
      </w:r>
      <w:r w:rsidR="00C95736">
        <w:rPr>
          <w:rFonts w:ascii="Arial" w:hAnsi="Arial" w:cs="Arial" w:hint="cs"/>
          <w:sz w:val="24"/>
          <w:szCs w:val="24"/>
          <w:rtl/>
        </w:rPr>
        <w:t>"</w:t>
      </w:r>
      <w:r w:rsidR="00482A10" w:rsidRPr="002B3833">
        <w:rPr>
          <w:rFonts w:ascii="Arial" w:hAnsi="Arial" w:cs="Arial" w:hint="cs"/>
          <w:sz w:val="24"/>
          <w:szCs w:val="24"/>
          <w:rtl/>
        </w:rPr>
        <w:t>)</w:t>
      </w:r>
      <w:r w:rsidRPr="002B3833">
        <w:rPr>
          <w:rFonts w:ascii="Arial" w:hAnsi="Arial" w:cs="Arial" w:hint="cs"/>
          <w:sz w:val="24"/>
          <w:szCs w:val="24"/>
          <w:rtl/>
        </w:rPr>
        <w:t xml:space="preserve">, החל מרמת מערכת ההפעלה, </w:t>
      </w:r>
      <w:r w:rsidRPr="002B3833">
        <w:rPr>
          <w:rFonts w:ascii="Arial" w:hAnsi="Arial" w:cs="Arial" w:hint="cs"/>
          <w:b/>
          <w:bCs/>
          <w:sz w:val="24"/>
          <w:szCs w:val="24"/>
          <w:rtl/>
        </w:rPr>
        <w:t>בצמוד ובהתאם לפירוט הטכני במסמך המסווג</w:t>
      </w:r>
      <w:r w:rsidR="006C7512">
        <w:rPr>
          <w:rFonts w:ascii="Arial" w:hAnsi="Arial" w:cs="Arial" w:hint="cs"/>
          <w:sz w:val="24"/>
          <w:szCs w:val="24"/>
          <w:rtl/>
        </w:rPr>
        <w:t>.</w:t>
      </w:r>
    </w:p>
    <w:p w:rsidR="00A2074D" w:rsidRPr="002B3833" w:rsidRDefault="00A2074D" w:rsidP="006174FB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 xml:space="preserve">גרסת סגמנט </w:t>
      </w:r>
      <w:proofErr w:type="spellStart"/>
      <w:r w:rsidRPr="002B3833">
        <w:rPr>
          <w:rFonts w:ascii="Arial" w:hAnsi="Arial" w:cs="Arial" w:hint="cs"/>
          <w:sz w:val="24"/>
          <w:szCs w:val="24"/>
          <w:rtl/>
        </w:rPr>
        <w:t>יעודי</w:t>
      </w:r>
      <w:proofErr w:type="spellEnd"/>
      <w:r w:rsidRPr="002B3833">
        <w:rPr>
          <w:rFonts w:ascii="Arial" w:hAnsi="Arial" w:cs="Arial" w:hint="cs"/>
          <w:sz w:val="24"/>
          <w:szCs w:val="24"/>
          <w:rtl/>
        </w:rPr>
        <w:t xml:space="preserve"> צרובה על גבי רכיב </w:t>
      </w:r>
      <w:r w:rsidRPr="002B3833">
        <w:rPr>
          <w:rFonts w:ascii="Arial" w:hAnsi="Arial" w:cs="Arial" w:hint="cs"/>
          <w:sz w:val="24"/>
          <w:szCs w:val="24"/>
        </w:rPr>
        <w:t>DOK</w:t>
      </w:r>
      <w:r w:rsidRPr="002B3833">
        <w:rPr>
          <w:rFonts w:ascii="Arial" w:hAnsi="Arial" w:cs="Arial" w:hint="cs"/>
          <w:sz w:val="24"/>
          <w:szCs w:val="24"/>
          <w:rtl/>
        </w:rPr>
        <w:t xml:space="preserve">: </w:t>
      </w:r>
      <w:r w:rsidR="006174FB">
        <w:rPr>
          <w:rFonts w:ascii="Arial" w:hAnsi="Arial" w:cs="Arial" w:hint="cs"/>
          <w:sz w:val="24"/>
          <w:szCs w:val="24"/>
          <w:rtl/>
        </w:rPr>
        <w:t>1</w:t>
      </w:r>
      <w:r w:rsidRPr="002B3833">
        <w:rPr>
          <w:rFonts w:ascii="Arial" w:hAnsi="Arial" w:cs="Arial" w:hint="cs"/>
          <w:sz w:val="24"/>
          <w:szCs w:val="24"/>
          <w:rtl/>
        </w:rPr>
        <w:t xml:space="preserve"> יחידות.</w:t>
      </w:r>
    </w:p>
    <w:p w:rsidR="005D1631" w:rsidRPr="002B3833" w:rsidRDefault="005D1631" w:rsidP="002052AE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 xml:space="preserve">עמדות מחשב </w:t>
      </w:r>
      <w:r w:rsidRPr="002B3833">
        <w:rPr>
          <w:rFonts w:ascii="Arial" w:hAnsi="Arial" w:cs="Arial"/>
          <w:sz w:val="24"/>
          <w:szCs w:val="24"/>
        </w:rPr>
        <w:t>Core I5</w:t>
      </w:r>
      <w:r w:rsidRPr="002B3833">
        <w:rPr>
          <w:rFonts w:ascii="Arial" w:hAnsi="Arial" w:cs="Arial" w:hint="cs"/>
          <w:sz w:val="24"/>
          <w:szCs w:val="24"/>
          <w:rtl/>
        </w:rPr>
        <w:t xml:space="preserve"> + </w:t>
      </w:r>
      <w:r w:rsidRPr="002B3833">
        <w:rPr>
          <w:rFonts w:ascii="Arial" w:hAnsi="Arial" w:cs="Arial"/>
          <w:sz w:val="24"/>
          <w:szCs w:val="24"/>
        </w:rPr>
        <w:t>16GB RAM</w:t>
      </w:r>
      <w:r w:rsidRPr="002B3833">
        <w:rPr>
          <w:rFonts w:ascii="Arial" w:hAnsi="Arial" w:cs="Arial" w:hint="cs"/>
          <w:sz w:val="24"/>
          <w:szCs w:val="24"/>
          <w:rtl/>
        </w:rPr>
        <w:t xml:space="preserve">, אשר יוצבו באתר הלקוח: </w:t>
      </w:r>
      <w:r w:rsidR="002052AE">
        <w:rPr>
          <w:rFonts w:ascii="Arial" w:hAnsi="Arial" w:cs="Arial" w:hint="cs"/>
          <w:sz w:val="24"/>
          <w:szCs w:val="24"/>
          <w:rtl/>
        </w:rPr>
        <w:t>1</w:t>
      </w:r>
      <w:r w:rsidRPr="002B3833">
        <w:rPr>
          <w:rFonts w:ascii="Arial" w:hAnsi="Arial" w:cs="Arial" w:hint="cs"/>
          <w:sz w:val="24"/>
          <w:szCs w:val="24"/>
          <w:rtl/>
        </w:rPr>
        <w:t xml:space="preserve"> יחידות.</w:t>
      </w:r>
    </w:p>
    <w:p w:rsidR="00A2074D" w:rsidRPr="002B3833" w:rsidRDefault="00A2074D" w:rsidP="00510F5A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פריסה והטמעה באתר הלקוח (אתר אחד).</w:t>
      </w:r>
    </w:p>
    <w:p w:rsidR="00A2074D" w:rsidRPr="002B3833" w:rsidRDefault="00A2074D" w:rsidP="00510F5A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 xml:space="preserve">עדכוני מערכת רבעונים (בשנה הראשונה) - ראה פירוט בסעיף </w:t>
      </w:r>
      <w:r w:rsidRPr="002B3833">
        <w:rPr>
          <w:rFonts w:ascii="Arial" w:hAnsi="Arial" w:cs="Arial"/>
          <w:sz w:val="24"/>
          <w:szCs w:val="24"/>
          <w:rtl/>
        </w:rPr>
        <w:fldChar w:fldCharType="begin"/>
      </w:r>
      <w:r w:rsidRP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Pr="002B3833">
        <w:rPr>
          <w:rFonts w:ascii="Arial" w:hAnsi="Arial" w:cs="Arial" w:hint="cs"/>
          <w:sz w:val="24"/>
          <w:szCs w:val="24"/>
        </w:rPr>
        <w:instrText>REF</w:instrText>
      </w:r>
      <w:r w:rsidRPr="002B3833">
        <w:rPr>
          <w:rFonts w:ascii="Arial" w:hAnsi="Arial" w:cs="Arial" w:hint="cs"/>
          <w:sz w:val="24"/>
          <w:szCs w:val="24"/>
          <w:rtl/>
        </w:rPr>
        <w:instrText xml:space="preserve"> _</w:instrText>
      </w:r>
      <w:r w:rsidRPr="002B3833">
        <w:rPr>
          <w:rFonts w:ascii="Arial" w:hAnsi="Arial" w:cs="Arial" w:hint="cs"/>
          <w:sz w:val="24"/>
          <w:szCs w:val="24"/>
        </w:rPr>
        <w:instrText>Ref438638825 \r \h</w:instrText>
      </w:r>
      <w:r w:rsidRP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="002B3833">
        <w:rPr>
          <w:rFonts w:ascii="Arial" w:hAnsi="Arial" w:cs="Arial"/>
          <w:sz w:val="24"/>
          <w:szCs w:val="24"/>
          <w:rtl/>
        </w:rPr>
        <w:instrText xml:space="preserve"> \* </w:instrText>
      </w:r>
      <w:r w:rsidR="002B3833">
        <w:rPr>
          <w:rFonts w:ascii="Arial" w:hAnsi="Arial" w:cs="Arial"/>
          <w:sz w:val="24"/>
          <w:szCs w:val="24"/>
        </w:rPr>
        <w:instrText>MERGEFORMAT</w:instrText>
      </w:r>
      <w:r w:rsid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Pr="002B3833">
        <w:rPr>
          <w:rFonts w:ascii="Arial" w:hAnsi="Arial" w:cs="Arial"/>
          <w:sz w:val="24"/>
          <w:szCs w:val="24"/>
          <w:rtl/>
        </w:rPr>
      </w:r>
      <w:r w:rsidRPr="002B3833">
        <w:rPr>
          <w:rFonts w:ascii="Arial" w:hAnsi="Arial" w:cs="Arial"/>
          <w:sz w:val="24"/>
          <w:szCs w:val="24"/>
          <w:rtl/>
        </w:rPr>
        <w:fldChar w:fldCharType="separate"/>
      </w:r>
      <w:r w:rsidR="009E7D19">
        <w:rPr>
          <w:rFonts w:ascii="Arial" w:hAnsi="Arial" w:cs="Arial"/>
          <w:sz w:val="24"/>
          <w:szCs w:val="24"/>
          <w:cs/>
        </w:rPr>
        <w:t>‎</w:t>
      </w:r>
      <w:r w:rsidR="009E7D19">
        <w:rPr>
          <w:rFonts w:ascii="Arial" w:hAnsi="Arial" w:cs="Arial"/>
          <w:sz w:val="24"/>
          <w:szCs w:val="24"/>
        </w:rPr>
        <w:t>5</w:t>
      </w:r>
      <w:r w:rsidR="009E7D19">
        <w:rPr>
          <w:rFonts w:ascii="Arial" w:hAnsi="Arial" w:cs="Arial"/>
          <w:sz w:val="24"/>
          <w:szCs w:val="24"/>
          <w:rtl/>
        </w:rPr>
        <w:t>.ב</w:t>
      </w:r>
      <w:r w:rsidRPr="002B3833">
        <w:rPr>
          <w:rFonts w:ascii="Arial" w:hAnsi="Arial" w:cs="Arial"/>
          <w:sz w:val="24"/>
          <w:szCs w:val="24"/>
          <w:rtl/>
        </w:rPr>
        <w:fldChar w:fldCharType="end"/>
      </w:r>
      <w:r w:rsidRPr="002B3833">
        <w:rPr>
          <w:rFonts w:ascii="Arial" w:hAnsi="Arial" w:cs="Arial" w:hint="cs"/>
          <w:sz w:val="24"/>
          <w:szCs w:val="24"/>
          <w:rtl/>
        </w:rPr>
        <w:t>.</w:t>
      </w:r>
    </w:p>
    <w:p w:rsidR="008D5198" w:rsidRPr="002B3833" w:rsidRDefault="00686787" w:rsidP="00A2074D">
      <w:pPr>
        <w:suppressAutoHyphens/>
        <w:spacing w:line="240" w:lineRule="auto"/>
        <w:ind w:left="782"/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 w:hint="cs"/>
          <w:sz w:val="24"/>
          <w:szCs w:val="24"/>
          <w:rtl/>
        </w:rPr>
        <w:t>הנ"ל יסופקו באתר פיזי אחד</w:t>
      </w:r>
      <w:r w:rsidR="00A2074D" w:rsidRPr="002B3833">
        <w:rPr>
          <w:rFonts w:ascii="Arial" w:hAnsi="Arial" w:cs="Arial" w:hint="cs"/>
          <w:sz w:val="24"/>
          <w:szCs w:val="24"/>
          <w:rtl/>
        </w:rPr>
        <w:t>.</w:t>
      </w:r>
    </w:p>
    <w:p w:rsidR="002052AE" w:rsidRDefault="002052AE" w:rsidP="00A2074D">
      <w:pPr>
        <w:suppressAutoHyphens/>
        <w:spacing w:line="240" w:lineRule="auto"/>
        <w:ind w:left="420"/>
        <w:jc w:val="left"/>
        <w:rPr>
          <w:rFonts w:ascii="Arial" w:hAnsi="Arial" w:cs="Arial"/>
          <w:b/>
          <w:bCs/>
          <w:sz w:val="24"/>
          <w:szCs w:val="24"/>
          <w:rtl/>
        </w:rPr>
      </w:pPr>
    </w:p>
    <w:p w:rsidR="002052AE" w:rsidRDefault="00DA2202" w:rsidP="002052AE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  <w:rtl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אופציה</w:t>
      </w:r>
      <w:r w:rsidR="001605C2"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b/>
          <w:bCs/>
          <w:sz w:val="24"/>
          <w:szCs w:val="24"/>
          <w:rtl/>
        </w:rPr>
        <w:t>- פריסה ב</w:t>
      </w:r>
      <w:r w:rsidR="006A1740" w:rsidRPr="002B3833">
        <w:rPr>
          <w:rFonts w:ascii="Arial" w:hAnsi="Arial" w:cs="Arial" w:hint="cs"/>
          <w:b/>
          <w:bCs/>
          <w:sz w:val="24"/>
          <w:szCs w:val="24"/>
          <w:rtl/>
        </w:rPr>
        <w:t>אותו האתר, או אתרים</w:t>
      </w:r>
      <w:r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נוספים</w:t>
      </w:r>
    </w:p>
    <w:p w:rsidR="00A2074D" w:rsidRPr="002B3833" w:rsidRDefault="00A2074D" w:rsidP="00A2074D">
      <w:pPr>
        <w:suppressAutoHyphens/>
        <w:spacing w:line="240" w:lineRule="auto"/>
        <w:ind w:left="420"/>
        <w:jc w:val="left"/>
        <w:rPr>
          <w:rFonts w:ascii="Arial" w:hAnsi="Arial" w:cs="Arial"/>
          <w:b/>
          <w:bCs/>
          <w:sz w:val="24"/>
          <w:szCs w:val="24"/>
          <w:rtl/>
        </w:rPr>
      </w:pPr>
      <w:r w:rsidRPr="002B3833">
        <w:rPr>
          <w:rFonts w:ascii="Arial" w:hAnsi="Arial" w:cs="Arial" w:hint="cs"/>
          <w:sz w:val="24"/>
          <w:szCs w:val="24"/>
          <w:rtl/>
        </w:rPr>
        <w:t xml:space="preserve">על בסיס סגמנט זהה ובהתאם למפרט בסעיף </w:t>
      </w:r>
      <w:r w:rsidRPr="002B3833">
        <w:rPr>
          <w:rFonts w:ascii="Arial" w:hAnsi="Arial" w:cs="Arial"/>
          <w:sz w:val="24"/>
          <w:szCs w:val="24"/>
          <w:rtl/>
        </w:rPr>
        <w:fldChar w:fldCharType="begin"/>
      </w:r>
      <w:r w:rsidRP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Pr="002B3833">
        <w:rPr>
          <w:rFonts w:ascii="Arial" w:hAnsi="Arial" w:cs="Arial" w:hint="cs"/>
          <w:sz w:val="24"/>
          <w:szCs w:val="24"/>
        </w:rPr>
        <w:instrText>REF</w:instrText>
      </w:r>
      <w:r w:rsidRPr="002B3833">
        <w:rPr>
          <w:rFonts w:ascii="Arial" w:hAnsi="Arial" w:cs="Arial" w:hint="cs"/>
          <w:sz w:val="24"/>
          <w:szCs w:val="24"/>
          <w:rtl/>
        </w:rPr>
        <w:instrText xml:space="preserve"> _</w:instrText>
      </w:r>
      <w:r w:rsidRPr="002B3833">
        <w:rPr>
          <w:rFonts w:ascii="Arial" w:hAnsi="Arial" w:cs="Arial" w:hint="cs"/>
          <w:sz w:val="24"/>
          <w:szCs w:val="24"/>
        </w:rPr>
        <w:instrText>Ref438638900 \r \h</w:instrText>
      </w:r>
      <w:r w:rsidRP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="002B3833">
        <w:rPr>
          <w:rFonts w:ascii="Arial" w:hAnsi="Arial" w:cs="Arial"/>
          <w:sz w:val="24"/>
          <w:szCs w:val="24"/>
          <w:rtl/>
        </w:rPr>
        <w:instrText xml:space="preserve"> \* </w:instrText>
      </w:r>
      <w:r w:rsidR="002B3833">
        <w:rPr>
          <w:rFonts w:ascii="Arial" w:hAnsi="Arial" w:cs="Arial"/>
          <w:sz w:val="24"/>
          <w:szCs w:val="24"/>
        </w:rPr>
        <w:instrText>MERGEFORMAT</w:instrText>
      </w:r>
      <w:r w:rsidR="002B3833">
        <w:rPr>
          <w:rFonts w:ascii="Arial" w:hAnsi="Arial" w:cs="Arial"/>
          <w:sz w:val="24"/>
          <w:szCs w:val="24"/>
          <w:rtl/>
        </w:rPr>
        <w:instrText xml:space="preserve"> </w:instrText>
      </w:r>
      <w:r w:rsidRPr="002B3833">
        <w:rPr>
          <w:rFonts w:ascii="Arial" w:hAnsi="Arial" w:cs="Arial"/>
          <w:sz w:val="24"/>
          <w:szCs w:val="24"/>
          <w:rtl/>
        </w:rPr>
      </w:r>
      <w:r w:rsidRPr="002B3833">
        <w:rPr>
          <w:rFonts w:ascii="Arial" w:hAnsi="Arial" w:cs="Arial"/>
          <w:sz w:val="24"/>
          <w:szCs w:val="24"/>
          <w:rtl/>
        </w:rPr>
        <w:fldChar w:fldCharType="separate"/>
      </w:r>
      <w:r w:rsidR="009E7D19">
        <w:rPr>
          <w:rFonts w:ascii="Arial" w:hAnsi="Arial" w:cs="Arial"/>
          <w:sz w:val="24"/>
          <w:szCs w:val="24"/>
          <w:cs/>
        </w:rPr>
        <w:t>‎</w:t>
      </w:r>
      <w:r w:rsidR="009E7D19">
        <w:rPr>
          <w:rFonts w:ascii="Arial" w:hAnsi="Arial" w:cs="Arial"/>
          <w:sz w:val="24"/>
          <w:szCs w:val="24"/>
        </w:rPr>
        <w:t>2</w:t>
      </w:r>
      <w:r w:rsidRPr="002B3833">
        <w:rPr>
          <w:rFonts w:ascii="Arial" w:hAnsi="Arial" w:cs="Arial"/>
          <w:sz w:val="24"/>
          <w:szCs w:val="24"/>
          <w:rtl/>
        </w:rPr>
        <w:fldChar w:fldCharType="end"/>
      </w:r>
      <w:r w:rsidR="00A40A33">
        <w:rPr>
          <w:rFonts w:ascii="Arial" w:hAnsi="Arial" w:cs="Arial" w:hint="cs"/>
          <w:sz w:val="24"/>
          <w:szCs w:val="24"/>
          <w:rtl/>
        </w:rPr>
        <w:t>.</w:t>
      </w:r>
    </w:p>
    <w:p w:rsidR="00A026BE" w:rsidRPr="002B3833" w:rsidRDefault="00A026BE" w:rsidP="00A2074D">
      <w:pPr>
        <w:suppressAutoHyphens/>
        <w:spacing w:line="240" w:lineRule="auto"/>
        <w:ind w:left="420"/>
        <w:jc w:val="left"/>
        <w:rPr>
          <w:sz w:val="24"/>
          <w:szCs w:val="24"/>
        </w:rPr>
      </w:pPr>
    </w:p>
    <w:p w:rsidR="007C7512" w:rsidRPr="002B3833" w:rsidRDefault="007C7512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sz w:val="24"/>
          <w:szCs w:val="24"/>
          <w:rtl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מפרט טכני  </w:t>
      </w:r>
      <w:r w:rsidR="00FD1A46" w:rsidRPr="002B3833">
        <w:rPr>
          <w:rFonts w:ascii="Arial" w:hAnsi="Arial" w:cs="Arial"/>
          <w:b/>
          <w:bCs/>
          <w:sz w:val="24"/>
          <w:szCs w:val="24"/>
          <w:rtl/>
        </w:rPr>
        <w:br/>
      </w:r>
      <w:r w:rsidRPr="002B3833">
        <w:rPr>
          <w:rFonts w:hint="cs"/>
          <w:sz w:val="24"/>
          <w:szCs w:val="24"/>
          <w:rtl/>
        </w:rPr>
        <w:t>נא</w:t>
      </w:r>
      <w:r w:rsidRPr="002B3833">
        <w:rPr>
          <w:sz w:val="24"/>
          <w:szCs w:val="24"/>
          <w:rtl/>
        </w:rPr>
        <w:t xml:space="preserve"> </w:t>
      </w:r>
      <w:r w:rsidRPr="002B3833">
        <w:rPr>
          <w:rFonts w:hint="cs"/>
          <w:sz w:val="24"/>
          <w:szCs w:val="24"/>
          <w:rtl/>
        </w:rPr>
        <w:t>ראה</w:t>
      </w:r>
      <w:r w:rsidRPr="002B3833">
        <w:rPr>
          <w:sz w:val="24"/>
          <w:szCs w:val="24"/>
          <w:rtl/>
        </w:rPr>
        <w:t xml:space="preserve"> </w:t>
      </w:r>
      <w:r w:rsidRPr="002B3833">
        <w:rPr>
          <w:rFonts w:hint="cs"/>
          <w:sz w:val="24"/>
          <w:szCs w:val="24"/>
          <w:rtl/>
        </w:rPr>
        <w:t>הרחבה</w:t>
      </w:r>
      <w:r w:rsidRPr="002B3833">
        <w:rPr>
          <w:sz w:val="24"/>
          <w:szCs w:val="24"/>
          <w:rtl/>
        </w:rPr>
        <w:t xml:space="preserve"> </w:t>
      </w:r>
      <w:r w:rsidRPr="002B3833">
        <w:rPr>
          <w:rFonts w:hint="cs"/>
          <w:sz w:val="24"/>
          <w:szCs w:val="24"/>
          <w:rtl/>
        </w:rPr>
        <w:t>בנספח</w:t>
      </w:r>
      <w:r w:rsidRPr="002B3833">
        <w:rPr>
          <w:sz w:val="24"/>
          <w:szCs w:val="24"/>
          <w:rtl/>
        </w:rPr>
        <w:t xml:space="preserve"> </w:t>
      </w:r>
      <w:r w:rsidRPr="002B3833">
        <w:rPr>
          <w:rFonts w:hint="cs"/>
          <w:sz w:val="24"/>
          <w:szCs w:val="24"/>
          <w:rtl/>
        </w:rPr>
        <w:t>המסווג</w:t>
      </w:r>
      <w:r w:rsidRPr="002B3833">
        <w:rPr>
          <w:sz w:val="24"/>
          <w:szCs w:val="24"/>
          <w:rtl/>
        </w:rPr>
        <w:t>.</w:t>
      </w:r>
    </w:p>
    <w:p w:rsidR="007C7512" w:rsidRPr="002B3833" w:rsidRDefault="007C7512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אחריות</w:t>
      </w:r>
    </w:p>
    <w:p w:rsidR="007C7512" w:rsidRPr="002B3833" w:rsidRDefault="007C7512" w:rsidP="00510F5A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אחריות החברה לתיקוני תקלות</w:t>
      </w:r>
      <w:r w:rsidR="00F85ECA" w:rsidRPr="002B3833">
        <w:rPr>
          <w:rFonts w:ascii="Arial" w:hAnsi="Arial" w:cs="Arial" w:hint="cs"/>
          <w:sz w:val="24"/>
          <w:szCs w:val="24"/>
          <w:rtl/>
        </w:rPr>
        <w:t xml:space="preserve"> תוכנה</w:t>
      </w:r>
      <w:r w:rsidRPr="002B3833">
        <w:rPr>
          <w:rFonts w:ascii="Arial" w:hAnsi="Arial" w:cs="Arial" w:hint="cs"/>
          <w:sz w:val="24"/>
          <w:szCs w:val="24"/>
          <w:rtl/>
        </w:rPr>
        <w:t xml:space="preserve"> </w:t>
      </w:r>
      <w:r w:rsidR="00A026BE" w:rsidRPr="002B3833">
        <w:rPr>
          <w:rFonts w:ascii="Arial" w:hAnsi="Arial" w:cs="Arial" w:hint="cs"/>
          <w:sz w:val="24"/>
          <w:szCs w:val="24"/>
          <w:rtl/>
        </w:rPr>
        <w:t xml:space="preserve">של </w:t>
      </w:r>
      <w:r w:rsidR="000002B4" w:rsidRPr="002B3833">
        <w:rPr>
          <w:rFonts w:ascii="Arial" w:hAnsi="Arial" w:cs="Arial" w:hint="cs"/>
          <w:sz w:val="24"/>
          <w:szCs w:val="24"/>
          <w:rtl/>
        </w:rPr>
        <w:t>עמדת הגלישה האנונימית</w:t>
      </w:r>
      <w:r w:rsidR="0062388F" w:rsidRPr="002B3833">
        <w:rPr>
          <w:rFonts w:ascii="Arial" w:hAnsi="Arial" w:cs="Arial" w:hint="cs"/>
          <w:sz w:val="24"/>
          <w:szCs w:val="24"/>
          <w:rtl/>
        </w:rPr>
        <w:t>, למשך שנה</w:t>
      </w:r>
      <w:r w:rsidR="001C61EE" w:rsidRPr="002B3833">
        <w:rPr>
          <w:rFonts w:ascii="Arial" w:hAnsi="Arial" w:cs="Arial" w:hint="cs"/>
          <w:sz w:val="24"/>
          <w:szCs w:val="24"/>
          <w:rtl/>
        </w:rPr>
        <w:t xml:space="preserve"> ממועד הפריסה</w:t>
      </w:r>
      <w:r w:rsidR="0062388F" w:rsidRPr="002B3833">
        <w:rPr>
          <w:rFonts w:ascii="Arial" w:hAnsi="Arial" w:cs="Arial" w:hint="cs"/>
          <w:sz w:val="24"/>
          <w:szCs w:val="24"/>
          <w:rtl/>
        </w:rPr>
        <w:t>.</w:t>
      </w:r>
      <w:r w:rsidR="0062388F" w:rsidRPr="002B3833">
        <w:rPr>
          <w:rFonts w:ascii="Arial" w:hAnsi="Arial" w:cs="Arial"/>
          <w:sz w:val="24"/>
          <w:szCs w:val="24"/>
          <w:rtl/>
        </w:rPr>
        <w:br/>
      </w:r>
      <w:r w:rsidR="0062388F" w:rsidRPr="002B3833">
        <w:rPr>
          <w:rFonts w:ascii="Arial" w:hAnsi="Arial" w:cs="Arial" w:hint="cs"/>
          <w:sz w:val="24"/>
          <w:szCs w:val="24"/>
          <w:rtl/>
        </w:rPr>
        <w:t>אחריות ל</w:t>
      </w:r>
      <w:r w:rsidR="00A026BE" w:rsidRPr="002B3833">
        <w:rPr>
          <w:rFonts w:ascii="Arial" w:hAnsi="Arial" w:cs="Arial" w:hint="cs"/>
          <w:sz w:val="24"/>
          <w:szCs w:val="24"/>
          <w:rtl/>
        </w:rPr>
        <w:t>חומרה שתסופק ע"י החברה</w:t>
      </w:r>
      <w:r w:rsidR="0062388F" w:rsidRPr="002B3833">
        <w:rPr>
          <w:rFonts w:ascii="Arial" w:hAnsi="Arial" w:cs="Arial" w:hint="cs"/>
          <w:sz w:val="24"/>
          <w:szCs w:val="24"/>
          <w:rtl/>
        </w:rPr>
        <w:t>, הינה בהתאם ובכפוף לתנאי היצרן וספק החומרה.</w:t>
      </w:r>
      <w:r w:rsidR="00620F7A" w:rsidRPr="002B3833">
        <w:rPr>
          <w:rFonts w:ascii="Arial" w:hAnsi="Arial" w:cs="Arial" w:hint="cs"/>
          <w:sz w:val="24"/>
          <w:szCs w:val="24"/>
          <w:rtl/>
        </w:rPr>
        <w:t xml:space="preserve"> </w:t>
      </w:r>
    </w:p>
    <w:p w:rsidR="00A2074D" w:rsidRPr="002B3833" w:rsidRDefault="00A2074D" w:rsidP="00510F5A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bookmarkStart w:id="3" w:name="_Ref438638825"/>
      <w:r w:rsidRPr="002B3833">
        <w:rPr>
          <w:rFonts w:ascii="Arial" w:hAnsi="Arial" w:cs="Arial" w:hint="cs"/>
          <w:sz w:val="24"/>
          <w:szCs w:val="24"/>
          <w:rtl/>
        </w:rPr>
        <w:t>אחריות לכל שנה נוספת באותם תנאים: 15% ממחירה של עסקת הרכש הכוללת (להוציא את עלות קו התקשורת במידה ונכלל בהצעה) ובהתאמה לסך כמות העמדות.</w:t>
      </w:r>
      <w:r w:rsidRPr="002B3833">
        <w:rPr>
          <w:rFonts w:ascii="Arial" w:hAnsi="Arial" w:cs="Arial"/>
          <w:sz w:val="24"/>
          <w:szCs w:val="24"/>
          <w:rtl/>
        </w:rPr>
        <w:br/>
      </w:r>
      <w:r w:rsidRPr="002B3833">
        <w:rPr>
          <w:rFonts w:ascii="Arial" w:hAnsi="Arial" w:cs="Arial" w:hint="cs"/>
          <w:sz w:val="24"/>
          <w:szCs w:val="24"/>
          <w:rtl/>
        </w:rPr>
        <w:t>שרות זה מוצע לעד שלוש שנים מיום פריסת המערכת.</w:t>
      </w:r>
    </w:p>
    <w:p w:rsidR="00A2074D" w:rsidRPr="002B3833" w:rsidRDefault="00A2074D" w:rsidP="00510F5A">
      <w:pPr>
        <w:numPr>
          <w:ilvl w:val="1"/>
          <w:numId w:val="4"/>
        </w:numPr>
        <w:suppressAutoHyphens/>
        <w:spacing w:line="240" w:lineRule="auto"/>
        <w:ind w:left="1139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האחריות אינה כוללת את שרות העדכונים והינה מוצעת כחבילה נפרדת.</w:t>
      </w:r>
    </w:p>
    <w:p w:rsidR="00703E7F" w:rsidRPr="002B3833" w:rsidRDefault="00703E7F">
      <w:pPr>
        <w:bidi w:val="0"/>
        <w:spacing w:after="200" w:line="276" w:lineRule="auto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/>
          <w:b/>
          <w:bCs/>
          <w:sz w:val="24"/>
          <w:szCs w:val="24"/>
          <w:rtl/>
        </w:rPr>
        <w:br w:type="page"/>
      </w:r>
    </w:p>
    <w:p w:rsidR="008F3AB2" w:rsidRPr="002B3833" w:rsidRDefault="008F3AB2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lastRenderedPageBreak/>
        <w:t>עדכון רבעוני</w:t>
      </w:r>
      <w:bookmarkEnd w:id="3"/>
    </w:p>
    <w:p w:rsidR="00BB35CF" w:rsidRPr="002B3833" w:rsidRDefault="008F3AB2" w:rsidP="0022563A">
      <w:pPr>
        <w:spacing w:line="240" w:lineRule="auto"/>
        <w:ind w:left="662"/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 w:hint="cs"/>
          <w:sz w:val="24"/>
          <w:szCs w:val="24"/>
          <w:rtl/>
        </w:rPr>
        <w:t>במסגרת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 xml:space="preserve">זו תבצע </w:t>
      </w:r>
      <w:r w:rsidR="00620F7A" w:rsidRPr="002B3833">
        <w:rPr>
          <w:rFonts w:ascii="Arial" w:hAnsi="Arial" w:cs="Arial" w:hint="cs"/>
          <w:sz w:val="24"/>
          <w:szCs w:val="24"/>
          <w:rtl/>
        </w:rPr>
        <w:t xml:space="preserve">החברה </w:t>
      </w:r>
      <w:r w:rsidRPr="002B3833">
        <w:rPr>
          <w:rFonts w:ascii="Arial" w:hAnsi="Arial" w:cs="Arial" w:hint="cs"/>
          <w:sz w:val="24"/>
          <w:szCs w:val="24"/>
          <w:rtl/>
        </w:rPr>
        <w:t>עדכון כולל של מערכת ההפעלה ויישומים נלווים אשר הוגדרו בחבילת הבסיס של המערכת</w:t>
      </w:r>
      <w:r w:rsidR="008073C4" w:rsidRPr="002B3833">
        <w:rPr>
          <w:rFonts w:ascii="Arial" w:hAnsi="Arial" w:cs="Arial" w:hint="cs"/>
          <w:sz w:val="24"/>
          <w:szCs w:val="24"/>
          <w:rtl/>
        </w:rPr>
        <w:t>,</w:t>
      </w:r>
      <w:r w:rsidRPr="002B3833">
        <w:rPr>
          <w:rFonts w:ascii="Arial" w:hAnsi="Arial" w:cs="Arial" w:hint="cs"/>
          <w:sz w:val="24"/>
          <w:szCs w:val="24"/>
          <w:rtl/>
        </w:rPr>
        <w:t xml:space="preserve"> בדגש על עדכ</w:t>
      </w:r>
      <w:r w:rsidR="008073C4" w:rsidRPr="002B3833">
        <w:rPr>
          <w:rFonts w:ascii="Arial" w:hAnsi="Arial" w:cs="Arial" w:hint="cs"/>
          <w:sz w:val="24"/>
          <w:szCs w:val="24"/>
          <w:rtl/>
        </w:rPr>
        <w:t>ו</w:t>
      </w:r>
      <w:r w:rsidRPr="002B3833">
        <w:rPr>
          <w:rFonts w:ascii="Arial" w:hAnsi="Arial" w:cs="Arial" w:hint="cs"/>
          <w:sz w:val="24"/>
          <w:szCs w:val="24"/>
          <w:rtl/>
        </w:rPr>
        <w:t>ני</w:t>
      </w:r>
      <w:r w:rsidR="008073C4" w:rsidRPr="002B3833">
        <w:rPr>
          <w:rFonts w:ascii="Arial" w:hAnsi="Arial" w:cs="Arial" w:hint="cs"/>
          <w:sz w:val="24"/>
          <w:szCs w:val="24"/>
          <w:rtl/>
        </w:rPr>
        <w:t xml:space="preserve"> אבטחת מידע קריט</w:t>
      </w:r>
      <w:r w:rsidR="00A6053C" w:rsidRPr="002B3833">
        <w:rPr>
          <w:rFonts w:ascii="Arial" w:hAnsi="Arial" w:cs="Arial" w:hint="cs"/>
          <w:sz w:val="24"/>
          <w:szCs w:val="24"/>
          <w:rtl/>
        </w:rPr>
        <w:t>י</w:t>
      </w:r>
      <w:r w:rsidR="008073C4" w:rsidRPr="002B3833">
        <w:rPr>
          <w:rFonts w:ascii="Arial" w:hAnsi="Arial" w:cs="Arial" w:hint="cs"/>
          <w:sz w:val="24"/>
          <w:szCs w:val="24"/>
          <w:rtl/>
        </w:rPr>
        <w:t>ים</w:t>
      </w:r>
      <w:r w:rsidR="00A6053C" w:rsidRPr="002B3833">
        <w:rPr>
          <w:rFonts w:ascii="Arial" w:hAnsi="Arial" w:cs="Arial" w:hint="cs"/>
          <w:sz w:val="24"/>
          <w:szCs w:val="24"/>
          <w:rtl/>
        </w:rPr>
        <w:t xml:space="preserve"> ותיקוני באגים שוטפים ב</w:t>
      </w:r>
      <w:r w:rsidR="001605C2" w:rsidRPr="002B3833">
        <w:rPr>
          <w:rFonts w:ascii="Arial" w:hAnsi="Arial" w:cs="Arial" w:hint="cs"/>
          <w:sz w:val="24"/>
          <w:szCs w:val="24"/>
          <w:rtl/>
        </w:rPr>
        <w:t xml:space="preserve">- </w:t>
      </w:r>
      <w:r w:rsidR="001605C2" w:rsidRPr="002B3833">
        <w:rPr>
          <w:rFonts w:ascii="Arial" w:hAnsi="Arial" w:cs="Arial"/>
          <w:sz w:val="24"/>
          <w:szCs w:val="24"/>
        </w:rPr>
        <w:t>Kernel</w:t>
      </w:r>
      <w:r w:rsidR="00A6053C" w:rsidRPr="002B3833">
        <w:rPr>
          <w:rFonts w:ascii="Arial" w:hAnsi="Arial" w:cs="Arial" w:hint="cs"/>
          <w:sz w:val="24"/>
          <w:szCs w:val="24"/>
          <w:rtl/>
        </w:rPr>
        <w:t>, בפרוטוקולי התקש</w:t>
      </w:r>
      <w:r w:rsidR="001605C2" w:rsidRPr="002B3833">
        <w:rPr>
          <w:rFonts w:ascii="Arial" w:hAnsi="Arial" w:cs="Arial" w:hint="cs"/>
          <w:sz w:val="24"/>
          <w:szCs w:val="24"/>
          <w:rtl/>
        </w:rPr>
        <w:t>ו</w:t>
      </w:r>
      <w:r w:rsidR="00A6053C" w:rsidRPr="002B3833">
        <w:rPr>
          <w:rFonts w:ascii="Arial" w:hAnsi="Arial" w:cs="Arial" w:hint="cs"/>
          <w:sz w:val="24"/>
          <w:szCs w:val="24"/>
          <w:rtl/>
        </w:rPr>
        <w:t>רת, בדפדפן (</w:t>
      </w:r>
      <w:r w:rsidR="002F2CAB" w:rsidRPr="002B3833">
        <w:rPr>
          <w:rFonts w:ascii="Arial" w:hAnsi="Arial" w:cs="Arial" w:hint="cs"/>
          <w:sz w:val="24"/>
          <w:szCs w:val="24"/>
          <w:rtl/>
        </w:rPr>
        <w:t>ותוספי</w:t>
      </w:r>
      <w:r w:rsidR="00A6053C" w:rsidRPr="002B3833">
        <w:rPr>
          <w:rFonts w:ascii="Arial" w:hAnsi="Arial" w:cs="Arial" w:hint="cs"/>
          <w:sz w:val="24"/>
          <w:szCs w:val="24"/>
          <w:rtl/>
        </w:rPr>
        <w:t>ו)</w:t>
      </w:r>
      <w:r w:rsidR="00BB35CF" w:rsidRPr="002B3833">
        <w:rPr>
          <w:rFonts w:ascii="Arial" w:hAnsi="Arial" w:cs="Arial" w:hint="cs"/>
          <w:sz w:val="24"/>
          <w:szCs w:val="24"/>
          <w:rtl/>
        </w:rPr>
        <w:t xml:space="preserve"> ובי</w:t>
      </w:r>
      <w:r w:rsidR="007B4F04" w:rsidRPr="002B3833">
        <w:rPr>
          <w:rFonts w:ascii="Arial" w:hAnsi="Arial" w:cs="Arial" w:hint="cs"/>
          <w:sz w:val="24"/>
          <w:szCs w:val="24"/>
          <w:rtl/>
        </w:rPr>
        <w:t>י</w:t>
      </w:r>
      <w:r w:rsidR="00BB35CF" w:rsidRPr="002B3833">
        <w:rPr>
          <w:rFonts w:ascii="Arial" w:hAnsi="Arial" w:cs="Arial" w:hint="cs"/>
          <w:sz w:val="24"/>
          <w:szCs w:val="24"/>
          <w:rtl/>
        </w:rPr>
        <w:t xml:space="preserve">שומים היעודים. </w:t>
      </w:r>
      <w:r w:rsidR="00BB35CF" w:rsidRPr="002B3833">
        <w:rPr>
          <w:rFonts w:ascii="Arial" w:hAnsi="Arial" w:cs="Arial"/>
          <w:sz w:val="24"/>
          <w:szCs w:val="24"/>
          <w:rtl/>
        </w:rPr>
        <w:br/>
      </w:r>
    </w:p>
    <w:p w:rsidR="007B4F04" w:rsidRPr="002B3833" w:rsidRDefault="00BB35CF" w:rsidP="007E0DCF">
      <w:pPr>
        <w:spacing w:line="240" w:lineRule="auto"/>
        <w:ind w:left="662"/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 w:hint="cs"/>
          <w:sz w:val="24"/>
          <w:szCs w:val="24"/>
          <w:rtl/>
        </w:rPr>
        <w:t>תהליך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>העדכון</w:t>
      </w:r>
      <w:r w:rsidR="007B4F04" w:rsidRPr="002B3833">
        <w:rPr>
          <w:rFonts w:ascii="Arial" w:hAnsi="Arial" w:cs="Arial"/>
          <w:sz w:val="24"/>
          <w:szCs w:val="24"/>
          <w:rtl/>
        </w:rPr>
        <w:t xml:space="preserve"> </w:t>
      </w:r>
      <w:r w:rsidR="007B4F04" w:rsidRPr="002B3833">
        <w:rPr>
          <w:rFonts w:ascii="Arial" w:hAnsi="Arial" w:cs="Arial" w:hint="cs"/>
          <w:sz w:val="24"/>
          <w:szCs w:val="24"/>
          <w:rtl/>
        </w:rPr>
        <w:t>הרבעוני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>כולל</w:t>
      </w:r>
      <w:r w:rsidR="007B4F04" w:rsidRPr="002B3833">
        <w:rPr>
          <w:rFonts w:ascii="Arial" w:hAnsi="Arial" w:cs="Arial"/>
          <w:sz w:val="24"/>
          <w:szCs w:val="24"/>
          <w:rtl/>
        </w:rPr>
        <w:t>:</w:t>
      </w:r>
    </w:p>
    <w:p w:rsidR="007B4F04" w:rsidRPr="002B3833" w:rsidRDefault="002F2CAB" w:rsidP="00510F5A">
      <w:pPr>
        <w:pStyle w:val="a7"/>
        <w:numPr>
          <w:ilvl w:val="0"/>
          <w:numId w:val="5"/>
        </w:numPr>
        <w:spacing w:line="240" w:lineRule="auto"/>
        <w:contextualSpacing w:val="0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הכנת גרסה באתר החברה</w:t>
      </w:r>
      <w:r w:rsidR="007B4F04" w:rsidRPr="002B3833">
        <w:rPr>
          <w:rFonts w:ascii="Arial" w:hAnsi="Arial" w:cs="Arial" w:hint="cs"/>
          <w:sz w:val="24"/>
          <w:szCs w:val="24"/>
          <w:rtl/>
        </w:rPr>
        <w:t>:</w:t>
      </w:r>
    </w:p>
    <w:p w:rsidR="007B4F04" w:rsidRPr="002B3833" w:rsidRDefault="007B4F04" w:rsidP="00510F5A">
      <w:pPr>
        <w:numPr>
          <w:ilvl w:val="1"/>
          <w:numId w:val="4"/>
        </w:numPr>
        <w:suppressAutoHyphens/>
        <w:spacing w:line="240" w:lineRule="auto"/>
        <w:ind w:left="1557" w:hanging="357"/>
        <w:jc w:val="left"/>
        <w:rPr>
          <w:rFonts w:ascii="Arial" w:hAnsi="Arial" w:cs="Arial"/>
          <w:sz w:val="24"/>
          <w:szCs w:val="24"/>
          <w:rtl/>
        </w:rPr>
      </w:pPr>
      <w:proofErr w:type="spellStart"/>
      <w:r w:rsidRPr="002B3833">
        <w:rPr>
          <w:rFonts w:ascii="Arial" w:hAnsi="Arial" w:cs="Arial" w:hint="cs"/>
          <w:sz w:val="24"/>
          <w:szCs w:val="24"/>
          <w:rtl/>
        </w:rPr>
        <w:t>קימפול</w:t>
      </w:r>
      <w:proofErr w:type="spellEnd"/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>ו</w:t>
      </w:r>
      <w:r w:rsidR="00BB35CF" w:rsidRPr="002B3833">
        <w:rPr>
          <w:rFonts w:ascii="Arial" w:hAnsi="Arial" w:cs="Arial" w:hint="cs"/>
          <w:sz w:val="24"/>
          <w:szCs w:val="24"/>
          <w:rtl/>
        </w:rPr>
        <w:t>יצירת</w:t>
      </w:r>
      <w:r w:rsidR="00BB35CF" w:rsidRPr="002B3833">
        <w:rPr>
          <w:rFonts w:ascii="Arial" w:hAnsi="Arial" w:cs="Arial"/>
          <w:sz w:val="24"/>
          <w:szCs w:val="24"/>
          <w:rtl/>
        </w:rPr>
        <w:t xml:space="preserve"> </w:t>
      </w:r>
      <w:r w:rsidR="00BB35CF" w:rsidRPr="002B3833">
        <w:rPr>
          <w:rFonts w:ascii="Arial" w:hAnsi="Arial" w:cs="Arial"/>
          <w:sz w:val="24"/>
          <w:szCs w:val="24"/>
        </w:rPr>
        <w:t>Image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="000E7193" w:rsidRPr="002B3833">
        <w:rPr>
          <w:rFonts w:ascii="Arial" w:hAnsi="Arial" w:cs="Arial" w:hint="cs"/>
          <w:sz w:val="24"/>
          <w:szCs w:val="24"/>
          <w:rtl/>
        </w:rPr>
        <w:t xml:space="preserve">של </w:t>
      </w:r>
      <w:r w:rsidRPr="002B3833">
        <w:rPr>
          <w:rFonts w:ascii="Arial" w:hAnsi="Arial" w:cs="Arial" w:hint="cs"/>
          <w:sz w:val="24"/>
          <w:szCs w:val="24"/>
          <w:rtl/>
        </w:rPr>
        <w:t>מ</w:t>
      </w:r>
      <w:r w:rsidRPr="002B3833">
        <w:rPr>
          <w:rFonts w:ascii="Arial" w:hAnsi="Arial" w:cs="Arial"/>
          <w:sz w:val="24"/>
          <w:szCs w:val="24"/>
          <w:rtl/>
        </w:rPr>
        <w:t>"</w:t>
      </w:r>
      <w:r w:rsidRPr="002B3833">
        <w:rPr>
          <w:rFonts w:ascii="Arial" w:hAnsi="Arial" w:cs="Arial" w:hint="cs"/>
          <w:sz w:val="24"/>
          <w:szCs w:val="24"/>
          <w:rtl/>
        </w:rPr>
        <w:t>ה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>עדכני</w:t>
      </w:r>
      <w:r w:rsidRPr="002B3833">
        <w:rPr>
          <w:rFonts w:ascii="Arial" w:hAnsi="Arial" w:cs="Arial"/>
          <w:sz w:val="24"/>
          <w:szCs w:val="24"/>
          <w:rtl/>
        </w:rPr>
        <w:t>.</w:t>
      </w:r>
      <w:r w:rsidR="00BB35CF" w:rsidRPr="002B3833">
        <w:rPr>
          <w:rFonts w:ascii="Arial" w:hAnsi="Arial" w:cs="Arial"/>
          <w:sz w:val="24"/>
          <w:szCs w:val="24"/>
          <w:rtl/>
        </w:rPr>
        <w:t xml:space="preserve"> </w:t>
      </w:r>
    </w:p>
    <w:p w:rsidR="007B4F04" w:rsidRPr="002B3833" w:rsidRDefault="00BB35CF" w:rsidP="00510F5A">
      <w:pPr>
        <w:numPr>
          <w:ilvl w:val="1"/>
          <w:numId w:val="4"/>
        </w:numPr>
        <w:suppressAutoHyphens/>
        <w:spacing w:line="240" w:lineRule="auto"/>
        <w:ind w:left="1557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בדיקות</w:t>
      </w:r>
      <w:r w:rsidR="00620F7A" w:rsidRPr="002B3833">
        <w:rPr>
          <w:rFonts w:ascii="Arial" w:hAnsi="Arial" w:cs="Arial" w:hint="cs"/>
          <w:sz w:val="24"/>
          <w:szCs w:val="24"/>
          <w:rtl/>
        </w:rPr>
        <w:t>.</w:t>
      </w:r>
    </w:p>
    <w:p w:rsidR="007B4F04" w:rsidRPr="002B3833" w:rsidRDefault="00BB35CF" w:rsidP="00510F5A">
      <w:pPr>
        <w:numPr>
          <w:ilvl w:val="1"/>
          <w:numId w:val="4"/>
        </w:numPr>
        <w:suppressAutoHyphens/>
        <w:spacing w:line="240" w:lineRule="auto"/>
        <w:ind w:left="1557" w:hanging="357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צריבה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Pr="002B3833">
        <w:rPr>
          <w:rFonts w:ascii="Arial" w:hAnsi="Arial" w:cs="Arial" w:hint="cs"/>
          <w:sz w:val="24"/>
          <w:szCs w:val="24"/>
          <w:rtl/>
        </w:rPr>
        <w:t>גרסה</w:t>
      </w:r>
      <w:r w:rsidRPr="002B3833">
        <w:rPr>
          <w:rFonts w:ascii="Arial" w:hAnsi="Arial" w:cs="Arial"/>
          <w:sz w:val="24"/>
          <w:szCs w:val="24"/>
          <w:rtl/>
        </w:rPr>
        <w:t xml:space="preserve"> </w:t>
      </w:r>
      <w:r w:rsidR="007B4F04" w:rsidRPr="002B3833">
        <w:rPr>
          <w:rFonts w:ascii="Arial" w:hAnsi="Arial" w:cs="Arial" w:hint="cs"/>
          <w:sz w:val="24"/>
          <w:szCs w:val="24"/>
          <w:rtl/>
        </w:rPr>
        <w:t xml:space="preserve">על גבי </w:t>
      </w:r>
      <w:r w:rsidR="007B4F04" w:rsidRPr="002B3833">
        <w:rPr>
          <w:rFonts w:ascii="Arial" w:hAnsi="Arial" w:cs="Arial" w:hint="cs"/>
          <w:sz w:val="24"/>
          <w:szCs w:val="24"/>
        </w:rPr>
        <w:t>SD</w:t>
      </w:r>
      <w:r w:rsidR="00620F7A" w:rsidRPr="002B3833">
        <w:rPr>
          <w:rFonts w:ascii="Arial" w:hAnsi="Arial" w:cs="Arial" w:hint="cs"/>
          <w:sz w:val="24"/>
          <w:szCs w:val="24"/>
          <w:rtl/>
        </w:rPr>
        <w:t>.</w:t>
      </w:r>
    </w:p>
    <w:p w:rsidR="008F3AB2" w:rsidRPr="002B3833" w:rsidRDefault="002F2CAB" w:rsidP="00510F5A">
      <w:pPr>
        <w:pStyle w:val="a7"/>
        <w:numPr>
          <w:ilvl w:val="0"/>
          <w:numId w:val="5"/>
        </w:numPr>
        <w:spacing w:line="240" w:lineRule="auto"/>
        <w:contextualSpacing w:val="0"/>
        <w:jc w:val="left"/>
        <w:rPr>
          <w:rFonts w:ascii="Arial" w:hAnsi="Arial" w:cs="Arial"/>
          <w:sz w:val="24"/>
          <w:szCs w:val="24"/>
        </w:rPr>
      </w:pPr>
      <w:r w:rsidRPr="002B3833">
        <w:rPr>
          <w:rFonts w:ascii="Arial" w:hAnsi="Arial" w:cs="Arial" w:hint="cs"/>
          <w:sz w:val="24"/>
          <w:szCs w:val="24"/>
          <w:rtl/>
        </w:rPr>
        <w:t>הובלה, פריס</w:t>
      </w:r>
      <w:r w:rsidR="00BA1FE5" w:rsidRPr="002B3833">
        <w:rPr>
          <w:rFonts w:ascii="Arial" w:hAnsi="Arial" w:cs="Arial" w:hint="cs"/>
          <w:sz w:val="24"/>
          <w:szCs w:val="24"/>
          <w:rtl/>
        </w:rPr>
        <w:t>ה</w:t>
      </w:r>
      <w:r w:rsidRPr="002B3833">
        <w:rPr>
          <w:rFonts w:ascii="Arial" w:hAnsi="Arial" w:cs="Arial" w:hint="cs"/>
          <w:sz w:val="24"/>
          <w:szCs w:val="24"/>
          <w:rtl/>
        </w:rPr>
        <w:t xml:space="preserve"> ובדיקות</w:t>
      </w:r>
      <w:r w:rsidR="007B4F04" w:rsidRPr="002B3833">
        <w:rPr>
          <w:rFonts w:ascii="Arial" w:hAnsi="Arial" w:cs="Arial" w:hint="cs"/>
          <w:sz w:val="24"/>
          <w:szCs w:val="24"/>
          <w:rtl/>
        </w:rPr>
        <w:t xml:space="preserve"> באתר הלקוח</w:t>
      </w:r>
      <w:r w:rsidRPr="002B3833">
        <w:rPr>
          <w:rFonts w:ascii="Arial" w:hAnsi="Arial" w:cs="Arial" w:hint="cs"/>
          <w:sz w:val="24"/>
          <w:szCs w:val="24"/>
          <w:rtl/>
        </w:rPr>
        <w:t>.</w:t>
      </w:r>
    </w:p>
    <w:p w:rsidR="00A57A66" w:rsidRPr="002B3833" w:rsidRDefault="00A57A66" w:rsidP="00A57A66">
      <w:pPr>
        <w:spacing w:line="240" w:lineRule="auto"/>
        <w:ind w:left="662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 w:hint="cs"/>
          <w:sz w:val="24"/>
          <w:szCs w:val="24"/>
          <w:rtl/>
        </w:rPr>
        <w:t xml:space="preserve">הצעה זו כוללת עדכון רבעוני עבור השנה הראשונה בלבד. </w:t>
      </w:r>
    </w:p>
    <w:p w:rsidR="007C7512" w:rsidRPr="002B3833" w:rsidRDefault="005A2E2A" w:rsidP="00A57A66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מחיר</w:t>
      </w:r>
      <w:r w:rsidR="007C7512" w:rsidRPr="002B3833">
        <w:rPr>
          <w:rFonts w:ascii="Arial" w:hAnsi="Arial" w:cs="Arial"/>
          <w:b/>
          <w:bCs/>
          <w:sz w:val="24"/>
          <w:szCs w:val="24"/>
          <w:rtl/>
        </w:rPr>
        <w:t>:</w:t>
      </w:r>
    </w:p>
    <w:tbl>
      <w:tblPr>
        <w:tblStyle w:val="a9"/>
        <w:bidiVisual/>
        <w:tblW w:w="0" w:type="auto"/>
        <w:tblLook w:val="04A0" w:firstRow="1" w:lastRow="0" w:firstColumn="1" w:lastColumn="0" w:noHBand="0" w:noVBand="1"/>
      </w:tblPr>
      <w:tblGrid>
        <w:gridCol w:w="7453"/>
        <w:gridCol w:w="1267"/>
      </w:tblGrid>
      <w:tr w:rsidR="00126387" w:rsidRPr="002B3833" w:rsidTr="001A0A95">
        <w:tc>
          <w:tcPr>
            <w:tcW w:w="7762" w:type="dxa"/>
          </w:tcPr>
          <w:p w:rsidR="00126387" w:rsidRPr="002B3833" w:rsidRDefault="00126387" w:rsidP="001A0A95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2B3833">
              <w:rPr>
                <w:rFonts w:hint="cs"/>
                <w:b/>
                <w:bCs/>
                <w:sz w:val="24"/>
                <w:szCs w:val="24"/>
                <w:rtl/>
              </w:rPr>
              <w:t>רכיב</w:t>
            </w:r>
          </w:p>
        </w:tc>
        <w:tc>
          <w:tcPr>
            <w:tcW w:w="1276" w:type="dxa"/>
            <w:vAlign w:val="center"/>
          </w:tcPr>
          <w:p w:rsidR="00126387" w:rsidRPr="002B3833" w:rsidRDefault="00126387" w:rsidP="001A0A95">
            <w:pPr>
              <w:spacing w:after="0" w:line="240" w:lineRule="auto"/>
              <w:jc w:val="center"/>
              <w:rPr>
                <w:sz w:val="24"/>
                <w:szCs w:val="24"/>
                <w:rtl/>
              </w:rPr>
            </w:pPr>
            <w:r w:rsidRPr="002B3833">
              <w:rPr>
                <w:rFonts w:ascii="Arial" w:eastAsia="Calibri" w:hAnsi="Arial" w:cs="Arial"/>
                <w:b/>
                <w:bCs/>
                <w:sz w:val="24"/>
                <w:szCs w:val="24"/>
                <w:rtl/>
              </w:rPr>
              <w:t>₪</w:t>
            </w:r>
          </w:p>
        </w:tc>
      </w:tr>
      <w:tr w:rsidR="00126387" w:rsidRPr="002B3833" w:rsidTr="001A0A95">
        <w:tc>
          <w:tcPr>
            <w:tcW w:w="7762" w:type="dxa"/>
          </w:tcPr>
          <w:p w:rsidR="00126387" w:rsidRPr="002B3833" w:rsidRDefault="00126387" w:rsidP="002052AE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 xml:space="preserve">רכש </w:t>
            </w:r>
            <w:r w:rsidR="002052AE">
              <w:rPr>
                <w:rFonts w:cs="Arial" w:hint="cs"/>
                <w:sz w:val="24"/>
                <w:szCs w:val="24"/>
                <w:rtl/>
              </w:rPr>
              <w:t>1 עמדת</w:t>
            </w:r>
            <w:r w:rsidR="00A40A33">
              <w:rPr>
                <w:rFonts w:cs="Arial" w:hint="cs"/>
                <w:sz w:val="24"/>
                <w:szCs w:val="24"/>
                <w:rtl/>
              </w:rPr>
              <w:t xml:space="preserve"> מחשוב ייעודית</w:t>
            </w:r>
            <w:r w:rsidR="00FF1F59" w:rsidRPr="002B3833">
              <w:rPr>
                <w:rFonts w:cs="Arial" w:hint="cs"/>
                <w:sz w:val="24"/>
                <w:szCs w:val="24"/>
                <w:rtl/>
              </w:rPr>
              <w:t xml:space="preserve"> ורכיבים פריפריאליים</w:t>
            </w:r>
            <w:r w:rsidR="009C5498">
              <w:rPr>
                <w:rFonts w:cs="Arial" w:hint="cs"/>
                <w:sz w:val="24"/>
                <w:szCs w:val="24"/>
                <w:rtl/>
              </w:rPr>
              <w:t xml:space="preserve"> </w:t>
            </w:r>
          </w:p>
          <w:p w:rsidR="006174FB" w:rsidRDefault="006174FB" w:rsidP="002052AE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</w:rPr>
            </w:pPr>
            <w:r>
              <w:rPr>
                <w:rFonts w:cs="Arial" w:hint="cs"/>
                <w:sz w:val="24"/>
                <w:szCs w:val="24"/>
                <w:rtl/>
              </w:rPr>
              <w:t>תקשורת קווית</w:t>
            </w:r>
          </w:p>
          <w:p w:rsidR="00126387" w:rsidRPr="002B3833" w:rsidRDefault="00126387" w:rsidP="002052AE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>תכן, הקמת</w:t>
            </w:r>
            <w:r w:rsidR="001D4983">
              <w:rPr>
                <w:rFonts w:cs="Arial" w:hint="cs"/>
                <w:sz w:val="24"/>
                <w:szCs w:val="24"/>
                <w:rtl/>
              </w:rPr>
              <w:t xml:space="preserve"> </w:t>
            </w:r>
            <w:r w:rsidR="002052AE">
              <w:rPr>
                <w:rFonts w:cs="Arial" w:hint="cs"/>
                <w:sz w:val="24"/>
                <w:szCs w:val="24"/>
                <w:rtl/>
              </w:rPr>
              <w:t>סגמנט</w:t>
            </w:r>
            <w:r w:rsidRPr="002B3833">
              <w:rPr>
                <w:rFonts w:cs="Arial" w:hint="cs"/>
                <w:sz w:val="24"/>
                <w:szCs w:val="24"/>
                <w:rtl/>
              </w:rPr>
              <w:t>, התאמות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צבע ותוספות ייחודיות</w:t>
            </w:r>
          </w:p>
          <w:p w:rsidR="00126387" w:rsidRPr="002B3833" w:rsidRDefault="00126387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>בדיקות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באתר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הספק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</w:p>
          <w:p w:rsidR="00126387" w:rsidRPr="002B3833" w:rsidRDefault="00126387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>התקנות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באתרי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הלקוח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</w:p>
          <w:p w:rsidR="00126387" w:rsidRPr="002B3833" w:rsidRDefault="00A40A33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>
              <w:rPr>
                <w:rFonts w:cs="Arial" w:hint="cs"/>
                <w:sz w:val="24"/>
                <w:szCs w:val="24"/>
                <w:rtl/>
              </w:rPr>
              <w:t xml:space="preserve">ספרות משתמש + הדרכה + </w:t>
            </w:r>
            <w:r w:rsidR="00126387" w:rsidRPr="002B3833">
              <w:rPr>
                <w:rFonts w:cs="Arial" w:hint="cs"/>
                <w:sz w:val="24"/>
                <w:szCs w:val="24"/>
                <w:rtl/>
              </w:rPr>
              <w:t>הטמעה</w:t>
            </w:r>
          </w:p>
          <w:p w:rsidR="00126387" w:rsidRDefault="00126387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>ניהול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פרויקט</w:t>
            </w:r>
          </w:p>
          <w:p w:rsidR="00A40A33" w:rsidRPr="002B3833" w:rsidRDefault="00A40A33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rFonts w:cs="Arial"/>
                <w:sz w:val="24"/>
                <w:szCs w:val="24"/>
                <w:rtl/>
              </w:rPr>
            </w:pPr>
            <w:r>
              <w:rPr>
                <w:rFonts w:cs="Arial" w:hint="cs"/>
                <w:sz w:val="24"/>
                <w:szCs w:val="24"/>
                <w:rtl/>
              </w:rPr>
              <w:t>אחריות לשנה</w:t>
            </w:r>
            <w:r w:rsidR="001B0A7E">
              <w:rPr>
                <w:rFonts w:cs="Arial" w:hint="cs"/>
                <w:sz w:val="24"/>
                <w:szCs w:val="24"/>
                <w:rtl/>
              </w:rPr>
              <w:t xml:space="preserve"> </w:t>
            </w:r>
            <w:r>
              <w:rPr>
                <w:rFonts w:cs="Arial" w:hint="cs"/>
                <w:sz w:val="24"/>
                <w:szCs w:val="24"/>
                <w:rtl/>
              </w:rPr>
              <w:t>הראשונה</w:t>
            </w:r>
          </w:p>
          <w:p w:rsidR="00126387" w:rsidRPr="002B3833" w:rsidRDefault="00126387" w:rsidP="00510F5A">
            <w:pPr>
              <w:pStyle w:val="a7"/>
              <w:numPr>
                <w:ilvl w:val="0"/>
                <w:numId w:val="6"/>
              </w:numPr>
              <w:spacing w:after="0" w:line="240" w:lineRule="auto"/>
              <w:rPr>
                <w:sz w:val="24"/>
                <w:szCs w:val="24"/>
                <w:rtl/>
              </w:rPr>
            </w:pPr>
            <w:r w:rsidRPr="002B3833">
              <w:rPr>
                <w:rFonts w:cs="Arial" w:hint="cs"/>
                <w:sz w:val="24"/>
                <w:szCs w:val="24"/>
                <w:rtl/>
              </w:rPr>
              <w:t>עדכון</w:t>
            </w:r>
            <w:r w:rsidR="00A40A33">
              <w:rPr>
                <w:rFonts w:cs="Arial" w:hint="cs"/>
                <w:sz w:val="24"/>
                <w:szCs w:val="24"/>
                <w:rtl/>
              </w:rPr>
              <w:t xml:space="preserve"> טכני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מדי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רבעון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לשנה</w:t>
            </w:r>
            <w:r w:rsidRPr="002B3833">
              <w:rPr>
                <w:rFonts w:cs="Arial"/>
                <w:sz w:val="24"/>
                <w:szCs w:val="24"/>
                <w:rtl/>
              </w:rPr>
              <w:t xml:space="preserve"> </w:t>
            </w:r>
            <w:r w:rsidRPr="002B3833">
              <w:rPr>
                <w:rFonts w:cs="Arial" w:hint="cs"/>
                <w:sz w:val="24"/>
                <w:szCs w:val="24"/>
                <w:rtl/>
              </w:rPr>
              <w:t>הראשונה</w:t>
            </w:r>
          </w:p>
        </w:tc>
        <w:tc>
          <w:tcPr>
            <w:tcW w:w="1276" w:type="dxa"/>
          </w:tcPr>
          <w:p w:rsidR="00126387" w:rsidRPr="006174FB" w:rsidRDefault="006174FB" w:rsidP="001A0A95">
            <w:pPr>
              <w:jc w:val="center"/>
              <w:rPr>
                <w:sz w:val="24"/>
                <w:szCs w:val="24"/>
                <w:highlight w:val="yellow"/>
                <w:rtl/>
              </w:rPr>
            </w:pPr>
            <w:r w:rsidRPr="006174FB">
              <w:rPr>
                <w:rFonts w:ascii="Arial" w:hAnsi="Arial" w:cs="Arial"/>
                <w:color w:val="000000"/>
                <w:sz w:val="24"/>
                <w:szCs w:val="24"/>
                <w:rtl/>
              </w:rPr>
              <w:t>110,095</w:t>
            </w:r>
          </w:p>
        </w:tc>
      </w:tr>
      <w:tr w:rsidR="00126387" w:rsidRPr="002B3833" w:rsidTr="001A0A95">
        <w:tc>
          <w:tcPr>
            <w:tcW w:w="7762" w:type="dxa"/>
          </w:tcPr>
          <w:p w:rsidR="00126387" w:rsidRPr="002B3833" w:rsidRDefault="00126387" w:rsidP="001A0A95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126387" w:rsidRPr="00DF2EA1" w:rsidRDefault="00126387" w:rsidP="001A0A95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  <w:rtl/>
              </w:rPr>
            </w:pPr>
          </w:p>
        </w:tc>
      </w:tr>
      <w:tr w:rsidR="00126387" w:rsidRPr="002B3833" w:rsidTr="001A0A95">
        <w:tc>
          <w:tcPr>
            <w:tcW w:w="7762" w:type="dxa"/>
          </w:tcPr>
          <w:p w:rsidR="00126387" w:rsidRPr="002B3833" w:rsidRDefault="00126387" w:rsidP="001A0A95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126387" w:rsidRPr="00DF2EA1" w:rsidRDefault="00126387" w:rsidP="001A0A95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  <w:rtl/>
              </w:rPr>
            </w:pPr>
          </w:p>
        </w:tc>
      </w:tr>
      <w:tr w:rsidR="00126387" w:rsidRPr="002B3833" w:rsidTr="001A0A95">
        <w:tc>
          <w:tcPr>
            <w:tcW w:w="7762" w:type="dxa"/>
            <w:shd w:val="clear" w:color="auto" w:fill="D9D9D9" w:themeFill="background1" w:themeFillShade="D9"/>
            <w:vAlign w:val="center"/>
          </w:tcPr>
          <w:p w:rsidR="00126387" w:rsidRPr="002B3833" w:rsidRDefault="00126387" w:rsidP="00FF1F59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2B3833">
              <w:rPr>
                <w:rFonts w:ascii="Arial" w:eastAsia="Calibri" w:hAnsi="Arial" w:cs="Arial" w:hint="cs"/>
                <w:b/>
                <w:bCs/>
                <w:sz w:val="24"/>
                <w:szCs w:val="24"/>
                <w:rtl/>
              </w:rPr>
              <w:t xml:space="preserve">סה"כ כולל </w:t>
            </w:r>
            <w:r w:rsidRPr="002B3833">
              <w:rPr>
                <w:rFonts w:ascii="Arial" w:eastAsia="Calibri" w:hAnsi="Arial" w:cs="Arial"/>
                <w:b/>
                <w:bCs/>
                <w:sz w:val="24"/>
                <w:szCs w:val="24"/>
                <w:rtl/>
              </w:rPr>
              <w:t>מע"מ</w:t>
            </w:r>
            <w:r w:rsidRPr="002B3833">
              <w:rPr>
                <w:rFonts w:ascii="Arial" w:eastAsia="Calibri" w:hAnsi="Arial" w:cs="Arial" w:hint="cs"/>
                <w:b/>
                <w:bCs/>
                <w:sz w:val="24"/>
                <w:szCs w:val="24"/>
                <w:rtl/>
              </w:rPr>
              <w:t xml:space="preserve"> 17%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26387" w:rsidRPr="006174FB" w:rsidRDefault="006174FB" w:rsidP="006174FB">
            <w:pPr>
              <w:bidi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6174FB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128,811 </w:t>
            </w:r>
          </w:p>
        </w:tc>
      </w:tr>
      <w:tr w:rsidR="00126387" w:rsidRPr="002B3833" w:rsidTr="001A0A95">
        <w:tc>
          <w:tcPr>
            <w:tcW w:w="7762" w:type="dxa"/>
            <w:vAlign w:val="center"/>
          </w:tcPr>
          <w:p w:rsidR="00441AED" w:rsidRPr="002B3833" w:rsidRDefault="00441AED" w:rsidP="001A0A95">
            <w:pPr>
              <w:spacing w:after="0" w:line="240" w:lineRule="auto"/>
              <w:rPr>
                <w:rFonts w:ascii="Arial" w:eastAsia="Calibri" w:hAnsi="Arial" w:cs="Arial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6" w:type="dxa"/>
          </w:tcPr>
          <w:p w:rsidR="00126387" w:rsidRPr="00DF2EA1" w:rsidRDefault="00126387" w:rsidP="001A0A95">
            <w:pPr>
              <w:spacing w:after="0" w:line="240" w:lineRule="auto"/>
              <w:jc w:val="center"/>
              <w:rPr>
                <w:rFonts w:hint="cs"/>
                <w:b/>
                <w:bCs/>
                <w:sz w:val="24"/>
                <w:szCs w:val="24"/>
                <w:highlight w:val="yellow"/>
                <w:rtl/>
              </w:rPr>
            </w:pPr>
          </w:p>
        </w:tc>
      </w:tr>
    </w:tbl>
    <w:p w:rsidR="006174FB" w:rsidRDefault="006174FB" w:rsidP="006174FB">
      <w:pPr>
        <w:pStyle w:val="a3"/>
        <w:tabs>
          <w:tab w:val="clear" w:pos="4153"/>
          <w:tab w:val="clear" w:pos="8306"/>
        </w:tabs>
        <w:suppressAutoHyphens/>
        <w:spacing w:before="120" w:line="360" w:lineRule="auto"/>
        <w:ind w:left="567"/>
        <w:jc w:val="left"/>
        <w:rPr>
          <w:rFonts w:ascii="Arial" w:hAnsi="Arial" w:cs="Arial"/>
          <w:b/>
          <w:bCs/>
          <w:sz w:val="24"/>
          <w:szCs w:val="24"/>
        </w:rPr>
      </w:pPr>
    </w:p>
    <w:p w:rsidR="006174FB" w:rsidRDefault="006174FB">
      <w:pPr>
        <w:bidi w:val="0"/>
        <w:spacing w:after="200" w:line="276" w:lineRule="auto"/>
        <w:jc w:val="left"/>
        <w:rPr>
          <w:rFonts w:ascii="Arial" w:hAnsi="Arial" w:cs="Arial"/>
          <w:b/>
          <w:bCs/>
          <w:sz w:val="24"/>
          <w:szCs w:val="24"/>
          <w:rtl/>
        </w:rPr>
      </w:pPr>
      <w:r>
        <w:rPr>
          <w:rFonts w:ascii="Arial" w:hAnsi="Arial" w:cs="Arial"/>
          <w:b/>
          <w:bCs/>
          <w:sz w:val="24"/>
          <w:szCs w:val="24"/>
          <w:rtl/>
        </w:rPr>
        <w:br w:type="page"/>
      </w:r>
    </w:p>
    <w:p w:rsidR="007C7512" w:rsidRPr="002B3833" w:rsidRDefault="005A2E2A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lastRenderedPageBreak/>
        <w:t>תנאי תשלום</w:t>
      </w:r>
      <w:r w:rsidR="005D0247" w:rsidRPr="002B3833">
        <w:rPr>
          <w:rFonts w:ascii="Arial" w:hAnsi="Arial" w:cs="Arial" w:hint="cs"/>
          <w:b/>
          <w:bCs/>
          <w:sz w:val="24"/>
          <w:szCs w:val="24"/>
          <w:rtl/>
        </w:rPr>
        <w:t xml:space="preserve"> עבור האספקה</w:t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673"/>
        <w:gridCol w:w="3827"/>
        <w:gridCol w:w="1701"/>
        <w:gridCol w:w="1427"/>
      </w:tblGrid>
      <w:tr w:rsidR="002B3833" w:rsidRPr="002B3833" w:rsidTr="00162E8D">
        <w:trPr>
          <w:trHeight w:val="315"/>
        </w:trPr>
        <w:tc>
          <w:tcPr>
            <w:tcW w:w="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2B3833">
            <w:pPr>
              <w:spacing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b/>
                <w:bCs/>
                <w:color w:val="000000"/>
                <w:sz w:val="24"/>
                <w:szCs w:val="24"/>
                <w:rtl/>
              </w:rPr>
              <w:t>א"ד</w:t>
            </w:r>
          </w:p>
        </w:tc>
        <w:tc>
          <w:tcPr>
            <w:tcW w:w="3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b/>
                <w:bCs/>
                <w:color w:val="000000"/>
                <w:sz w:val="24"/>
                <w:szCs w:val="24"/>
                <w:rtl/>
              </w:rPr>
              <w:t>הגדרה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% </w:t>
            </w:r>
            <w:r w:rsidRPr="002B383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rtl/>
              </w:rPr>
              <w:t>תשלום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b/>
                <w:bCs/>
                <w:color w:val="000000"/>
                <w:sz w:val="24"/>
                <w:szCs w:val="24"/>
                <w:rtl/>
              </w:rPr>
              <w:t>אבן דרך</w:t>
            </w:r>
          </w:p>
        </w:tc>
      </w:tr>
      <w:tr w:rsidR="002B3833" w:rsidRPr="002B3833" w:rsidTr="00162E8D">
        <w:trPr>
          <w:trHeight w:val="315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82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rtl/>
              </w:rPr>
            </w:pPr>
            <w:r w:rsidRPr="002B3833">
              <w:rPr>
                <w:rFonts w:ascii="Arial" w:eastAsia="Times New Roman" w:hAnsi="Arial" w:cs="Arial" w:hint="cs"/>
                <w:color w:val="000000"/>
                <w:sz w:val="24"/>
                <w:szCs w:val="24"/>
                <w:rtl/>
              </w:rPr>
              <w:t>התנעה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20%</w:t>
            </w:r>
          </w:p>
        </w:tc>
        <w:tc>
          <w:tcPr>
            <w:tcW w:w="1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ARO</w:t>
            </w:r>
          </w:p>
        </w:tc>
      </w:tr>
      <w:tr w:rsidR="002B3833" w:rsidRPr="002B3833" w:rsidTr="00162E8D">
        <w:trPr>
          <w:trHeight w:val="315"/>
        </w:trPr>
        <w:tc>
          <w:tcPr>
            <w:tcW w:w="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382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rtl/>
              </w:rPr>
            </w:pPr>
            <w:r w:rsidRPr="002B3833">
              <w:rPr>
                <w:rFonts w:ascii="Arial" w:eastAsia="Times New Roman" w:hAnsi="Arial" w:cs="Arial" w:hint="cs"/>
                <w:color w:val="000000"/>
                <w:sz w:val="24"/>
                <w:szCs w:val="24"/>
                <w:rtl/>
              </w:rPr>
              <w:t>סיום פיתוח ובדיקות באתר החברה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60%</w:t>
            </w:r>
          </w:p>
        </w:tc>
        <w:tc>
          <w:tcPr>
            <w:tcW w:w="14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color w:val="000000"/>
                <w:sz w:val="24"/>
                <w:szCs w:val="24"/>
              </w:rPr>
              <w:t>AR</w:t>
            </w: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O + 6w</w:t>
            </w:r>
          </w:p>
        </w:tc>
      </w:tr>
      <w:tr w:rsidR="002B3833" w:rsidRPr="002B3833" w:rsidTr="00162E8D">
        <w:trPr>
          <w:trHeight w:val="315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color w:val="000000"/>
                <w:sz w:val="24"/>
                <w:szCs w:val="24"/>
                <w:rtl/>
              </w:rPr>
              <w:t>סיום מסירה והצבה באתר הלקוח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20%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833" w:rsidRPr="002B3833" w:rsidRDefault="002B3833" w:rsidP="00162E8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2B3833">
              <w:rPr>
                <w:rFonts w:ascii="Arial" w:eastAsia="Times New Roman" w:hAnsi="Arial" w:cs="Arial" w:hint="cs"/>
                <w:color w:val="000000"/>
                <w:sz w:val="24"/>
                <w:szCs w:val="24"/>
              </w:rPr>
              <w:t>ARO</w:t>
            </w:r>
            <w:r w:rsidRPr="002B3833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+ 8w</w:t>
            </w:r>
          </w:p>
        </w:tc>
      </w:tr>
    </w:tbl>
    <w:p w:rsidR="002B3833" w:rsidRPr="002B3833" w:rsidRDefault="002B3833" w:rsidP="002B3833">
      <w:pPr>
        <w:pStyle w:val="a3"/>
        <w:tabs>
          <w:tab w:val="clear" w:pos="4153"/>
          <w:tab w:val="clear" w:pos="8306"/>
        </w:tabs>
        <w:jc w:val="left"/>
        <w:rPr>
          <w:rFonts w:ascii="Arial" w:hAnsi="Arial" w:cs="Arial" w:hint="cs"/>
          <w:sz w:val="24"/>
          <w:szCs w:val="24"/>
          <w:rtl/>
        </w:rPr>
      </w:pPr>
      <w:r w:rsidRPr="002B3833">
        <w:rPr>
          <w:rFonts w:ascii="Arial" w:hAnsi="Arial" w:cs="Arial" w:hint="cs"/>
          <w:sz w:val="24"/>
          <w:szCs w:val="24"/>
          <w:rtl/>
        </w:rPr>
        <w:t>** לו"ז זה הינו משוער בלבד ובתלות בתהליכי רכש החומרה.</w:t>
      </w:r>
    </w:p>
    <w:p w:rsidR="002B3833" w:rsidRPr="002B3833" w:rsidRDefault="002B3833" w:rsidP="002B3833">
      <w:pPr>
        <w:pStyle w:val="a3"/>
        <w:tabs>
          <w:tab w:val="clear" w:pos="4153"/>
          <w:tab w:val="clear" w:pos="8306"/>
        </w:tabs>
        <w:suppressAutoHyphens/>
        <w:spacing w:before="120" w:line="360" w:lineRule="auto"/>
        <w:ind w:left="567"/>
        <w:jc w:val="left"/>
        <w:rPr>
          <w:rFonts w:ascii="Arial" w:hAnsi="Arial" w:cs="Arial"/>
          <w:b/>
          <w:bCs/>
          <w:sz w:val="24"/>
          <w:szCs w:val="24"/>
        </w:rPr>
      </w:pPr>
    </w:p>
    <w:p w:rsidR="00826AAA" w:rsidRPr="002B3833" w:rsidRDefault="006071E9" w:rsidP="00510F5A">
      <w:pPr>
        <w:pStyle w:val="a3"/>
        <w:numPr>
          <w:ilvl w:val="0"/>
          <w:numId w:val="4"/>
        </w:numPr>
        <w:tabs>
          <w:tab w:val="clear" w:pos="4153"/>
          <w:tab w:val="clear" w:pos="8306"/>
        </w:tabs>
        <w:suppressAutoHyphens/>
        <w:spacing w:before="120" w:line="360" w:lineRule="auto"/>
        <w:ind w:left="567" w:hanging="505"/>
        <w:jc w:val="left"/>
        <w:rPr>
          <w:rFonts w:ascii="Arial" w:hAnsi="Arial" w:cs="Arial"/>
          <w:b/>
          <w:bCs/>
          <w:sz w:val="24"/>
          <w:szCs w:val="24"/>
          <w:rtl/>
        </w:rPr>
      </w:pPr>
      <w:r w:rsidRPr="002B3833">
        <w:rPr>
          <w:rFonts w:ascii="Arial" w:hAnsi="Arial" w:cs="Arial" w:hint="cs"/>
          <w:b/>
          <w:bCs/>
          <w:sz w:val="24"/>
          <w:szCs w:val="24"/>
          <w:rtl/>
        </w:rPr>
        <w:t>תוקף</w:t>
      </w:r>
    </w:p>
    <w:p w:rsidR="007C7512" w:rsidRPr="002B3833" w:rsidRDefault="007C7512" w:rsidP="007C7512">
      <w:pPr>
        <w:pStyle w:val="a3"/>
        <w:tabs>
          <w:tab w:val="clear" w:pos="4153"/>
          <w:tab w:val="clear" w:pos="8306"/>
        </w:tabs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/>
          <w:sz w:val="24"/>
          <w:szCs w:val="24"/>
          <w:rtl/>
        </w:rPr>
        <w:t xml:space="preserve">תוקף </w:t>
      </w:r>
      <w:r w:rsidR="005A2E2A" w:rsidRPr="002B3833">
        <w:rPr>
          <w:rFonts w:ascii="Arial" w:hAnsi="Arial" w:cs="Arial" w:hint="cs"/>
          <w:sz w:val="24"/>
          <w:szCs w:val="24"/>
          <w:rtl/>
        </w:rPr>
        <w:t>ה</w:t>
      </w:r>
      <w:r w:rsidRPr="002B3833">
        <w:rPr>
          <w:rFonts w:ascii="Arial" w:hAnsi="Arial" w:cs="Arial"/>
          <w:sz w:val="24"/>
          <w:szCs w:val="24"/>
          <w:rtl/>
        </w:rPr>
        <w:t xml:space="preserve">הצעה הינו </w:t>
      </w:r>
      <w:r w:rsidRPr="002B3833">
        <w:rPr>
          <w:rFonts w:ascii="Arial" w:hAnsi="Arial" w:cs="Arial" w:hint="cs"/>
          <w:sz w:val="24"/>
          <w:szCs w:val="24"/>
          <w:rtl/>
        </w:rPr>
        <w:t xml:space="preserve"> 45</w:t>
      </w:r>
      <w:r w:rsidRPr="002B3833">
        <w:rPr>
          <w:rFonts w:ascii="Arial" w:hAnsi="Arial" w:cs="Arial"/>
          <w:sz w:val="24"/>
          <w:szCs w:val="24"/>
          <w:rtl/>
        </w:rPr>
        <w:t xml:space="preserve"> יום</w:t>
      </w:r>
      <w:r w:rsidRPr="002B3833">
        <w:rPr>
          <w:rFonts w:ascii="Arial" w:hAnsi="Arial" w:cs="Arial" w:hint="cs"/>
          <w:sz w:val="24"/>
          <w:szCs w:val="24"/>
          <w:rtl/>
        </w:rPr>
        <w:t xml:space="preserve">. </w:t>
      </w:r>
    </w:p>
    <w:p w:rsidR="007C7512" w:rsidRPr="002B3833" w:rsidRDefault="007C7512" w:rsidP="007C7512">
      <w:pPr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/>
          <w:sz w:val="24"/>
          <w:szCs w:val="24"/>
          <w:rtl/>
        </w:rPr>
        <w:t>נשמח לעמוד לרשותכם לפרטים ושאלות נוספות.</w:t>
      </w:r>
    </w:p>
    <w:p w:rsidR="00D67BA3" w:rsidRPr="002B3833" w:rsidRDefault="00D67BA3" w:rsidP="007C7512">
      <w:pPr>
        <w:jc w:val="left"/>
        <w:rPr>
          <w:rFonts w:ascii="Arial" w:hAnsi="Arial" w:cs="Arial"/>
          <w:sz w:val="24"/>
          <w:szCs w:val="24"/>
          <w:rtl/>
        </w:rPr>
      </w:pPr>
    </w:p>
    <w:p w:rsidR="007C7512" w:rsidRPr="002B3833" w:rsidRDefault="007C7512" w:rsidP="007C7512">
      <w:pPr>
        <w:ind w:left="6480"/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/>
          <w:sz w:val="24"/>
          <w:szCs w:val="24"/>
          <w:rtl/>
        </w:rPr>
        <w:t>בברכה,</w:t>
      </w:r>
    </w:p>
    <w:p w:rsidR="007C7512" w:rsidRPr="002B3833" w:rsidRDefault="007C7512" w:rsidP="007C7512">
      <w:pPr>
        <w:pStyle w:val="afd"/>
        <w:spacing w:line="360" w:lineRule="auto"/>
        <w:ind w:left="6479"/>
        <w:jc w:val="left"/>
        <w:rPr>
          <w:rFonts w:ascii="Arial" w:hAnsi="Arial" w:cs="Arial"/>
          <w:sz w:val="24"/>
          <w:szCs w:val="24"/>
          <w:rtl/>
        </w:rPr>
      </w:pPr>
      <w:r w:rsidRPr="002B3833">
        <w:rPr>
          <w:rFonts w:ascii="Arial" w:hAnsi="Arial" w:cs="Arial"/>
          <w:sz w:val="24"/>
          <w:szCs w:val="24"/>
          <w:rtl/>
        </w:rPr>
        <w:t>ורד חן</w:t>
      </w:r>
    </w:p>
    <w:p w:rsidR="00305270" w:rsidRPr="002B3833" w:rsidRDefault="007C7512" w:rsidP="007C7512">
      <w:pPr>
        <w:pStyle w:val="afd"/>
        <w:spacing w:line="360" w:lineRule="auto"/>
        <w:ind w:left="6479"/>
        <w:jc w:val="left"/>
        <w:rPr>
          <w:color w:val="00B0F0"/>
          <w:sz w:val="24"/>
          <w:szCs w:val="24"/>
          <w:rtl/>
        </w:rPr>
      </w:pPr>
      <w:r w:rsidRPr="002B3833">
        <w:rPr>
          <w:rFonts w:ascii="Arial" w:hAnsi="Arial" w:cs="Arial"/>
          <w:sz w:val="24"/>
          <w:szCs w:val="24"/>
          <w:rtl/>
        </w:rPr>
        <w:t>מנהלת אגף הפיתוח</w:t>
      </w:r>
      <w:bookmarkStart w:id="4" w:name="_GoBack"/>
      <w:bookmarkEnd w:id="4"/>
    </w:p>
    <w:sectPr w:rsidR="00305270" w:rsidRPr="002B3833" w:rsidSect="006C7512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134" w:left="1701" w:header="567" w:footer="56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AD4" w:rsidRDefault="00EE5AD4" w:rsidP="00972D3B">
      <w:r>
        <w:separator/>
      </w:r>
    </w:p>
  </w:endnote>
  <w:endnote w:type="continuationSeparator" w:id="0">
    <w:p w:rsidR="00EE5AD4" w:rsidRDefault="00EE5AD4" w:rsidP="00972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Levenim MT">
    <w:panose1 w:val="02010502060101010101"/>
    <w:charset w:val="00"/>
    <w:family w:val="auto"/>
    <w:pitch w:val="variable"/>
    <w:sig w:usb0="00000803" w:usb1="00000000" w:usb2="00000000" w:usb3="00000000" w:csb0="00000021" w:csb1="00000000"/>
  </w:font>
  <w:font w:name="Blender">
    <w:altName w:val="Times New Roman"/>
    <w:panose1 w:val="00000000000000000000"/>
    <w:charset w:val="00"/>
    <w:family w:val="roman"/>
    <w:notTrueType/>
    <w:pitch w:val="variable"/>
    <w:sig w:usb0="80000827" w:usb1="50000000" w:usb2="00000000" w:usb3="00000000" w:csb0="0000002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0D" w:rsidRDefault="0043320D" w:rsidP="00635668">
    <w:pPr>
      <w:spacing w:line="276" w:lineRule="auto"/>
      <w:jc w:val="center"/>
      <w:rPr>
        <w:rFonts w:asciiTheme="minorBidi" w:hAnsiTheme="minorBidi"/>
        <w:sz w:val="16"/>
        <w:szCs w:val="16"/>
        <w:rtl/>
      </w:rPr>
    </w:pPr>
    <w:r w:rsidRPr="00635668">
      <w:rPr>
        <w:rFonts w:cs="Arial" w:hint="cs"/>
        <w:sz w:val="16"/>
        <w:szCs w:val="16"/>
        <w:rtl/>
      </w:rPr>
      <w:t>שדרות</w:t>
    </w:r>
    <w:r w:rsidRPr="00635668">
      <w:rPr>
        <w:rFonts w:cs="Arial"/>
        <w:sz w:val="16"/>
        <w:szCs w:val="16"/>
        <w:rtl/>
      </w:rPr>
      <w:t xml:space="preserve"> </w:t>
    </w:r>
    <w:r w:rsidRPr="00635668">
      <w:rPr>
        <w:rFonts w:cs="Arial" w:hint="cs"/>
        <w:sz w:val="16"/>
        <w:szCs w:val="16"/>
        <w:rtl/>
      </w:rPr>
      <w:t>אבא</w:t>
    </w:r>
    <w:r w:rsidRPr="00635668">
      <w:rPr>
        <w:rFonts w:cs="Arial"/>
        <w:sz w:val="16"/>
        <w:szCs w:val="16"/>
        <w:rtl/>
      </w:rPr>
      <w:t xml:space="preserve"> </w:t>
    </w:r>
    <w:r w:rsidRPr="00635668">
      <w:rPr>
        <w:rFonts w:cs="Arial" w:hint="cs"/>
        <w:sz w:val="16"/>
        <w:szCs w:val="16"/>
        <w:rtl/>
      </w:rPr>
      <w:t>אבן</w:t>
    </w:r>
    <w:r w:rsidRPr="00635668">
      <w:rPr>
        <w:rFonts w:cs="Arial"/>
        <w:sz w:val="16"/>
        <w:szCs w:val="16"/>
        <w:rtl/>
      </w:rPr>
      <w:t xml:space="preserve"> 3</w:t>
    </w:r>
    <w:r>
      <w:rPr>
        <w:rFonts w:ascii="Arial" w:eastAsiaTheme="minorEastAsia" w:hAnsi="Arial" w:cs="Arial"/>
        <w:b/>
        <w:bCs/>
        <w:noProof/>
        <w:color w:val="0070C0"/>
        <w:sz w:val="20"/>
        <w:szCs w:val="20"/>
        <w:rtl/>
      </w:rPr>
      <w:t xml:space="preserve"> </w:t>
    </w:r>
    <w:r>
      <w:rPr>
        <w:rFonts w:ascii="Arial" w:eastAsiaTheme="minorEastAsia" w:hAnsi="Arial" w:cs="Arial"/>
        <w:b/>
        <w:bCs/>
        <w:noProof/>
        <w:color w:val="808080"/>
        <w:sz w:val="20"/>
        <w:szCs w:val="20"/>
        <w:rtl/>
      </w:rPr>
      <w:t xml:space="preserve">| </w:t>
    </w:r>
    <w:r w:rsidRPr="00635668">
      <w:rPr>
        <w:rFonts w:cs="Arial"/>
        <w:sz w:val="16"/>
        <w:szCs w:val="16"/>
        <w:rtl/>
      </w:rPr>
      <w:t xml:space="preserve"> </w:t>
    </w:r>
    <w:r w:rsidRPr="00635668">
      <w:rPr>
        <w:rFonts w:cs="Arial" w:hint="cs"/>
        <w:sz w:val="16"/>
        <w:szCs w:val="16"/>
        <w:rtl/>
      </w:rPr>
      <w:t>הרצליה</w:t>
    </w:r>
    <w:r w:rsidRPr="00635668">
      <w:rPr>
        <w:rFonts w:cs="Arial"/>
        <w:sz w:val="16"/>
        <w:szCs w:val="16"/>
        <w:rtl/>
      </w:rPr>
      <w:t xml:space="preserve"> </w:t>
    </w:r>
    <w:r w:rsidRPr="00635668">
      <w:rPr>
        <w:rFonts w:cs="Arial" w:hint="cs"/>
        <w:sz w:val="16"/>
        <w:szCs w:val="16"/>
        <w:rtl/>
      </w:rPr>
      <w:t>פיתוח</w:t>
    </w:r>
    <w:r>
      <w:rPr>
        <w:rFonts w:ascii="Arial" w:eastAsiaTheme="minorEastAsia" w:hAnsi="Arial" w:cs="Arial"/>
        <w:b/>
        <w:bCs/>
        <w:noProof/>
        <w:color w:val="0070C0"/>
        <w:sz w:val="20"/>
        <w:szCs w:val="20"/>
        <w:rtl/>
      </w:rPr>
      <w:t xml:space="preserve"> </w:t>
    </w:r>
    <w:r>
      <w:rPr>
        <w:rFonts w:ascii="Arial" w:eastAsiaTheme="minorEastAsia" w:hAnsi="Arial" w:cs="Arial"/>
        <w:b/>
        <w:bCs/>
        <w:noProof/>
        <w:color w:val="808080"/>
        <w:sz w:val="20"/>
        <w:szCs w:val="20"/>
        <w:rtl/>
      </w:rPr>
      <w:t xml:space="preserve">| </w:t>
    </w:r>
    <w:r w:rsidRPr="00635668">
      <w:rPr>
        <w:rFonts w:cs="Arial"/>
        <w:sz w:val="16"/>
        <w:szCs w:val="16"/>
        <w:rtl/>
      </w:rPr>
      <w:t xml:space="preserve"> 4612001</w:t>
    </w:r>
    <w:r>
      <w:rPr>
        <w:rFonts w:ascii="Arial" w:hint="cs"/>
        <w:sz w:val="16"/>
        <w:szCs w:val="16"/>
        <w:rtl/>
      </w:rPr>
      <w:t xml:space="preserve"> </w:t>
    </w:r>
    <w:r>
      <w:rPr>
        <w:rFonts w:ascii="Arial" w:eastAsiaTheme="minorEastAsia" w:hAnsi="Arial" w:cs="Arial"/>
        <w:b/>
        <w:bCs/>
        <w:noProof/>
        <w:color w:val="808080"/>
        <w:sz w:val="20"/>
        <w:szCs w:val="20"/>
        <w:rtl/>
      </w:rPr>
      <w:t xml:space="preserve">| </w:t>
    </w:r>
    <w:r w:rsidRPr="004D504C">
      <w:rPr>
        <w:rFonts w:hint="cs"/>
        <w:sz w:val="16"/>
        <w:szCs w:val="16"/>
        <w:rtl/>
      </w:rPr>
      <w:t>טל</w:t>
    </w:r>
    <w:r w:rsidRPr="004D504C">
      <w:rPr>
        <w:rFonts w:ascii="Arial" w:hint="cs"/>
        <w:sz w:val="16"/>
        <w:szCs w:val="16"/>
        <w:rtl/>
      </w:rPr>
      <w:t>': 09-9598840</w:t>
    </w:r>
    <w:r>
      <w:rPr>
        <w:rFonts w:ascii="Arial" w:hint="cs"/>
        <w:sz w:val="16"/>
        <w:szCs w:val="16"/>
        <w:rtl/>
      </w:rPr>
      <w:t xml:space="preserve"> </w:t>
    </w:r>
    <w:r>
      <w:rPr>
        <w:rFonts w:ascii="Arial" w:eastAsiaTheme="minorEastAsia" w:hAnsi="Arial" w:cs="Arial"/>
        <w:b/>
        <w:bCs/>
        <w:noProof/>
        <w:color w:val="808080"/>
        <w:sz w:val="20"/>
        <w:szCs w:val="20"/>
        <w:rtl/>
      </w:rPr>
      <w:t>|</w:t>
    </w:r>
    <w:r>
      <w:rPr>
        <w:rFonts w:ascii="Arial" w:eastAsiaTheme="minorEastAsia" w:hAnsi="Arial" w:cs="Arial" w:hint="cs"/>
        <w:b/>
        <w:bCs/>
        <w:noProof/>
        <w:color w:val="808080"/>
        <w:sz w:val="20"/>
        <w:szCs w:val="20"/>
        <w:rtl/>
      </w:rPr>
      <w:t xml:space="preserve"> </w:t>
    </w:r>
    <w:r w:rsidRPr="004D504C">
      <w:rPr>
        <w:rFonts w:hint="cs"/>
        <w:sz w:val="16"/>
        <w:szCs w:val="16"/>
        <w:rtl/>
      </w:rPr>
      <w:t>פקס</w:t>
    </w:r>
    <w:r w:rsidRPr="004D504C">
      <w:rPr>
        <w:rFonts w:ascii="Arial" w:hint="cs"/>
        <w:sz w:val="16"/>
        <w:szCs w:val="16"/>
        <w:rtl/>
      </w:rPr>
      <w:t>: 09-9598844</w:t>
    </w:r>
    <w:r w:rsidRPr="00635668">
      <w:rPr>
        <w:rFonts w:asciiTheme="minorBidi" w:hAnsiTheme="minorBidi"/>
        <w:sz w:val="16"/>
        <w:szCs w:val="16"/>
      </w:rPr>
      <w:t xml:space="preserve"> </w:t>
    </w:r>
    <w:r>
      <w:rPr>
        <w:rFonts w:ascii="Arial" w:eastAsiaTheme="minorEastAsia" w:hAnsi="Arial" w:cs="Arial"/>
        <w:b/>
        <w:bCs/>
        <w:noProof/>
        <w:color w:val="808080"/>
        <w:sz w:val="20"/>
        <w:szCs w:val="20"/>
        <w:rtl/>
      </w:rPr>
      <w:t xml:space="preserve">| </w:t>
    </w:r>
    <w:r>
      <w:rPr>
        <w:rFonts w:asciiTheme="minorBidi" w:hAnsiTheme="minorBidi" w:hint="cs"/>
        <w:sz w:val="16"/>
        <w:szCs w:val="16"/>
        <w:rtl/>
      </w:rPr>
      <w:t xml:space="preserve"> </w:t>
    </w:r>
    <w:hyperlink r:id="rId1" w:history="1">
      <w:r w:rsidRPr="00E24DCE">
        <w:rPr>
          <w:rStyle w:val="Hyperlink"/>
          <w:noProof w:val="0"/>
          <w:sz w:val="16"/>
          <w:szCs w:val="16"/>
        </w:rPr>
        <w:t>www.matrix.co.il</w:t>
      </w:r>
    </w:hyperlink>
  </w:p>
  <w:p w:rsidR="0043320D" w:rsidRPr="004D504C" w:rsidRDefault="0043320D" w:rsidP="0030368E">
    <w:pPr>
      <w:spacing w:after="0" w:line="240" w:lineRule="auto"/>
      <w:jc w:val="center"/>
      <w:rPr>
        <w:rFonts w:asciiTheme="minorBidi" w:hAnsiTheme="minorBidi"/>
        <w:sz w:val="16"/>
        <w:szCs w:val="16"/>
      </w:rPr>
    </w:pPr>
    <w:r>
      <w:rPr>
        <w:rFonts w:asciiTheme="minorBidi" w:hAnsiTheme="minorBidi" w:hint="cs"/>
        <w:sz w:val="16"/>
        <w:szCs w:val="16"/>
        <w:rtl/>
      </w:rPr>
      <w:t xml:space="preserve">עמוד </w:t>
    </w:r>
    <w:r>
      <w:rPr>
        <w:rFonts w:asciiTheme="minorBidi" w:hAnsiTheme="minorBidi"/>
        <w:sz w:val="16"/>
        <w:szCs w:val="16"/>
        <w:rtl/>
      </w:rPr>
      <w:fldChar w:fldCharType="begin"/>
    </w:r>
    <w:r>
      <w:rPr>
        <w:rFonts w:asciiTheme="minorBidi" w:hAnsiTheme="minorBidi"/>
        <w:sz w:val="16"/>
        <w:szCs w:val="16"/>
        <w:rtl/>
      </w:rPr>
      <w:instrText xml:space="preserve"> </w:instrText>
    </w:r>
    <w:r>
      <w:rPr>
        <w:rFonts w:asciiTheme="minorBidi" w:hAnsiTheme="minorBidi" w:hint="cs"/>
        <w:sz w:val="16"/>
        <w:szCs w:val="16"/>
      </w:rPr>
      <w:instrText>PAGE  \* Arabic  \* MERGEFORMAT</w:instrText>
    </w:r>
    <w:r>
      <w:rPr>
        <w:rFonts w:asciiTheme="minorBidi" w:hAnsiTheme="minorBidi"/>
        <w:sz w:val="16"/>
        <w:szCs w:val="16"/>
        <w:rtl/>
      </w:rPr>
      <w:instrText xml:space="preserve"> </w:instrText>
    </w:r>
    <w:r>
      <w:rPr>
        <w:rFonts w:asciiTheme="minorBidi" w:hAnsiTheme="minorBidi"/>
        <w:sz w:val="16"/>
        <w:szCs w:val="16"/>
        <w:rtl/>
      </w:rPr>
      <w:fldChar w:fldCharType="separate"/>
    </w:r>
    <w:r w:rsidR="006C7512">
      <w:rPr>
        <w:rFonts w:asciiTheme="minorBidi" w:hAnsiTheme="minorBidi"/>
        <w:noProof/>
        <w:sz w:val="16"/>
        <w:szCs w:val="16"/>
        <w:rtl/>
      </w:rPr>
      <w:t>3</w:t>
    </w:r>
    <w:r>
      <w:rPr>
        <w:rFonts w:asciiTheme="minorBidi" w:hAnsiTheme="minorBidi"/>
        <w:sz w:val="16"/>
        <w:szCs w:val="16"/>
        <w:rtl/>
      </w:rPr>
      <w:fldChar w:fldCharType="end"/>
    </w:r>
    <w:r>
      <w:rPr>
        <w:rFonts w:asciiTheme="minorBidi" w:hAnsiTheme="minorBidi" w:hint="cs"/>
        <w:sz w:val="16"/>
        <w:szCs w:val="16"/>
        <w:rtl/>
      </w:rPr>
      <w:t xml:space="preserve"> מתוך </w:t>
    </w:r>
    <w:r>
      <w:rPr>
        <w:rFonts w:asciiTheme="minorBidi" w:hAnsiTheme="minorBidi"/>
        <w:sz w:val="16"/>
        <w:szCs w:val="16"/>
        <w:rtl/>
      </w:rPr>
      <w:fldChar w:fldCharType="begin"/>
    </w:r>
    <w:r>
      <w:rPr>
        <w:rFonts w:asciiTheme="minorBidi" w:hAnsiTheme="minorBidi"/>
        <w:sz w:val="16"/>
        <w:szCs w:val="16"/>
        <w:rtl/>
      </w:rPr>
      <w:instrText xml:space="preserve"> </w:instrText>
    </w:r>
    <w:r>
      <w:rPr>
        <w:rFonts w:asciiTheme="minorBidi" w:hAnsiTheme="minorBidi" w:hint="cs"/>
        <w:sz w:val="16"/>
        <w:szCs w:val="16"/>
      </w:rPr>
      <w:instrText>NUMPAGES  \* Arabic  \* MERGEFORMAT</w:instrText>
    </w:r>
    <w:r>
      <w:rPr>
        <w:rFonts w:asciiTheme="minorBidi" w:hAnsiTheme="minorBidi"/>
        <w:sz w:val="16"/>
        <w:szCs w:val="16"/>
        <w:rtl/>
      </w:rPr>
      <w:instrText xml:space="preserve"> </w:instrText>
    </w:r>
    <w:r>
      <w:rPr>
        <w:rFonts w:asciiTheme="minorBidi" w:hAnsiTheme="minorBidi"/>
        <w:sz w:val="16"/>
        <w:szCs w:val="16"/>
        <w:rtl/>
      </w:rPr>
      <w:fldChar w:fldCharType="separate"/>
    </w:r>
    <w:r w:rsidR="006C7512">
      <w:rPr>
        <w:rFonts w:asciiTheme="minorBidi" w:hAnsiTheme="minorBidi"/>
        <w:noProof/>
        <w:sz w:val="16"/>
        <w:szCs w:val="16"/>
        <w:rtl/>
      </w:rPr>
      <w:t>3</w:t>
    </w:r>
    <w:r>
      <w:rPr>
        <w:rFonts w:asciiTheme="minorBidi" w:hAnsiTheme="minorBidi"/>
        <w:sz w:val="16"/>
        <w:szCs w:val="16"/>
        <w:rtl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0D" w:rsidRPr="004D504C" w:rsidRDefault="0043320D" w:rsidP="00635668">
    <w:pPr>
      <w:spacing w:line="276" w:lineRule="auto"/>
      <w:jc w:val="center"/>
      <w:rPr>
        <w:rFonts w:ascii="Arial"/>
        <w:sz w:val="16"/>
        <w:szCs w:val="16"/>
        <w:rtl/>
      </w:rPr>
    </w:pPr>
  </w:p>
  <w:p w:rsidR="0043320D" w:rsidRPr="00635668" w:rsidRDefault="004332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AD4" w:rsidRDefault="00EE5AD4" w:rsidP="00972D3B">
      <w:r>
        <w:separator/>
      </w:r>
    </w:p>
  </w:footnote>
  <w:footnote w:type="continuationSeparator" w:id="0">
    <w:p w:rsidR="00EE5AD4" w:rsidRDefault="00EE5AD4" w:rsidP="00972D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0D" w:rsidRPr="00515E65" w:rsidRDefault="0043320D" w:rsidP="00D960C5">
    <w:pPr>
      <w:pStyle w:val="a3"/>
      <w:rPr>
        <w:sz w:val="4"/>
        <w:szCs w:val="4"/>
      </w:rPr>
    </w:pPr>
    <w:r>
      <w:rPr>
        <w:noProof/>
        <w:rtl/>
      </w:rPr>
      <mc:AlternateContent>
        <mc:Choice Requires="wpg">
          <w:drawing>
            <wp:anchor distT="0" distB="0" distL="114300" distR="114300" simplePos="0" relativeHeight="251686912" behindDoc="0" locked="0" layoutInCell="1" allowOverlap="1" wp14:anchorId="41924C9A" wp14:editId="24918DC2">
              <wp:simplePos x="0" y="0"/>
              <wp:positionH relativeFrom="margin">
                <wp:align>center</wp:align>
              </wp:positionH>
              <wp:positionV relativeFrom="page">
                <wp:posOffset>180340</wp:posOffset>
              </wp:positionV>
              <wp:extent cx="5929200" cy="756000"/>
              <wp:effectExtent l="0" t="0" r="0" b="6350"/>
              <wp:wrapNone/>
              <wp:docPr id="1" name="קבוצה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29200" cy="756000"/>
                        <a:chOff x="0" y="0"/>
                        <a:chExt cx="5930859" cy="755650"/>
                      </a:xfrm>
                    </wpg:grpSpPr>
                    <pic:pic xmlns:pic="http://schemas.openxmlformats.org/drawingml/2006/picture">
                      <pic:nvPicPr>
                        <pic:cNvPr id="13" name="Picture 13" descr="\\fpsrv-hz\Shared\Marketing\Marketing\חומרים שיווקים\LOGO\חטיבות\חטיבת הבטחון והייעוץ\לוגיים_חטיבת הביטחון והייעוץ\bitachon.png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3922" r="6593" b="24353"/>
                        <a:stretch/>
                      </pic:blipFill>
                      <pic:spPr bwMode="auto">
                        <a:xfrm>
                          <a:off x="0" y="0"/>
                          <a:ext cx="1619250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wps:wsp>
                      <wps:cNvPr id="14" name="Rectangle 4"/>
                      <wps:cNvSpPr>
                        <a:spLocks noChangeArrowheads="1"/>
                      </wps:cNvSpPr>
                      <wps:spPr bwMode="auto">
                        <a:xfrm>
                          <a:off x="123825" y="600075"/>
                          <a:ext cx="5807034" cy="155575"/>
                        </a:xfrm>
                        <a:prstGeom prst="rect">
                          <a:avLst/>
                        </a:prstGeom>
                        <a:solidFill>
                          <a:srgbClr val="00B0F0">
                            <a:alpha val="63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7" name="תיבת טקסט 2"/>
                      <wps:cNvSpPr txBox="1">
                        <a:spLocks noChangeArrowheads="1"/>
                      </wps:cNvSpPr>
                      <wps:spPr bwMode="auto">
                        <a:xfrm flipH="1">
                          <a:off x="4410075" y="342900"/>
                          <a:ext cx="1511935" cy="260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320D" w:rsidRDefault="0043320D">
                            <w:pPr>
                              <w:rPr>
                                <w:rtl/>
                                <w:cs/>
                              </w:rPr>
                            </w:pPr>
                            <w:r w:rsidRPr="00635668">
                              <w:rPr>
                                <w:rFonts w:asciiTheme="minorBidi" w:hAnsiTheme="minorBidi" w:hint="cs"/>
                                <w:rtl/>
                              </w:rPr>
                              <w:t>חטיבת הביטחון והייעוץ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קבוצה 1" o:spid="_x0000_s1026" style="position:absolute;left:0;text-align:left;margin-left:0;margin-top:14.2pt;width:466.85pt;height:59.55pt;z-index:251686912;mso-position-horizontal:center;mso-position-horizontal-relative:margin;mso-position-vertical-relative:page;mso-width-relative:margin;mso-height-relative:margin" coordsize="59308,75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3" o:spid="_x0000_s1027" type="#_x0000_t75" style="position:absolute;width:16192;height:60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QTg0zBAAAA2wAAAA8AAABkcnMvZG93bnJldi54bWxET0uLwjAQvgv+hzALe5E1XRWRalpEWFBv&#10;Pg4eZ5uxLdtMapNt6783guBtPr7nrNLeVKKlxpWWFXyPIxDEmdUl5wrOp5+vBQjnkTVWlknBnRyk&#10;yXCwwljbjg/UHn0uQgi7GBUU3texlC4ryKAb25o4cFfbGPQBNrnUDXYh3FRyEkVzabDk0FBgTZuC&#10;sr/jv1HQjfpba35du5/N/a42h+1kdrko9fnRr5cgPPX+LX65tzrMn8Lzl3CATB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QTg0zBAAAA2wAAAA8AAAAAAAAAAAAAAAAAnwIA&#10;AGRycy9kb3ducmV2LnhtbFBLBQYAAAAABAAEAPcAAACNAwAAAAA=&#10;">
                <v:imagedata r:id="rId2" o:title="bitachon" croptop="15678f" cropbottom="15960f" cropright="4321f"/>
                <v:path arrowok="t"/>
              </v:shape>
              <v:rect id="Rectangle 4" o:spid="_x0000_s1028" style="position:absolute;left:1238;top:6000;width:58070;height:15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aSZsIA&#10;AADbAAAADwAAAGRycy9kb3ducmV2LnhtbERPTWvCQBC9F/oflil4001LlBJdRdsqnkStB49DdkyC&#10;2dkluzXRX+8KQm/zeJ8zmXWmFhdqfGVZwfsgAUGcW11xoeDwu+x/gvABWWNtmRRcycNs+voywUzb&#10;lnd02YdCxBD2GSooQ3CZlD4vyaAfWEccuZNtDIYIm0LqBtsYbmr5kSQjabDi2FCio6+S8vP+zyhw&#10;t/Sw2Rar9jjffOvFT+rMbjFUqvfWzccgAnXhX/x0r3Wcn8Ljl3iAn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VpJmwgAAANsAAAAPAAAAAAAAAAAAAAAAAJgCAABkcnMvZG93&#10;bnJldi54bWxQSwUGAAAAAAQABAD1AAAAhwMAAAAA&#10;" fillcolor="#00b0f0" stroked="f">
                <v:fill opacity="41377f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9" type="#_x0000_t202" style="position:absolute;left:44100;top:3429;width:15120;height:2603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VmisQA&#10;AADcAAAADwAAAGRycy9kb3ducmV2LnhtbESP3WrCQBSE7wXfYTmCN6Ibf6gSXaWUFrwQbFMf4JA9&#10;ZkOyZ0N2G9O3dwXBy2FmvmF2h97WoqPWl44VzGcJCOLc6ZILBZffr+kGhA/IGmvHpOCfPBz2w8EO&#10;U+1u/ENdFgoRIexTVGBCaFIpfW7Iop+5hjh6V9daDFG2hdQt3iLc1nKRJG/SYslxwWBDH4byKvuz&#10;Cq7fK1x11aV08jPXk+pcnzIzV2o86t+3IAL14RV+to9awTJZw+NMPAJyf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FZorEAAAA3AAAAA8AAAAAAAAAAAAAAAAAmAIAAGRycy9k&#10;b3ducmV2LnhtbFBLBQYAAAAABAAEAPUAAACJAwAAAAA=&#10;" filled="f" stroked="f">
                <v:textbox inset="0,0,0,0">
                  <w:txbxContent>
                    <w:p w:rsidR="0043320D" w:rsidRDefault="0043320D">
                      <w:pPr>
                        <w:rPr>
                          <w:rtl/>
                          <w:cs/>
                        </w:rPr>
                      </w:pPr>
                      <w:r w:rsidRPr="00635668">
                        <w:rPr>
                          <w:rFonts w:asciiTheme="minorBidi" w:hAnsiTheme="minorBidi" w:hint="cs"/>
                          <w:rtl/>
                        </w:rPr>
                        <w:t>חטיבת הביטחון והייעוץ</w:t>
                      </w:r>
                    </w:p>
                  </w:txbxContent>
                </v:textbox>
              </v:shape>
              <w10:wrap anchorx="margin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0D" w:rsidRDefault="0043320D" w:rsidP="00972D3B">
    <w:pPr>
      <w:pStyle w:val="a3"/>
      <w:rPr>
        <w:rtl/>
      </w:rPr>
    </w:pPr>
    <w:r w:rsidRPr="00FD486D">
      <w:rPr>
        <w:rFonts w:cs="Arial"/>
        <w:noProof/>
        <w:sz w:val="52"/>
        <w:szCs w:val="52"/>
        <w:rtl/>
      </w:rPr>
      <w:drawing>
        <wp:anchor distT="0" distB="0" distL="114300" distR="114300" simplePos="0" relativeHeight="251680768" behindDoc="0" locked="0" layoutInCell="1" allowOverlap="1" wp14:anchorId="7EF80ED5" wp14:editId="0D5E0CE6">
          <wp:simplePos x="0" y="0"/>
          <wp:positionH relativeFrom="margin">
            <wp:posOffset>-142875</wp:posOffset>
          </wp:positionH>
          <wp:positionV relativeFrom="margin">
            <wp:posOffset>-777240</wp:posOffset>
          </wp:positionV>
          <wp:extent cx="1619250" cy="597535"/>
          <wp:effectExtent l="0" t="0" r="0" b="0"/>
          <wp:wrapSquare wrapText="bothSides"/>
          <wp:docPr id="7" name="Picture 7" descr="\\fpsrv-hz\Shared\Marketing\Marketing\חומרים שיווקים\LOGO\חטיבות\חטיבת הבטחון והייעוץ\לוגיים_חטיבת הביטחון והייעוץ\bitacho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fpsrv-hz\Shared\Marketing\Marketing\חומרים שיווקים\LOGO\חטיבות\חטיבת הבטחון והייעוץ\לוגיים_חטיבת הביטחון והייעוץ\bitachon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3922" r="6593" b="24353"/>
                  <a:stretch/>
                </pic:blipFill>
                <pic:spPr bwMode="auto">
                  <a:xfrm>
                    <a:off x="0" y="0"/>
                    <a:ext cx="1619250" cy="59753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:rsidR="0043320D" w:rsidRDefault="0043320D" w:rsidP="00635668">
    <w:pPr>
      <w:pStyle w:val="a3"/>
      <w:rPr>
        <w:rFonts w:asciiTheme="minorBidi" w:hAnsiTheme="minorBidi"/>
        <w:b/>
        <w:bCs/>
        <w:rtl/>
      </w:rPr>
    </w:pPr>
  </w:p>
  <w:p w:rsidR="0043320D" w:rsidRDefault="0043320D" w:rsidP="00635668">
    <w:pPr>
      <w:pStyle w:val="a3"/>
      <w:rPr>
        <w:rFonts w:asciiTheme="minorBidi" w:hAnsiTheme="minorBidi"/>
        <w:b/>
        <w:bCs/>
        <w:rtl/>
      </w:rPr>
    </w:pPr>
  </w:p>
  <w:p w:rsidR="0043320D" w:rsidRPr="00635668" w:rsidRDefault="0043320D" w:rsidP="00635668">
    <w:pPr>
      <w:pStyle w:val="a3"/>
    </w:pPr>
    <w:r w:rsidRPr="00635668">
      <w:rPr>
        <w:noProof/>
        <w:rtl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C218F6C" wp14:editId="5E880118">
              <wp:simplePos x="0" y="0"/>
              <wp:positionH relativeFrom="column">
                <wp:posOffset>-21590</wp:posOffset>
              </wp:positionH>
              <wp:positionV relativeFrom="paragraph">
                <wp:posOffset>197485</wp:posOffset>
              </wp:positionV>
              <wp:extent cx="5807034" cy="155575"/>
              <wp:effectExtent l="0" t="0" r="3810" b="0"/>
              <wp:wrapNone/>
              <wp:docPr id="9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807034" cy="155575"/>
                      </a:xfrm>
                      <a:prstGeom prst="rect">
                        <a:avLst/>
                      </a:prstGeom>
                      <a:solidFill>
                        <a:srgbClr val="00B0F0">
                          <a:alpha val="6300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rect w14:anchorId="144EBC13" id="Rectangle 4" o:spid="_x0000_s1026" style="position:absolute;left:0;text-align:left;margin-left:-1.7pt;margin-top:15.55pt;width:457.25pt;height:12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" fillcolor="#00b0f0" stroked="f">
              <v:fill opacity="41377f"/>
            </v:rect>
          </w:pict>
        </mc:Fallback>
      </mc:AlternateContent>
    </w:r>
    <w:r w:rsidRPr="00635668">
      <w:rPr>
        <w:rFonts w:asciiTheme="minorBidi" w:hAnsiTheme="minorBidi" w:hint="cs"/>
        <w:rtl/>
      </w:rPr>
      <w:t>חטיבת הביטחון והייעוץ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93325"/>
    <w:multiLevelType w:val="multilevel"/>
    <w:tmpl w:val="21FC38C4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color w:val="00B0F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52F32B5"/>
    <w:multiLevelType w:val="hybridMultilevel"/>
    <w:tmpl w:val="2CFE5F16"/>
    <w:lvl w:ilvl="0" w:tplc="18E2F040">
      <w:start w:val="1"/>
      <w:numFmt w:val="decimal"/>
      <w:lvlText w:val="%1."/>
      <w:lvlJc w:val="left"/>
      <w:pPr>
        <w:ind w:left="1082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2102" w:hanging="360"/>
      </w:pPr>
    </w:lvl>
    <w:lvl w:ilvl="2" w:tplc="0409001B" w:tentative="1">
      <w:start w:val="1"/>
      <w:numFmt w:val="lowerRoman"/>
      <w:lvlText w:val="%3."/>
      <w:lvlJc w:val="right"/>
      <w:pPr>
        <w:ind w:left="2822" w:hanging="180"/>
      </w:pPr>
    </w:lvl>
    <w:lvl w:ilvl="3" w:tplc="0409000F" w:tentative="1">
      <w:start w:val="1"/>
      <w:numFmt w:val="decimal"/>
      <w:lvlText w:val="%4."/>
      <w:lvlJc w:val="left"/>
      <w:pPr>
        <w:ind w:left="3542" w:hanging="360"/>
      </w:pPr>
    </w:lvl>
    <w:lvl w:ilvl="4" w:tplc="04090019" w:tentative="1">
      <w:start w:val="1"/>
      <w:numFmt w:val="lowerLetter"/>
      <w:lvlText w:val="%5."/>
      <w:lvlJc w:val="left"/>
      <w:pPr>
        <w:ind w:left="4262" w:hanging="360"/>
      </w:pPr>
    </w:lvl>
    <w:lvl w:ilvl="5" w:tplc="0409001B" w:tentative="1">
      <w:start w:val="1"/>
      <w:numFmt w:val="lowerRoman"/>
      <w:lvlText w:val="%6."/>
      <w:lvlJc w:val="right"/>
      <w:pPr>
        <w:ind w:left="4982" w:hanging="180"/>
      </w:pPr>
    </w:lvl>
    <w:lvl w:ilvl="6" w:tplc="0409000F" w:tentative="1">
      <w:start w:val="1"/>
      <w:numFmt w:val="decimal"/>
      <w:lvlText w:val="%7."/>
      <w:lvlJc w:val="left"/>
      <w:pPr>
        <w:ind w:left="5702" w:hanging="360"/>
      </w:pPr>
    </w:lvl>
    <w:lvl w:ilvl="7" w:tplc="04090019" w:tentative="1">
      <w:start w:val="1"/>
      <w:numFmt w:val="lowerLetter"/>
      <w:lvlText w:val="%8."/>
      <w:lvlJc w:val="left"/>
      <w:pPr>
        <w:ind w:left="6422" w:hanging="360"/>
      </w:pPr>
    </w:lvl>
    <w:lvl w:ilvl="8" w:tplc="0409001B" w:tentative="1">
      <w:start w:val="1"/>
      <w:numFmt w:val="lowerRoman"/>
      <w:lvlText w:val="%9."/>
      <w:lvlJc w:val="right"/>
      <w:pPr>
        <w:ind w:left="7142" w:hanging="180"/>
      </w:pPr>
    </w:lvl>
  </w:abstractNum>
  <w:abstractNum w:abstractNumId="2">
    <w:nsid w:val="3A005FC9"/>
    <w:multiLevelType w:val="multilevel"/>
    <w:tmpl w:val="93FA8488"/>
    <w:lvl w:ilvl="0">
      <w:start w:val="1"/>
      <w:numFmt w:val="decimal"/>
      <w:pStyle w:val="10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b/>
        <w:bCs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3">
    <w:nsid w:val="511F48B2"/>
    <w:multiLevelType w:val="hybridMultilevel"/>
    <w:tmpl w:val="3702D7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673150B"/>
    <w:multiLevelType w:val="hybridMultilevel"/>
    <w:tmpl w:val="E42E392E"/>
    <w:lvl w:ilvl="0" w:tplc="18E2F040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  <w:bCs w:val="0"/>
      </w:rPr>
    </w:lvl>
    <w:lvl w:ilvl="1" w:tplc="65EC6C68">
      <w:start w:val="1"/>
      <w:numFmt w:val="hebrew1"/>
      <w:lvlText w:val="%2."/>
      <w:lvlJc w:val="left"/>
      <w:pPr>
        <w:ind w:left="11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732D45C6"/>
    <w:multiLevelType w:val="multilevel"/>
    <w:tmpl w:val="4F9EE8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B0F0"/>
        <w:sz w:val="32"/>
        <w:szCs w:val="32"/>
      </w:rPr>
    </w:lvl>
    <w:lvl w:ilvl="1">
      <w:start w:val="1"/>
      <w:numFmt w:val="decimal"/>
      <w:pStyle w:val="20"/>
      <w:lvlText w:val="%1.%2."/>
      <w:lvlJc w:val="left"/>
      <w:pPr>
        <w:ind w:left="792" w:hanging="432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7CB159F3"/>
    <w:multiLevelType w:val="hybridMultilevel"/>
    <w:tmpl w:val="F6B4F2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efaultTableStyle w:val="ProposalTable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D2"/>
    <w:rsid w:val="000002B4"/>
    <w:rsid w:val="00001BAD"/>
    <w:rsid w:val="00002F0B"/>
    <w:rsid w:val="00003246"/>
    <w:rsid w:val="000033AC"/>
    <w:rsid w:val="00005510"/>
    <w:rsid w:val="00005E92"/>
    <w:rsid w:val="00011CEF"/>
    <w:rsid w:val="000145AC"/>
    <w:rsid w:val="00053A68"/>
    <w:rsid w:val="000565D8"/>
    <w:rsid w:val="0006491F"/>
    <w:rsid w:val="00083396"/>
    <w:rsid w:val="0008583A"/>
    <w:rsid w:val="000970E2"/>
    <w:rsid w:val="000E7193"/>
    <w:rsid w:val="000F02CC"/>
    <w:rsid w:val="000F175C"/>
    <w:rsid w:val="000F1912"/>
    <w:rsid w:val="000F25A0"/>
    <w:rsid w:val="000F6AEB"/>
    <w:rsid w:val="001073B4"/>
    <w:rsid w:val="00126387"/>
    <w:rsid w:val="0014023A"/>
    <w:rsid w:val="00153FBD"/>
    <w:rsid w:val="00154261"/>
    <w:rsid w:val="0015503A"/>
    <w:rsid w:val="001605C2"/>
    <w:rsid w:val="001620B7"/>
    <w:rsid w:val="0016212E"/>
    <w:rsid w:val="00162FFD"/>
    <w:rsid w:val="001856D0"/>
    <w:rsid w:val="00193A8C"/>
    <w:rsid w:val="001A28EE"/>
    <w:rsid w:val="001A5D83"/>
    <w:rsid w:val="001B0A7E"/>
    <w:rsid w:val="001B3D57"/>
    <w:rsid w:val="001B480F"/>
    <w:rsid w:val="001C61EE"/>
    <w:rsid w:val="001D1841"/>
    <w:rsid w:val="001D4983"/>
    <w:rsid w:val="001D791E"/>
    <w:rsid w:val="001E3A08"/>
    <w:rsid w:val="001E77D9"/>
    <w:rsid w:val="001E7AF3"/>
    <w:rsid w:val="001F7410"/>
    <w:rsid w:val="00200306"/>
    <w:rsid w:val="00202B5E"/>
    <w:rsid w:val="002052AE"/>
    <w:rsid w:val="00205904"/>
    <w:rsid w:val="00215D61"/>
    <w:rsid w:val="00215FA1"/>
    <w:rsid w:val="002216B9"/>
    <w:rsid w:val="0022563A"/>
    <w:rsid w:val="00241C4B"/>
    <w:rsid w:val="00242EED"/>
    <w:rsid w:val="002569A6"/>
    <w:rsid w:val="0026426B"/>
    <w:rsid w:val="00266AB1"/>
    <w:rsid w:val="00272A4D"/>
    <w:rsid w:val="00282463"/>
    <w:rsid w:val="002838B2"/>
    <w:rsid w:val="002870B6"/>
    <w:rsid w:val="00290E8F"/>
    <w:rsid w:val="00292343"/>
    <w:rsid w:val="0029430C"/>
    <w:rsid w:val="00295B42"/>
    <w:rsid w:val="0029637E"/>
    <w:rsid w:val="00296A4B"/>
    <w:rsid w:val="002A0F1D"/>
    <w:rsid w:val="002A3537"/>
    <w:rsid w:val="002A7EC2"/>
    <w:rsid w:val="002B3833"/>
    <w:rsid w:val="002B4EB0"/>
    <w:rsid w:val="002C699C"/>
    <w:rsid w:val="002E0083"/>
    <w:rsid w:val="002E0EAA"/>
    <w:rsid w:val="002E7E69"/>
    <w:rsid w:val="002F2CAB"/>
    <w:rsid w:val="002F31AD"/>
    <w:rsid w:val="002F4FDC"/>
    <w:rsid w:val="0030368E"/>
    <w:rsid w:val="0030458E"/>
    <w:rsid w:val="00305270"/>
    <w:rsid w:val="00305314"/>
    <w:rsid w:val="00312A4B"/>
    <w:rsid w:val="003134DC"/>
    <w:rsid w:val="003176E8"/>
    <w:rsid w:val="00325460"/>
    <w:rsid w:val="00336E92"/>
    <w:rsid w:val="003427AD"/>
    <w:rsid w:val="003456EF"/>
    <w:rsid w:val="00350ADB"/>
    <w:rsid w:val="003510FA"/>
    <w:rsid w:val="00352A0D"/>
    <w:rsid w:val="003568BA"/>
    <w:rsid w:val="003574F4"/>
    <w:rsid w:val="00366AA4"/>
    <w:rsid w:val="00373926"/>
    <w:rsid w:val="00381EE5"/>
    <w:rsid w:val="0038329D"/>
    <w:rsid w:val="00385093"/>
    <w:rsid w:val="00386D03"/>
    <w:rsid w:val="00386E9E"/>
    <w:rsid w:val="003871A7"/>
    <w:rsid w:val="003947ED"/>
    <w:rsid w:val="003B046A"/>
    <w:rsid w:val="003B505D"/>
    <w:rsid w:val="003B5A39"/>
    <w:rsid w:val="003C7D4F"/>
    <w:rsid w:val="003D3A04"/>
    <w:rsid w:val="003D3DAF"/>
    <w:rsid w:val="003D3EBC"/>
    <w:rsid w:val="003E1D09"/>
    <w:rsid w:val="003F10BF"/>
    <w:rsid w:val="003F3BE1"/>
    <w:rsid w:val="004219B5"/>
    <w:rsid w:val="004231FD"/>
    <w:rsid w:val="00431DA9"/>
    <w:rsid w:val="00433002"/>
    <w:rsid w:val="0043320D"/>
    <w:rsid w:val="00435931"/>
    <w:rsid w:val="00441888"/>
    <w:rsid w:val="00441AED"/>
    <w:rsid w:val="004438CA"/>
    <w:rsid w:val="004443AA"/>
    <w:rsid w:val="0045566D"/>
    <w:rsid w:val="004568BF"/>
    <w:rsid w:val="00470C86"/>
    <w:rsid w:val="00470FEB"/>
    <w:rsid w:val="00481163"/>
    <w:rsid w:val="00482A10"/>
    <w:rsid w:val="0048517C"/>
    <w:rsid w:val="00486E3D"/>
    <w:rsid w:val="004921C6"/>
    <w:rsid w:val="00496CA5"/>
    <w:rsid w:val="004B1B6E"/>
    <w:rsid w:val="004B5B7A"/>
    <w:rsid w:val="004B6198"/>
    <w:rsid w:val="004C287E"/>
    <w:rsid w:val="004D2F86"/>
    <w:rsid w:val="004D3B8A"/>
    <w:rsid w:val="004E1AAA"/>
    <w:rsid w:val="004E687F"/>
    <w:rsid w:val="004F2797"/>
    <w:rsid w:val="004F5919"/>
    <w:rsid w:val="004F61D0"/>
    <w:rsid w:val="00501209"/>
    <w:rsid w:val="00503F92"/>
    <w:rsid w:val="00510F5A"/>
    <w:rsid w:val="00511AE1"/>
    <w:rsid w:val="00513F9C"/>
    <w:rsid w:val="00515704"/>
    <w:rsid w:val="00515E65"/>
    <w:rsid w:val="005179FF"/>
    <w:rsid w:val="005231AA"/>
    <w:rsid w:val="00524CB6"/>
    <w:rsid w:val="00527591"/>
    <w:rsid w:val="00535AFD"/>
    <w:rsid w:val="00535CFE"/>
    <w:rsid w:val="00537CA2"/>
    <w:rsid w:val="005424AF"/>
    <w:rsid w:val="00544424"/>
    <w:rsid w:val="005446C3"/>
    <w:rsid w:val="005476B6"/>
    <w:rsid w:val="005541FE"/>
    <w:rsid w:val="00555B73"/>
    <w:rsid w:val="00560280"/>
    <w:rsid w:val="00564340"/>
    <w:rsid w:val="0056595B"/>
    <w:rsid w:val="00573FB9"/>
    <w:rsid w:val="00582241"/>
    <w:rsid w:val="00586C99"/>
    <w:rsid w:val="005969EB"/>
    <w:rsid w:val="005A1604"/>
    <w:rsid w:val="005A1A64"/>
    <w:rsid w:val="005A2E2A"/>
    <w:rsid w:val="005B111F"/>
    <w:rsid w:val="005B29A8"/>
    <w:rsid w:val="005C1717"/>
    <w:rsid w:val="005D0247"/>
    <w:rsid w:val="005D1631"/>
    <w:rsid w:val="005D2350"/>
    <w:rsid w:val="005F2858"/>
    <w:rsid w:val="005F63CB"/>
    <w:rsid w:val="005F79F4"/>
    <w:rsid w:val="00603CD0"/>
    <w:rsid w:val="006071E9"/>
    <w:rsid w:val="00611A78"/>
    <w:rsid w:val="006174FB"/>
    <w:rsid w:val="00617576"/>
    <w:rsid w:val="00620F7A"/>
    <w:rsid w:val="0062388F"/>
    <w:rsid w:val="00632EF4"/>
    <w:rsid w:val="00635668"/>
    <w:rsid w:val="00637B29"/>
    <w:rsid w:val="00646BDB"/>
    <w:rsid w:val="00647A67"/>
    <w:rsid w:val="006522CE"/>
    <w:rsid w:val="00653C5B"/>
    <w:rsid w:val="0065642F"/>
    <w:rsid w:val="006613A9"/>
    <w:rsid w:val="00662A7A"/>
    <w:rsid w:val="00683923"/>
    <w:rsid w:val="00686787"/>
    <w:rsid w:val="00691EAB"/>
    <w:rsid w:val="006951C5"/>
    <w:rsid w:val="006A1740"/>
    <w:rsid w:val="006A2E39"/>
    <w:rsid w:val="006A4B86"/>
    <w:rsid w:val="006A5221"/>
    <w:rsid w:val="006A619C"/>
    <w:rsid w:val="006A78DF"/>
    <w:rsid w:val="006B121C"/>
    <w:rsid w:val="006B3A98"/>
    <w:rsid w:val="006B509F"/>
    <w:rsid w:val="006C2C2E"/>
    <w:rsid w:val="006C718E"/>
    <w:rsid w:val="006C7512"/>
    <w:rsid w:val="006D2488"/>
    <w:rsid w:val="006E51C5"/>
    <w:rsid w:val="006E594F"/>
    <w:rsid w:val="006F7DBA"/>
    <w:rsid w:val="007009EC"/>
    <w:rsid w:val="007017E0"/>
    <w:rsid w:val="00703E7F"/>
    <w:rsid w:val="00712E12"/>
    <w:rsid w:val="00714EEB"/>
    <w:rsid w:val="007339A6"/>
    <w:rsid w:val="007510CB"/>
    <w:rsid w:val="00751301"/>
    <w:rsid w:val="007519C4"/>
    <w:rsid w:val="007544AD"/>
    <w:rsid w:val="007547D4"/>
    <w:rsid w:val="0075514F"/>
    <w:rsid w:val="00771308"/>
    <w:rsid w:val="00776A37"/>
    <w:rsid w:val="00782161"/>
    <w:rsid w:val="007843F0"/>
    <w:rsid w:val="007854E0"/>
    <w:rsid w:val="0078776D"/>
    <w:rsid w:val="00787EFD"/>
    <w:rsid w:val="00793D33"/>
    <w:rsid w:val="00793E36"/>
    <w:rsid w:val="007943F1"/>
    <w:rsid w:val="007955B4"/>
    <w:rsid w:val="007B21E7"/>
    <w:rsid w:val="007B4F04"/>
    <w:rsid w:val="007B68F0"/>
    <w:rsid w:val="007C0A2D"/>
    <w:rsid w:val="007C34FF"/>
    <w:rsid w:val="007C4836"/>
    <w:rsid w:val="007C7512"/>
    <w:rsid w:val="007C7C76"/>
    <w:rsid w:val="007E0DCF"/>
    <w:rsid w:val="007E7E28"/>
    <w:rsid w:val="007F0193"/>
    <w:rsid w:val="007F3B82"/>
    <w:rsid w:val="00803299"/>
    <w:rsid w:val="0080550B"/>
    <w:rsid w:val="008073C4"/>
    <w:rsid w:val="008123C6"/>
    <w:rsid w:val="00812D89"/>
    <w:rsid w:val="00815A53"/>
    <w:rsid w:val="008253BD"/>
    <w:rsid w:val="00826AAA"/>
    <w:rsid w:val="00830A8E"/>
    <w:rsid w:val="008365A5"/>
    <w:rsid w:val="00846B96"/>
    <w:rsid w:val="008516B6"/>
    <w:rsid w:val="00857442"/>
    <w:rsid w:val="008607FD"/>
    <w:rsid w:val="00860AD0"/>
    <w:rsid w:val="00860C4D"/>
    <w:rsid w:val="0086709C"/>
    <w:rsid w:val="008728B7"/>
    <w:rsid w:val="00873E5A"/>
    <w:rsid w:val="00877E95"/>
    <w:rsid w:val="00880221"/>
    <w:rsid w:val="00890C56"/>
    <w:rsid w:val="0089104C"/>
    <w:rsid w:val="00892186"/>
    <w:rsid w:val="00892FD2"/>
    <w:rsid w:val="00897C87"/>
    <w:rsid w:val="008A3778"/>
    <w:rsid w:val="008A5E5C"/>
    <w:rsid w:val="008B1209"/>
    <w:rsid w:val="008B2D26"/>
    <w:rsid w:val="008C3EEE"/>
    <w:rsid w:val="008D5198"/>
    <w:rsid w:val="008F3AB2"/>
    <w:rsid w:val="008F67E4"/>
    <w:rsid w:val="009214C9"/>
    <w:rsid w:val="00925C81"/>
    <w:rsid w:val="00940760"/>
    <w:rsid w:val="0094205F"/>
    <w:rsid w:val="00944138"/>
    <w:rsid w:val="009449D4"/>
    <w:rsid w:val="0095689C"/>
    <w:rsid w:val="00960614"/>
    <w:rsid w:val="00962A2D"/>
    <w:rsid w:val="0096356A"/>
    <w:rsid w:val="00972D3B"/>
    <w:rsid w:val="00981171"/>
    <w:rsid w:val="00985CD2"/>
    <w:rsid w:val="00985DD6"/>
    <w:rsid w:val="00990E5F"/>
    <w:rsid w:val="0099215B"/>
    <w:rsid w:val="0099650E"/>
    <w:rsid w:val="009A165D"/>
    <w:rsid w:val="009A2171"/>
    <w:rsid w:val="009A78FA"/>
    <w:rsid w:val="009B1A48"/>
    <w:rsid w:val="009B54CC"/>
    <w:rsid w:val="009B579B"/>
    <w:rsid w:val="009C1185"/>
    <w:rsid w:val="009C5498"/>
    <w:rsid w:val="009D6E02"/>
    <w:rsid w:val="009E706D"/>
    <w:rsid w:val="009E7D19"/>
    <w:rsid w:val="009F0A42"/>
    <w:rsid w:val="00A006F9"/>
    <w:rsid w:val="00A026BE"/>
    <w:rsid w:val="00A10704"/>
    <w:rsid w:val="00A123C4"/>
    <w:rsid w:val="00A166B7"/>
    <w:rsid w:val="00A2074D"/>
    <w:rsid w:val="00A213A3"/>
    <w:rsid w:val="00A213F4"/>
    <w:rsid w:val="00A40A33"/>
    <w:rsid w:val="00A42090"/>
    <w:rsid w:val="00A42548"/>
    <w:rsid w:val="00A431A7"/>
    <w:rsid w:val="00A52174"/>
    <w:rsid w:val="00A5263A"/>
    <w:rsid w:val="00A57A66"/>
    <w:rsid w:val="00A6053C"/>
    <w:rsid w:val="00A635EF"/>
    <w:rsid w:val="00A65211"/>
    <w:rsid w:val="00A77551"/>
    <w:rsid w:val="00A87793"/>
    <w:rsid w:val="00A87ABA"/>
    <w:rsid w:val="00A907E8"/>
    <w:rsid w:val="00A91CE1"/>
    <w:rsid w:val="00A9474F"/>
    <w:rsid w:val="00A97B23"/>
    <w:rsid w:val="00A97D4C"/>
    <w:rsid w:val="00AA6B99"/>
    <w:rsid w:val="00AC1FBE"/>
    <w:rsid w:val="00AC34C2"/>
    <w:rsid w:val="00AC5C43"/>
    <w:rsid w:val="00AD6BD9"/>
    <w:rsid w:val="00AE26A9"/>
    <w:rsid w:val="00AE3640"/>
    <w:rsid w:val="00AF35A8"/>
    <w:rsid w:val="00AF48D5"/>
    <w:rsid w:val="00B0488B"/>
    <w:rsid w:val="00B05731"/>
    <w:rsid w:val="00B24031"/>
    <w:rsid w:val="00B25DE7"/>
    <w:rsid w:val="00B421D8"/>
    <w:rsid w:val="00B45CC1"/>
    <w:rsid w:val="00B47DD2"/>
    <w:rsid w:val="00B525B0"/>
    <w:rsid w:val="00B767DA"/>
    <w:rsid w:val="00B76CA8"/>
    <w:rsid w:val="00B76CF0"/>
    <w:rsid w:val="00B7772E"/>
    <w:rsid w:val="00B823DF"/>
    <w:rsid w:val="00B86B8B"/>
    <w:rsid w:val="00B90CDB"/>
    <w:rsid w:val="00BA045A"/>
    <w:rsid w:val="00BA1FE5"/>
    <w:rsid w:val="00BB0BB7"/>
    <w:rsid w:val="00BB35CF"/>
    <w:rsid w:val="00BC3C00"/>
    <w:rsid w:val="00BD3458"/>
    <w:rsid w:val="00BE2A33"/>
    <w:rsid w:val="00C07483"/>
    <w:rsid w:val="00C20171"/>
    <w:rsid w:val="00C212D6"/>
    <w:rsid w:val="00C2761C"/>
    <w:rsid w:val="00C3086A"/>
    <w:rsid w:val="00C30A36"/>
    <w:rsid w:val="00C431F2"/>
    <w:rsid w:val="00C444B9"/>
    <w:rsid w:val="00C45776"/>
    <w:rsid w:val="00C51067"/>
    <w:rsid w:val="00C5523A"/>
    <w:rsid w:val="00C62F1E"/>
    <w:rsid w:val="00C67A67"/>
    <w:rsid w:val="00C70AC7"/>
    <w:rsid w:val="00C729F5"/>
    <w:rsid w:val="00C74D67"/>
    <w:rsid w:val="00C80960"/>
    <w:rsid w:val="00C8584B"/>
    <w:rsid w:val="00C92D2B"/>
    <w:rsid w:val="00C95736"/>
    <w:rsid w:val="00CA3A87"/>
    <w:rsid w:val="00CA5750"/>
    <w:rsid w:val="00CA7C6B"/>
    <w:rsid w:val="00CB51F4"/>
    <w:rsid w:val="00CB7343"/>
    <w:rsid w:val="00CD01D9"/>
    <w:rsid w:val="00CD16F2"/>
    <w:rsid w:val="00CE31BB"/>
    <w:rsid w:val="00CE4829"/>
    <w:rsid w:val="00CE49DD"/>
    <w:rsid w:val="00CF0282"/>
    <w:rsid w:val="00CF0E80"/>
    <w:rsid w:val="00CF19B4"/>
    <w:rsid w:val="00CF4780"/>
    <w:rsid w:val="00D0166B"/>
    <w:rsid w:val="00D16903"/>
    <w:rsid w:val="00D22C3E"/>
    <w:rsid w:val="00D35376"/>
    <w:rsid w:val="00D40F17"/>
    <w:rsid w:val="00D67A6F"/>
    <w:rsid w:val="00D67BA3"/>
    <w:rsid w:val="00D73415"/>
    <w:rsid w:val="00D7772D"/>
    <w:rsid w:val="00D941DB"/>
    <w:rsid w:val="00D960C5"/>
    <w:rsid w:val="00DA075F"/>
    <w:rsid w:val="00DA2202"/>
    <w:rsid w:val="00DA23A3"/>
    <w:rsid w:val="00DA53EA"/>
    <w:rsid w:val="00DB66D2"/>
    <w:rsid w:val="00DC0887"/>
    <w:rsid w:val="00DC582A"/>
    <w:rsid w:val="00DD376A"/>
    <w:rsid w:val="00DD54C3"/>
    <w:rsid w:val="00DE0813"/>
    <w:rsid w:val="00DE1C36"/>
    <w:rsid w:val="00DE7C19"/>
    <w:rsid w:val="00DF19C3"/>
    <w:rsid w:val="00DF2EA1"/>
    <w:rsid w:val="00E02954"/>
    <w:rsid w:val="00E02AE7"/>
    <w:rsid w:val="00E23058"/>
    <w:rsid w:val="00E27CEF"/>
    <w:rsid w:val="00E30AF1"/>
    <w:rsid w:val="00E355BE"/>
    <w:rsid w:val="00E36EAE"/>
    <w:rsid w:val="00E64292"/>
    <w:rsid w:val="00E7122A"/>
    <w:rsid w:val="00E8087C"/>
    <w:rsid w:val="00E81E24"/>
    <w:rsid w:val="00E8254D"/>
    <w:rsid w:val="00E83073"/>
    <w:rsid w:val="00E83389"/>
    <w:rsid w:val="00E911AE"/>
    <w:rsid w:val="00E967B9"/>
    <w:rsid w:val="00EA4BE7"/>
    <w:rsid w:val="00EA61BA"/>
    <w:rsid w:val="00EB2162"/>
    <w:rsid w:val="00EC12A7"/>
    <w:rsid w:val="00ED2485"/>
    <w:rsid w:val="00ED5078"/>
    <w:rsid w:val="00EE3B09"/>
    <w:rsid w:val="00EE5AD4"/>
    <w:rsid w:val="00EF2309"/>
    <w:rsid w:val="00EF7310"/>
    <w:rsid w:val="00F021E7"/>
    <w:rsid w:val="00F06ED0"/>
    <w:rsid w:val="00F13A2B"/>
    <w:rsid w:val="00F238FE"/>
    <w:rsid w:val="00F309FF"/>
    <w:rsid w:val="00F3299E"/>
    <w:rsid w:val="00F34D93"/>
    <w:rsid w:val="00F44796"/>
    <w:rsid w:val="00F47ECB"/>
    <w:rsid w:val="00F52179"/>
    <w:rsid w:val="00F53574"/>
    <w:rsid w:val="00F60BBB"/>
    <w:rsid w:val="00F82F22"/>
    <w:rsid w:val="00F84053"/>
    <w:rsid w:val="00F85ECA"/>
    <w:rsid w:val="00F863FF"/>
    <w:rsid w:val="00F91211"/>
    <w:rsid w:val="00F975A8"/>
    <w:rsid w:val="00FA1FAD"/>
    <w:rsid w:val="00FB3619"/>
    <w:rsid w:val="00FC1467"/>
    <w:rsid w:val="00FD1A46"/>
    <w:rsid w:val="00FD3C6B"/>
    <w:rsid w:val="00FD486D"/>
    <w:rsid w:val="00FF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6D0"/>
    <w:pPr>
      <w:bidi/>
      <w:spacing w:after="120" w:line="300" w:lineRule="atLeast"/>
      <w:jc w:val="both"/>
    </w:pPr>
  </w:style>
  <w:style w:type="paragraph" w:styleId="10">
    <w:name w:val="heading 1"/>
    <w:aliases w:val="כותרת רמה 1"/>
    <w:basedOn w:val="a"/>
    <w:next w:val="a"/>
    <w:link w:val="11"/>
    <w:uiPriority w:val="9"/>
    <w:qFormat/>
    <w:rsid w:val="00A42090"/>
    <w:pPr>
      <w:keepNext/>
      <w:keepLines/>
      <w:numPr>
        <w:numId w:val="3"/>
      </w:numPr>
      <w:spacing w:before="480" w:line="276" w:lineRule="auto"/>
      <w:jc w:val="left"/>
      <w:outlineLvl w:val="0"/>
    </w:pPr>
    <w:rPr>
      <w:rFonts w:ascii="Arial" w:eastAsiaTheme="majorEastAsia" w:hAnsi="Arial" w:cs="Arial"/>
      <w:b/>
      <w:bCs/>
      <w:color w:val="00B0F0"/>
      <w:sz w:val="28"/>
      <w:szCs w:val="28"/>
    </w:rPr>
  </w:style>
  <w:style w:type="paragraph" w:styleId="2">
    <w:name w:val="heading 2"/>
    <w:aliases w:val="כותרת רמה 2"/>
    <w:basedOn w:val="a"/>
    <w:next w:val="a"/>
    <w:link w:val="21"/>
    <w:uiPriority w:val="9"/>
    <w:unhideWhenUsed/>
    <w:qFormat/>
    <w:rsid w:val="00A42090"/>
    <w:pPr>
      <w:keepNext/>
      <w:keepLines/>
      <w:numPr>
        <w:ilvl w:val="1"/>
        <w:numId w:val="3"/>
      </w:numPr>
      <w:spacing w:before="200"/>
      <w:ind w:left="746"/>
      <w:outlineLvl w:val="1"/>
    </w:pPr>
    <w:rPr>
      <w:rFonts w:ascii="Arial" w:eastAsia="Arial" w:hAnsi="Arial" w:cs="Arial"/>
      <w:b/>
      <w:bCs/>
      <w:color w:val="00B0F0"/>
      <w:sz w:val="24"/>
      <w:szCs w:val="24"/>
    </w:rPr>
  </w:style>
  <w:style w:type="paragraph" w:styleId="3">
    <w:name w:val="heading 3"/>
    <w:aliases w:val="כותרת רמה 3"/>
    <w:basedOn w:val="a"/>
    <w:next w:val="a"/>
    <w:link w:val="30"/>
    <w:uiPriority w:val="9"/>
    <w:unhideWhenUsed/>
    <w:qFormat/>
    <w:rsid w:val="00001BAD"/>
    <w:pPr>
      <w:keepNext/>
      <w:keepLines/>
      <w:numPr>
        <w:ilvl w:val="2"/>
        <w:numId w:val="3"/>
      </w:numPr>
      <w:spacing w:before="200"/>
      <w:ind w:left="1008"/>
      <w:outlineLvl w:val="2"/>
    </w:pPr>
    <w:rPr>
      <w:rFonts w:ascii="Arial" w:eastAsia="Arial" w:hAnsi="Arial" w:cs="Arial"/>
      <w:b/>
      <w:bCs/>
      <w:color w:val="00B0F0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3947ED"/>
    <w:pPr>
      <w:keepNext/>
      <w:keepLines/>
      <w:numPr>
        <w:ilvl w:val="3"/>
        <w:numId w:val="3"/>
      </w:numPr>
      <w:bidi w:val="0"/>
      <w:spacing w:before="200" w:line="276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7030A0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8253BD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532477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8253BD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37184F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3BD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37184F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3BD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3BD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כותרת 1 תו"/>
    <w:aliases w:val="כותרת רמה 1 תו"/>
    <w:basedOn w:val="a0"/>
    <w:link w:val="10"/>
    <w:uiPriority w:val="9"/>
    <w:rsid w:val="00A42090"/>
    <w:rPr>
      <w:rFonts w:ascii="Arial" w:eastAsiaTheme="majorEastAsia" w:hAnsi="Arial" w:cs="Arial"/>
      <w:b/>
      <w:bCs/>
      <w:color w:val="00B0F0"/>
      <w:sz w:val="28"/>
      <w:szCs w:val="28"/>
    </w:rPr>
  </w:style>
  <w:style w:type="character" w:customStyle="1" w:styleId="21">
    <w:name w:val="כותרת 2 תו"/>
    <w:aliases w:val="כותרת רמה 2 תו"/>
    <w:basedOn w:val="a0"/>
    <w:link w:val="2"/>
    <w:uiPriority w:val="9"/>
    <w:rsid w:val="00A42090"/>
    <w:rPr>
      <w:rFonts w:ascii="Arial" w:eastAsia="Arial" w:hAnsi="Arial" w:cs="Arial"/>
      <w:b/>
      <w:bCs/>
      <w:color w:val="00B0F0"/>
      <w:sz w:val="24"/>
      <w:szCs w:val="24"/>
    </w:rPr>
  </w:style>
  <w:style w:type="character" w:customStyle="1" w:styleId="30">
    <w:name w:val="כותרת 3 תו"/>
    <w:aliases w:val="כותרת רמה 3 תו"/>
    <w:basedOn w:val="a0"/>
    <w:link w:val="3"/>
    <w:uiPriority w:val="9"/>
    <w:rsid w:val="00001BAD"/>
    <w:rPr>
      <w:rFonts w:ascii="Arial" w:eastAsia="Arial" w:hAnsi="Arial" w:cs="Arial"/>
      <w:b/>
      <w:bCs/>
      <w:color w:val="00B0F0"/>
      <w:sz w:val="24"/>
      <w:szCs w:val="24"/>
    </w:rPr>
  </w:style>
  <w:style w:type="character" w:customStyle="1" w:styleId="40">
    <w:name w:val="כותרת 4 תו"/>
    <w:basedOn w:val="a0"/>
    <w:link w:val="4"/>
    <w:uiPriority w:val="9"/>
    <w:rsid w:val="003947ED"/>
    <w:rPr>
      <w:rFonts w:asciiTheme="majorHAnsi" w:eastAsiaTheme="majorEastAsia" w:hAnsiTheme="majorHAnsi" w:cstheme="majorBidi"/>
      <w:b/>
      <w:bCs/>
      <w:i/>
      <w:iCs/>
      <w:color w:val="7030A0" w:themeColor="accent1"/>
    </w:rPr>
  </w:style>
  <w:style w:type="paragraph" w:styleId="a3">
    <w:name w:val="header"/>
    <w:basedOn w:val="a"/>
    <w:link w:val="a4"/>
    <w:unhideWhenUsed/>
    <w:rsid w:val="00892FD2"/>
    <w:pPr>
      <w:tabs>
        <w:tab w:val="center" w:pos="4153"/>
        <w:tab w:val="right" w:pos="8306"/>
      </w:tabs>
      <w:spacing w:line="240" w:lineRule="auto"/>
    </w:pPr>
  </w:style>
  <w:style w:type="character" w:customStyle="1" w:styleId="a4">
    <w:name w:val="כותרת עליונה תו"/>
    <w:basedOn w:val="a0"/>
    <w:link w:val="a3"/>
    <w:rsid w:val="00892FD2"/>
  </w:style>
  <w:style w:type="paragraph" w:styleId="a5">
    <w:name w:val="footer"/>
    <w:basedOn w:val="a"/>
    <w:link w:val="a6"/>
    <w:uiPriority w:val="99"/>
    <w:unhideWhenUsed/>
    <w:rsid w:val="00892FD2"/>
    <w:pPr>
      <w:tabs>
        <w:tab w:val="center" w:pos="4153"/>
        <w:tab w:val="right" w:pos="8306"/>
      </w:tabs>
      <w:spacing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92FD2"/>
  </w:style>
  <w:style w:type="paragraph" w:customStyle="1" w:styleId="pricequotetext">
    <w:name w:val="price quote text"/>
    <w:basedOn w:val="a"/>
    <w:qFormat/>
    <w:rsid w:val="00FD486D"/>
    <w:pPr>
      <w:tabs>
        <w:tab w:val="right" w:pos="9218"/>
      </w:tabs>
      <w:spacing w:line="276" w:lineRule="auto"/>
      <w:ind w:right="1699"/>
      <w:jc w:val="left"/>
    </w:pPr>
  </w:style>
  <w:style w:type="paragraph" w:styleId="NormalWeb">
    <w:name w:val="Normal (Web)"/>
    <w:basedOn w:val="a"/>
    <w:uiPriority w:val="99"/>
    <w:unhideWhenUsed/>
    <w:rsid w:val="00F309FF"/>
    <w:pPr>
      <w:bidi w:val="0"/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</w:rPr>
  </w:style>
  <w:style w:type="paragraph" w:styleId="a7">
    <w:name w:val="List Paragraph"/>
    <w:basedOn w:val="a"/>
    <w:link w:val="a8"/>
    <w:uiPriority w:val="34"/>
    <w:qFormat/>
    <w:rsid w:val="00F309FF"/>
    <w:pPr>
      <w:ind w:left="720"/>
      <w:contextualSpacing/>
    </w:pPr>
  </w:style>
  <w:style w:type="character" w:customStyle="1" w:styleId="a8">
    <w:name w:val="פיסקת רשימה תו"/>
    <w:basedOn w:val="a0"/>
    <w:link w:val="a7"/>
    <w:uiPriority w:val="34"/>
    <w:rsid w:val="003176E8"/>
  </w:style>
  <w:style w:type="table" w:styleId="a9">
    <w:name w:val="Table Grid"/>
    <w:basedOn w:val="a1"/>
    <w:uiPriority w:val="59"/>
    <w:rsid w:val="00317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cequotetexttavlaalut">
    <w:name w:val="price quote text tavla alut"/>
    <w:basedOn w:val="pricequotetext"/>
    <w:qFormat/>
    <w:rsid w:val="003176E8"/>
    <w:pPr>
      <w:jc w:val="center"/>
    </w:pPr>
  </w:style>
  <w:style w:type="paragraph" w:customStyle="1" w:styleId="pricequotekoterettavla">
    <w:name w:val="price quote koteret tavla"/>
    <w:basedOn w:val="a"/>
    <w:qFormat/>
    <w:rsid w:val="003176E8"/>
    <w:pPr>
      <w:framePr w:hSpace="180" w:wrap="around" w:vAnchor="text" w:hAnchor="margin" w:xAlign="center" w:y="-35"/>
      <w:jc w:val="center"/>
    </w:pPr>
    <w:rPr>
      <w:color w:val="00B0F0"/>
      <w:sz w:val="28"/>
      <w:szCs w:val="28"/>
    </w:rPr>
  </w:style>
  <w:style w:type="paragraph" w:customStyle="1" w:styleId="1">
    <w:name w:val="עיצוב כותרת 1"/>
    <w:basedOn w:val="a7"/>
    <w:link w:val="1Char"/>
    <w:rsid w:val="003176E8"/>
    <w:pPr>
      <w:numPr>
        <w:numId w:val="1"/>
      </w:numPr>
    </w:pPr>
    <w:rPr>
      <w:b/>
      <w:bCs/>
      <w:color w:val="00B0F0"/>
      <w:sz w:val="32"/>
      <w:szCs w:val="32"/>
    </w:rPr>
  </w:style>
  <w:style w:type="character" w:customStyle="1" w:styleId="1Char">
    <w:name w:val="עיצוב כותרת 1 Char"/>
    <w:basedOn w:val="a8"/>
    <w:link w:val="1"/>
    <w:rsid w:val="003176E8"/>
    <w:rPr>
      <w:b/>
      <w:bCs/>
      <w:color w:val="00B0F0"/>
      <w:sz w:val="32"/>
      <w:szCs w:val="32"/>
    </w:rPr>
  </w:style>
  <w:style w:type="paragraph" w:customStyle="1" w:styleId="20">
    <w:name w:val="עיצוב כותרת 2"/>
    <w:basedOn w:val="a7"/>
    <w:link w:val="2Char"/>
    <w:rsid w:val="004568BF"/>
    <w:pPr>
      <w:numPr>
        <w:ilvl w:val="1"/>
        <w:numId w:val="2"/>
      </w:numPr>
      <w:ind w:left="379"/>
    </w:pPr>
    <w:rPr>
      <w:b/>
      <w:bCs/>
      <w:color w:val="00B0F0"/>
      <w:sz w:val="28"/>
      <w:szCs w:val="28"/>
    </w:rPr>
  </w:style>
  <w:style w:type="character" w:customStyle="1" w:styleId="2Char">
    <w:name w:val="עיצוב כותרת 2 Char"/>
    <w:basedOn w:val="a8"/>
    <w:link w:val="20"/>
    <w:rsid w:val="004568BF"/>
    <w:rPr>
      <w:b/>
      <w:bCs/>
      <w:color w:val="00B0F0"/>
      <w:sz w:val="28"/>
      <w:szCs w:val="28"/>
    </w:rPr>
  </w:style>
  <w:style w:type="character" w:styleId="Hyperlink">
    <w:name w:val="Hyperlink"/>
    <w:basedOn w:val="a0"/>
    <w:uiPriority w:val="99"/>
    <w:unhideWhenUsed/>
    <w:rsid w:val="0045566D"/>
    <w:rPr>
      <w:rFonts w:asciiTheme="minorBidi" w:hAnsiTheme="minorBidi"/>
      <w:noProof/>
      <w:color w:val="0080FF" w:themeColor="hyperlink"/>
      <w:u w:val="single"/>
    </w:rPr>
  </w:style>
  <w:style w:type="paragraph" w:customStyle="1" w:styleId="31">
    <w:name w:val="דורון3"/>
    <w:basedOn w:val="a"/>
    <w:rsid w:val="007510CB"/>
    <w:pPr>
      <w:bidi w:val="0"/>
      <w:spacing w:line="240" w:lineRule="auto"/>
      <w:ind w:left="521" w:hanging="510"/>
    </w:pPr>
    <w:rPr>
      <w:rFonts w:ascii="Times New Roman" w:eastAsia="Times New Roman" w:hAnsi="Times New Roman" w:cs="Arial"/>
      <w:b/>
      <w:sz w:val="24"/>
      <w:szCs w:val="24"/>
      <w:lang w:bidi="ar-SA"/>
    </w:rPr>
  </w:style>
  <w:style w:type="paragraph" w:customStyle="1" w:styleId="TableText">
    <w:name w:val="TableText"/>
    <w:basedOn w:val="a"/>
    <w:uiPriority w:val="99"/>
    <w:rsid w:val="007510CB"/>
    <w:pPr>
      <w:spacing w:before="75" w:line="280" w:lineRule="atLeast"/>
      <w:jc w:val="left"/>
    </w:pPr>
    <w:rPr>
      <w:rFonts w:ascii="Times New Roman" w:eastAsia="Times New Roman" w:hAnsi="Times New Roman" w:cs="Arial"/>
      <w:szCs w:val="24"/>
      <w:lang w:eastAsia="he-IL"/>
    </w:rPr>
  </w:style>
  <w:style w:type="table" w:styleId="-1">
    <w:name w:val="Light List Accent 1"/>
    <w:basedOn w:val="a1"/>
    <w:uiPriority w:val="61"/>
    <w:rsid w:val="007510CB"/>
    <w:pPr>
      <w:spacing w:after="0" w:line="240" w:lineRule="auto"/>
    </w:pPr>
    <w:tblPr>
      <w:tblStyleRowBandSize w:val="1"/>
      <w:tblStyleColBandSize w:val="1"/>
      <w:tblBorders>
        <w:top w:val="single" w:sz="8" w:space="0" w:color="7030A0" w:themeColor="accent1"/>
        <w:left w:val="single" w:sz="8" w:space="0" w:color="7030A0" w:themeColor="accent1"/>
        <w:bottom w:val="single" w:sz="8" w:space="0" w:color="7030A0" w:themeColor="accent1"/>
        <w:right w:val="single" w:sz="8" w:space="0" w:color="7030A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30A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  <w:tblStylePr w:type="band1Horz">
      <w:tblPr/>
      <w:tcPr>
        <w:tcBorders>
          <w:top w:val="single" w:sz="8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</w:style>
  <w:style w:type="paragraph" w:styleId="TOC1">
    <w:name w:val="toc 1"/>
    <w:basedOn w:val="a"/>
    <w:next w:val="a"/>
    <w:autoRedefine/>
    <w:uiPriority w:val="39"/>
    <w:rsid w:val="00EE3B09"/>
    <w:pPr>
      <w:tabs>
        <w:tab w:val="left" w:pos="1241"/>
        <w:tab w:val="right" w:leader="dot" w:pos="9116"/>
      </w:tabs>
      <w:spacing w:line="240" w:lineRule="auto"/>
      <w:ind w:left="248"/>
      <w:jc w:val="left"/>
    </w:pPr>
    <w:rPr>
      <w:rFonts w:ascii="Arial" w:eastAsia="Arial" w:hAnsi="Arial" w:cs="Arial"/>
      <w:b/>
      <w:bCs/>
    </w:rPr>
  </w:style>
  <w:style w:type="paragraph" w:styleId="TOC2">
    <w:name w:val="toc 2"/>
    <w:basedOn w:val="a"/>
    <w:next w:val="a"/>
    <w:autoRedefine/>
    <w:uiPriority w:val="39"/>
    <w:rsid w:val="00EE3B09"/>
    <w:pPr>
      <w:tabs>
        <w:tab w:val="left" w:pos="2174"/>
        <w:tab w:val="right" w:leader="dot" w:pos="9116"/>
      </w:tabs>
      <w:spacing w:line="240" w:lineRule="auto"/>
      <w:ind w:left="674"/>
      <w:jc w:val="left"/>
    </w:pPr>
    <w:rPr>
      <w:rFonts w:ascii="Arial" w:eastAsia="Arial" w:hAnsi="Arial" w:cs="Arial"/>
    </w:rPr>
  </w:style>
  <w:style w:type="paragraph" w:styleId="aa">
    <w:name w:val="TOC Heading"/>
    <w:basedOn w:val="10"/>
    <w:next w:val="a"/>
    <w:uiPriority w:val="39"/>
    <w:semiHidden/>
    <w:unhideWhenUsed/>
    <w:qFormat/>
    <w:rsid w:val="00A97B23"/>
    <w:pPr>
      <w:bidi w:val="0"/>
      <w:outlineLvl w:val="9"/>
    </w:pPr>
    <w:rPr>
      <w:rFonts w:asciiTheme="majorHAnsi" w:hAnsiTheme="majorHAnsi" w:cstheme="majorBidi"/>
      <w:color w:val="532477" w:themeColor="accent1" w:themeShade="BF"/>
      <w:lang w:eastAsia="ja-JP" w:bidi="ar-SA"/>
    </w:rPr>
  </w:style>
  <w:style w:type="paragraph" w:styleId="ab">
    <w:name w:val="Balloon Text"/>
    <w:basedOn w:val="a"/>
    <w:link w:val="ac"/>
    <w:uiPriority w:val="99"/>
    <w:semiHidden/>
    <w:unhideWhenUsed/>
    <w:rsid w:val="00A97B2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טקסט בלונים תו"/>
    <w:basedOn w:val="a0"/>
    <w:link w:val="ab"/>
    <w:uiPriority w:val="99"/>
    <w:semiHidden/>
    <w:rsid w:val="00A97B23"/>
    <w:rPr>
      <w:rFonts w:ascii="Tahoma" w:hAnsi="Tahoma" w:cs="Tahoma"/>
      <w:sz w:val="16"/>
      <w:szCs w:val="16"/>
    </w:rPr>
  </w:style>
  <w:style w:type="paragraph" w:styleId="ad">
    <w:name w:val="Quote"/>
    <w:basedOn w:val="a"/>
    <w:next w:val="a"/>
    <w:link w:val="ae"/>
    <w:uiPriority w:val="29"/>
    <w:qFormat/>
    <w:rsid w:val="004231FD"/>
    <w:rPr>
      <w:i/>
      <w:iCs/>
      <w:color w:val="000000" w:themeColor="text1"/>
    </w:rPr>
  </w:style>
  <w:style w:type="character" w:customStyle="1" w:styleId="ae">
    <w:name w:val="ציטוט תו"/>
    <w:basedOn w:val="a0"/>
    <w:link w:val="ad"/>
    <w:uiPriority w:val="29"/>
    <w:rsid w:val="004231FD"/>
    <w:rPr>
      <w:i/>
      <w:iCs/>
      <w:color w:val="000000" w:themeColor="text1"/>
    </w:rPr>
  </w:style>
  <w:style w:type="paragraph" w:styleId="TOC3">
    <w:name w:val="toc 3"/>
    <w:basedOn w:val="a"/>
    <w:next w:val="a"/>
    <w:autoRedefine/>
    <w:uiPriority w:val="39"/>
    <w:rsid w:val="00BC3C00"/>
    <w:pPr>
      <w:spacing w:line="240" w:lineRule="auto"/>
      <w:ind w:left="403"/>
      <w:jc w:val="left"/>
    </w:pPr>
    <w:rPr>
      <w:rFonts w:ascii="Arial" w:eastAsia="Arial" w:hAnsi="Arial" w:cs="Arial"/>
      <w:sz w:val="20"/>
      <w:szCs w:val="20"/>
    </w:rPr>
  </w:style>
  <w:style w:type="paragraph" w:styleId="TOC6">
    <w:name w:val="toc 6"/>
    <w:basedOn w:val="a"/>
    <w:next w:val="a"/>
    <w:autoRedefine/>
    <w:uiPriority w:val="39"/>
    <w:semiHidden/>
    <w:unhideWhenUsed/>
    <w:rsid w:val="004231FD"/>
    <w:pPr>
      <w:spacing w:after="100"/>
      <w:ind w:left="1100"/>
    </w:pPr>
  </w:style>
  <w:style w:type="paragraph" w:customStyle="1" w:styleId="Address1">
    <w:name w:val="Address 1"/>
    <w:next w:val="a"/>
    <w:rsid w:val="003947ED"/>
    <w:pPr>
      <w:tabs>
        <w:tab w:val="left" w:pos="2340"/>
      </w:tabs>
      <w:spacing w:after="0" w:line="240" w:lineRule="auto"/>
      <w:jc w:val="center"/>
    </w:pPr>
    <w:rPr>
      <w:rFonts w:ascii="Arial" w:eastAsia="Times New Roman" w:hAnsi="Arial" w:cs="Arial"/>
      <w:sz w:val="18"/>
      <w:szCs w:val="16"/>
      <w:lang w:bidi="ar-SA"/>
    </w:rPr>
  </w:style>
  <w:style w:type="paragraph" w:customStyle="1" w:styleId="pricequtefootersmall">
    <w:name w:val="price qute footer small"/>
    <w:basedOn w:val="a"/>
    <w:qFormat/>
    <w:rsid w:val="003947ED"/>
    <w:pPr>
      <w:tabs>
        <w:tab w:val="center" w:pos="4320"/>
        <w:tab w:val="right" w:pos="8640"/>
      </w:tabs>
      <w:spacing w:line="240" w:lineRule="auto"/>
      <w:jc w:val="center"/>
    </w:pPr>
    <w:rPr>
      <w:sz w:val="16"/>
      <w:szCs w:val="16"/>
    </w:rPr>
  </w:style>
  <w:style w:type="paragraph" w:customStyle="1" w:styleId="pricequotekoteretrashit">
    <w:name w:val="price quote koteret rashit"/>
    <w:basedOn w:val="a"/>
    <w:qFormat/>
    <w:rsid w:val="003947ED"/>
    <w:pPr>
      <w:spacing w:after="200" w:line="276" w:lineRule="auto"/>
      <w:jc w:val="left"/>
    </w:pPr>
    <w:rPr>
      <w:color w:val="404040" w:themeColor="text1" w:themeTint="BF"/>
      <w:sz w:val="40"/>
      <w:szCs w:val="40"/>
    </w:rPr>
  </w:style>
  <w:style w:type="paragraph" w:customStyle="1" w:styleId="pricequotekoteret">
    <w:name w:val="price quote koteret"/>
    <w:basedOn w:val="a"/>
    <w:qFormat/>
    <w:rsid w:val="003947ED"/>
    <w:pPr>
      <w:spacing w:after="200" w:line="276" w:lineRule="auto"/>
      <w:jc w:val="left"/>
    </w:pPr>
    <w:rPr>
      <w:color w:val="00B0F0"/>
      <w:sz w:val="36"/>
      <w:szCs w:val="36"/>
    </w:rPr>
  </w:style>
  <w:style w:type="paragraph" w:styleId="af">
    <w:name w:val="No Spacing"/>
    <w:link w:val="af0"/>
    <w:uiPriority w:val="1"/>
    <w:qFormat/>
    <w:rsid w:val="003947ED"/>
    <w:pPr>
      <w:spacing w:after="0" w:line="240" w:lineRule="auto"/>
    </w:pPr>
    <w:rPr>
      <w:rFonts w:eastAsiaTheme="minorEastAsia"/>
      <w:lang w:bidi="ar-SA"/>
    </w:rPr>
  </w:style>
  <w:style w:type="character" w:customStyle="1" w:styleId="af0">
    <w:name w:val="ללא מרווח תו"/>
    <w:basedOn w:val="a0"/>
    <w:link w:val="af"/>
    <w:uiPriority w:val="1"/>
    <w:rsid w:val="003947ED"/>
    <w:rPr>
      <w:rFonts w:eastAsiaTheme="minorEastAsia"/>
      <w:lang w:bidi="ar-SA"/>
    </w:rPr>
  </w:style>
  <w:style w:type="paragraph" w:customStyle="1" w:styleId="32">
    <w:name w:val="פסקה רמה 3"/>
    <w:basedOn w:val="a"/>
    <w:link w:val="33"/>
    <w:qFormat/>
    <w:rsid w:val="003947ED"/>
    <w:pPr>
      <w:shd w:val="clear" w:color="auto" w:fill="FFFFFF" w:themeFill="background1"/>
      <w:tabs>
        <w:tab w:val="left" w:pos="-1419"/>
      </w:tabs>
      <w:ind w:left="-58"/>
      <w:jc w:val="left"/>
    </w:pPr>
    <w:rPr>
      <w:rFonts w:ascii="Arial" w:eastAsia="Times New Roman" w:hAnsi="Arial" w:cs="Arial"/>
    </w:rPr>
  </w:style>
  <w:style w:type="character" w:customStyle="1" w:styleId="33">
    <w:name w:val="פסקה רמה 3 תו"/>
    <w:basedOn w:val="a0"/>
    <w:link w:val="32"/>
    <w:rsid w:val="003947ED"/>
    <w:rPr>
      <w:rFonts w:ascii="Arial" w:eastAsia="Times New Roman" w:hAnsi="Arial" w:cs="Arial"/>
      <w:shd w:val="clear" w:color="auto" w:fill="FFFFFF" w:themeFill="background1"/>
    </w:rPr>
  </w:style>
  <w:style w:type="character" w:styleId="af1">
    <w:name w:val="annotation reference"/>
    <w:basedOn w:val="a0"/>
    <w:uiPriority w:val="99"/>
    <w:rsid w:val="003947ED"/>
    <w:rPr>
      <w:sz w:val="16"/>
      <w:szCs w:val="16"/>
    </w:rPr>
  </w:style>
  <w:style w:type="paragraph" w:styleId="af2">
    <w:name w:val="annotation text"/>
    <w:basedOn w:val="a"/>
    <w:link w:val="af3"/>
    <w:uiPriority w:val="99"/>
    <w:rsid w:val="008D5198"/>
    <w:pPr>
      <w:spacing w:line="240" w:lineRule="auto"/>
      <w:jc w:val="left"/>
    </w:pPr>
    <w:rPr>
      <w:rFonts w:ascii="Times New Roman" w:eastAsia="Times New Roman" w:hAnsi="Times New Roman" w:cs="David"/>
      <w:sz w:val="20"/>
    </w:rPr>
  </w:style>
  <w:style w:type="character" w:customStyle="1" w:styleId="af3">
    <w:name w:val="טקסט הערה תו"/>
    <w:basedOn w:val="a0"/>
    <w:link w:val="af2"/>
    <w:uiPriority w:val="99"/>
    <w:rsid w:val="008D5198"/>
    <w:rPr>
      <w:rFonts w:ascii="Times New Roman" w:eastAsia="Times New Roman" w:hAnsi="Times New Roman" w:cs="David"/>
      <w:sz w:val="20"/>
    </w:rPr>
  </w:style>
  <w:style w:type="character" w:styleId="af4">
    <w:name w:val="Strong"/>
    <w:basedOn w:val="a0"/>
    <w:uiPriority w:val="22"/>
    <w:qFormat/>
    <w:rsid w:val="003947ED"/>
    <w:rPr>
      <w:b/>
      <w:bCs/>
    </w:rPr>
  </w:style>
  <w:style w:type="paragraph" w:customStyle="1" w:styleId="Heading2-nonumbers">
    <w:name w:val="Heading 2 - no numbers"/>
    <w:basedOn w:val="2"/>
    <w:rsid w:val="003947ED"/>
    <w:pPr>
      <w:keepLines w:val="0"/>
      <w:spacing w:before="240" w:after="60" w:line="240" w:lineRule="auto"/>
      <w:ind w:left="-2"/>
      <w:jc w:val="left"/>
    </w:pPr>
    <w:rPr>
      <w:rFonts w:ascii="Tahoma" w:eastAsia="Times New Roman" w:hAnsi="Tahoma" w:cs="Times New Roman"/>
      <w:i/>
      <w:iCs/>
      <w:color w:val="auto"/>
      <w:sz w:val="32"/>
      <w:szCs w:val="32"/>
      <w:lang w:eastAsia="he-IL"/>
    </w:rPr>
  </w:style>
  <w:style w:type="paragraph" w:customStyle="1" w:styleId="CharCharCharCharCharCharCharCharCharCharCharCharCharChar">
    <w:name w:val="Char Char תו תו Char Char תו תו Char תו תו Char תו תו Char תו תו Char תו תו Char Char Char Char Char Char"/>
    <w:basedOn w:val="a"/>
    <w:next w:val="a"/>
    <w:autoRedefine/>
    <w:rsid w:val="003947ED"/>
    <w:pPr>
      <w:spacing w:after="160"/>
      <w:jc w:val="left"/>
    </w:pPr>
    <w:rPr>
      <w:rFonts w:ascii="Tahoma" w:eastAsia="Times New Roman" w:hAnsi="Tahoma" w:cs="Arial"/>
      <w:szCs w:val="24"/>
      <w:lang w:bidi="ar-SA"/>
    </w:rPr>
  </w:style>
  <w:style w:type="paragraph" w:customStyle="1" w:styleId="12">
    <w:name w:val="טקסט רגיל1"/>
    <w:basedOn w:val="a"/>
    <w:rsid w:val="003947ED"/>
    <w:rPr>
      <w:rFonts w:ascii="Arial" w:eastAsia="Times New Roman" w:hAnsi="Arial" w:cs="Arial"/>
      <w:sz w:val="24"/>
      <w:szCs w:val="24"/>
      <w:lang w:eastAsia="he-IL"/>
    </w:rPr>
  </w:style>
  <w:style w:type="paragraph" w:styleId="af5">
    <w:name w:val="Plain Text"/>
    <w:basedOn w:val="a"/>
    <w:link w:val="af6"/>
    <w:rsid w:val="003947ED"/>
    <w:pPr>
      <w:spacing w:line="240" w:lineRule="auto"/>
    </w:pPr>
    <w:rPr>
      <w:rFonts w:ascii="Times New Roman" w:eastAsia="Times New Roman" w:hAnsi="Times New Roman" w:cs="Levenim MT"/>
      <w:lang w:eastAsia="he-IL"/>
    </w:rPr>
  </w:style>
  <w:style w:type="character" w:customStyle="1" w:styleId="af6">
    <w:name w:val="טקסט רגיל תו"/>
    <w:basedOn w:val="a0"/>
    <w:link w:val="af5"/>
    <w:rsid w:val="003947ED"/>
    <w:rPr>
      <w:rFonts w:ascii="Times New Roman" w:eastAsia="Times New Roman" w:hAnsi="Times New Roman" w:cs="Levenim MT"/>
      <w:lang w:eastAsia="he-IL"/>
    </w:rPr>
  </w:style>
  <w:style w:type="paragraph" w:customStyle="1" w:styleId="normal2">
    <w:name w:val="normal2"/>
    <w:basedOn w:val="a"/>
    <w:link w:val="normal20"/>
    <w:rsid w:val="003947ED"/>
    <w:pPr>
      <w:ind w:left="567"/>
    </w:pPr>
    <w:rPr>
      <w:rFonts w:ascii="Times New Roman" w:eastAsia="Times New Roman" w:hAnsi="Times New Roman" w:cs="Arial"/>
      <w:sz w:val="24"/>
    </w:rPr>
  </w:style>
  <w:style w:type="character" w:customStyle="1" w:styleId="normal20">
    <w:name w:val="normal2 תו"/>
    <w:basedOn w:val="a0"/>
    <w:link w:val="normal2"/>
    <w:locked/>
    <w:rsid w:val="003947ED"/>
    <w:rPr>
      <w:rFonts w:ascii="Times New Roman" w:eastAsia="Times New Roman" w:hAnsi="Times New Roman" w:cs="Arial"/>
      <w:sz w:val="24"/>
    </w:rPr>
  </w:style>
  <w:style w:type="paragraph" w:styleId="af7">
    <w:name w:val="annotation subject"/>
    <w:basedOn w:val="af2"/>
    <w:next w:val="af2"/>
    <w:link w:val="af8"/>
    <w:uiPriority w:val="99"/>
    <w:semiHidden/>
    <w:unhideWhenUsed/>
    <w:rsid w:val="00B76CF0"/>
    <w:pPr>
      <w:jc w:val="both"/>
    </w:pPr>
    <w:rPr>
      <w:rFonts w:asciiTheme="minorHAnsi" w:eastAsiaTheme="minorHAnsi" w:hAnsiTheme="minorHAnsi" w:cstheme="minorBidi"/>
      <w:b/>
      <w:bCs/>
    </w:rPr>
  </w:style>
  <w:style w:type="character" w:customStyle="1" w:styleId="af8">
    <w:name w:val="נושא הערה תו"/>
    <w:basedOn w:val="af3"/>
    <w:link w:val="af7"/>
    <w:uiPriority w:val="99"/>
    <w:semiHidden/>
    <w:rsid w:val="00B76CF0"/>
    <w:rPr>
      <w:rFonts w:ascii="Times New Roman" w:eastAsia="Times New Roman" w:hAnsi="Times New Roman" w:cs="Times New Roman"/>
      <w:b/>
      <w:bCs/>
      <w:sz w:val="20"/>
      <w:szCs w:val="20"/>
    </w:rPr>
  </w:style>
  <w:style w:type="table" w:customStyle="1" w:styleId="TableGrid3">
    <w:name w:val="Table Grid3"/>
    <w:basedOn w:val="a1"/>
    <w:next w:val="a9"/>
    <w:uiPriority w:val="59"/>
    <w:rsid w:val="007F3B82"/>
    <w:pPr>
      <w:spacing w:after="0" w:line="240" w:lineRule="auto"/>
    </w:pPr>
    <w:rPr>
      <w:rFonts w:ascii="Calibri" w:eastAsia="Calibri" w:hAnsi="Calibri" w:cs="Blender"/>
      <w:sz w:val="20"/>
      <w:szCs w:val="20"/>
    </w:rPr>
    <w:tblPr/>
    <w:tcPr>
      <w:shd w:val="clear" w:color="auto" w:fill="D9D9D9"/>
    </w:tcPr>
  </w:style>
  <w:style w:type="character" w:customStyle="1" w:styleId="50">
    <w:name w:val="כותרת 5 תו"/>
    <w:basedOn w:val="a0"/>
    <w:link w:val="5"/>
    <w:uiPriority w:val="9"/>
    <w:rsid w:val="008253BD"/>
    <w:rPr>
      <w:rFonts w:asciiTheme="majorHAnsi" w:eastAsiaTheme="majorEastAsia" w:hAnsiTheme="majorHAnsi" w:cstheme="majorBidi"/>
      <w:color w:val="532477" w:themeColor="accent1" w:themeShade="BF"/>
    </w:rPr>
  </w:style>
  <w:style w:type="character" w:customStyle="1" w:styleId="60">
    <w:name w:val="כותרת 6 תו"/>
    <w:basedOn w:val="a0"/>
    <w:link w:val="6"/>
    <w:uiPriority w:val="9"/>
    <w:rsid w:val="008253BD"/>
    <w:rPr>
      <w:rFonts w:asciiTheme="majorHAnsi" w:eastAsiaTheme="majorEastAsia" w:hAnsiTheme="majorHAnsi" w:cstheme="majorBidi"/>
      <w:color w:val="37184F" w:themeColor="accent1" w:themeShade="7F"/>
    </w:rPr>
  </w:style>
  <w:style w:type="character" w:customStyle="1" w:styleId="70">
    <w:name w:val="כותרת 7 תו"/>
    <w:basedOn w:val="a0"/>
    <w:link w:val="7"/>
    <w:uiPriority w:val="9"/>
    <w:semiHidden/>
    <w:rsid w:val="008253BD"/>
    <w:rPr>
      <w:rFonts w:asciiTheme="majorHAnsi" w:eastAsiaTheme="majorEastAsia" w:hAnsiTheme="majorHAnsi" w:cstheme="majorBidi"/>
      <w:i/>
      <w:iCs/>
      <w:color w:val="37184F" w:themeColor="accent1" w:themeShade="7F"/>
    </w:rPr>
  </w:style>
  <w:style w:type="character" w:customStyle="1" w:styleId="80">
    <w:name w:val="כותרת 8 תו"/>
    <w:basedOn w:val="a0"/>
    <w:link w:val="8"/>
    <w:uiPriority w:val="9"/>
    <w:semiHidden/>
    <w:rsid w:val="008253B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כותרת 9 תו"/>
    <w:basedOn w:val="a0"/>
    <w:link w:val="9"/>
    <w:uiPriority w:val="9"/>
    <w:semiHidden/>
    <w:rsid w:val="008253B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ProposalTable">
    <w:name w:val="Proposal Table"/>
    <w:basedOn w:val="a1"/>
    <w:uiPriority w:val="99"/>
    <w:rsid w:val="008F67E4"/>
    <w:pPr>
      <w:spacing w:after="0" w:line="242" w:lineRule="auto"/>
    </w:pPr>
    <w:tblPr>
      <w:tblBorders>
        <w:top w:val="single" w:sz="24" w:space="0" w:color="FFFFFF" w:themeColor="background1"/>
        <w:left w:val="single" w:sz="24" w:space="0" w:color="FFFFFF" w:themeColor="background1"/>
        <w:bottom w:val="single" w:sz="24" w:space="0" w:color="FFFFFF" w:themeColor="background1"/>
        <w:right w:val="single" w:sz="24" w:space="0" w:color="FFFFFF" w:themeColor="background1"/>
        <w:insideH w:val="single" w:sz="24" w:space="0" w:color="FFFFFF" w:themeColor="background1"/>
        <w:insideV w:val="single" w:sz="24" w:space="0" w:color="FFFFFF" w:themeColor="background1"/>
      </w:tblBorders>
    </w:tblPr>
    <w:tcPr>
      <w:shd w:val="clear" w:color="auto" w:fill="F2F2F2" w:themeFill="background1" w:themeFillShade="F2"/>
    </w:tcPr>
    <w:tblStylePr w:type="firstRow">
      <w:rPr>
        <w:b/>
        <w:bCs/>
        <w:color w:val="00B0F0"/>
        <w:sz w:val="24"/>
        <w:szCs w:val="24"/>
      </w:rPr>
    </w:tblStylePr>
    <w:tblStylePr w:type="firstCol">
      <w:rPr>
        <w:b/>
        <w:bCs/>
      </w:rPr>
    </w:tblStylePr>
  </w:style>
  <w:style w:type="paragraph" w:styleId="TOC4">
    <w:name w:val="toc 4"/>
    <w:basedOn w:val="a"/>
    <w:next w:val="a"/>
    <w:autoRedefine/>
    <w:uiPriority w:val="39"/>
    <w:rsid w:val="00BC3C00"/>
    <w:pPr>
      <w:bidi w:val="0"/>
      <w:spacing w:line="240" w:lineRule="auto"/>
      <w:ind w:left="720"/>
      <w:jc w:val="left"/>
    </w:pPr>
    <w:rPr>
      <w:rFonts w:ascii="Arial" w:eastAsia="Arial" w:hAnsi="Arial" w:cs="Arial"/>
      <w:sz w:val="24"/>
      <w:szCs w:val="24"/>
      <w:lang w:eastAsia="ko-KR" w:bidi="ar-SA"/>
    </w:rPr>
  </w:style>
  <w:style w:type="paragraph" w:styleId="af9">
    <w:name w:val="Revision"/>
    <w:hidden/>
    <w:uiPriority w:val="99"/>
    <w:semiHidden/>
    <w:rsid w:val="00771308"/>
    <w:pPr>
      <w:spacing w:after="0" w:line="240" w:lineRule="auto"/>
    </w:pPr>
  </w:style>
  <w:style w:type="paragraph" w:styleId="afa">
    <w:name w:val="Title"/>
    <w:aliases w:val="כותרת כללית"/>
    <w:basedOn w:val="a"/>
    <w:next w:val="a"/>
    <w:link w:val="afb"/>
    <w:uiPriority w:val="10"/>
    <w:qFormat/>
    <w:rsid w:val="004E687F"/>
    <w:pPr>
      <w:tabs>
        <w:tab w:val="left" w:pos="425"/>
      </w:tabs>
      <w:spacing w:line="240" w:lineRule="auto"/>
      <w:ind w:left="360"/>
      <w:contextualSpacing/>
      <w:jc w:val="left"/>
    </w:pPr>
    <w:rPr>
      <w:rFonts w:ascii="Arial Unicode MS" w:eastAsia="Arial Unicode MS" w:hAnsi="Arial Unicode MS" w:cs="Arial Unicode MS"/>
      <w:color w:val="595959" w:themeColor="text1" w:themeTint="A6"/>
      <w:spacing w:val="-10"/>
      <w:kern w:val="28"/>
      <w:sz w:val="56"/>
      <w:szCs w:val="56"/>
      <w:lang w:val="en-GB"/>
    </w:rPr>
  </w:style>
  <w:style w:type="character" w:customStyle="1" w:styleId="afb">
    <w:name w:val="כותרת טקסט תו"/>
    <w:aliases w:val="כותרת כללית תו"/>
    <w:basedOn w:val="a0"/>
    <w:link w:val="afa"/>
    <w:uiPriority w:val="10"/>
    <w:rsid w:val="004E687F"/>
    <w:rPr>
      <w:rFonts w:ascii="Arial Unicode MS" w:eastAsia="Arial Unicode MS" w:hAnsi="Arial Unicode MS" w:cs="Arial Unicode MS"/>
      <w:color w:val="595959" w:themeColor="text1" w:themeTint="A6"/>
      <w:spacing w:val="-10"/>
      <w:kern w:val="28"/>
      <w:sz w:val="56"/>
      <w:szCs w:val="56"/>
      <w:lang w:val="en-GB"/>
    </w:rPr>
  </w:style>
  <w:style w:type="paragraph" w:customStyle="1" w:styleId="body">
    <w:name w:val="body"/>
    <w:basedOn w:val="a"/>
    <w:rsid w:val="004E687F"/>
    <w:pPr>
      <w:tabs>
        <w:tab w:val="left" w:pos="425"/>
      </w:tabs>
      <w:spacing w:after="180" w:line="360" w:lineRule="exact"/>
      <w:ind w:left="360" w:right="284"/>
      <w:jc w:val="left"/>
    </w:pPr>
    <w:rPr>
      <w:rFonts w:ascii="Times New Roman" w:eastAsia="Times New Roman" w:hAnsi="Times New Roman" w:cs="David"/>
      <w:caps/>
      <w:snapToGrid w:val="0"/>
      <w:sz w:val="19"/>
      <w:lang w:val="en-GB" w:eastAsia="he-IL"/>
    </w:rPr>
  </w:style>
  <w:style w:type="paragraph" w:customStyle="1" w:styleId="NoSpacing1">
    <w:name w:val="No Spacing1"/>
    <w:uiPriority w:val="1"/>
    <w:qFormat/>
    <w:rsid w:val="004E687F"/>
    <w:pPr>
      <w:spacing w:after="0" w:line="240" w:lineRule="auto"/>
    </w:pPr>
    <w:rPr>
      <w:rFonts w:ascii="Calibri" w:eastAsia="Times New Roman" w:hAnsi="Calibri" w:cs="Arial"/>
      <w:lang w:bidi="ar-SA"/>
    </w:rPr>
  </w:style>
  <w:style w:type="table" w:customStyle="1" w:styleId="TableGridLight1">
    <w:name w:val="Table Grid Light1"/>
    <w:basedOn w:val="a1"/>
    <w:uiPriority w:val="40"/>
    <w:rsid w:val="004E687F"/>
    <w:pPr>
      <w:spacing w:after="0" w:line="240" w:lineRule="auto"/>
    </w:pPr>
    <w:rPr>
      <w:lang w:bidi="ar-SA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fc">
    <w:name w:val="Placeholder Text"/>
    <w:basedOn w:val="a0"/>
    <w:uiPriority w:val="99"/>
    <w:semiHidden/>
    <w:rsid w:val="004E687F"/>
    <w:rPr>
      <w:color w:val="808080"/>
    </w:rPr>
  </w:style>
  <w:style w:type="paragraph" w:styleId="afd">
    <w:name w:val="Body Text"/>
    <w:basedOn w:val="a"/>
    <w:link w:val="afe"/>
    <w:rsid w:val="007C7512"/>
    <w:pPr>
      <w:suppressAutoHyphens/>
      <w:spacing w:line="240" w:lineRule="auto"/>
    </w:pPr>
    <w:rPr>
      <w:rFonts w:ascii="Times New Roman" w:eastAsia="Times New Roman" w:hAnsi="Times New Roman" w:cs="Narkisim"/>
      <w:sz w:val="20"/>
      <w:szCs w:val="20"/>
      <w:lang w:eastAsia="he-IL"/>
    </w:rPr>
  </w:style>
  <w:style w:type="character" w:customStyle="1" w:styleId="afe">
    <w:name w:val="גוף טקסט תו"/>
    <w:basedOn w:val="a0"/>
    <w:link w:val="afd"/>
    <w:rsid w:val="007C7512"/>
    <w:rPr>
      <w:rFonts w:ascii="Times New Roman" w:eastAsia="Times New Roman" w:hAnsi="Times New Roman" w:cs="Narkisim"/>
      <w:sz w:val="20"/>
      <w:szCs w:val="20"/>
      <w:lang w:eastAsia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6D0"/>
    <w:pPr>
      <w:bidi/>
      <w:spacing w:after="120" w:line="300" w:lineRule="atLeast"/>
      <w:jc w:val="both"/>
    </w:pPr>
  </w:style>
  <w:style w:type="paragraph" w:styleId="10">
    <w:name w:val="heading 1"/>
    <w:aliases w:val="כותרת רמה 1"/>
    <w:basedOn w:val="a"/>
    <w:next w:val="a"/>
    <w:link w:val="11"/>
    <w:uiPriority w:val="9"/>
    <w:qFormat/>
    <w:rsid w:val="00A42090"/>
    <w:pPr>
      <w:keepNext/>
      <w:keepLines/>
      <w:numPr>
        <w:numId w:val="3"/>
      </w:numPr>
      <w:spacing w:before="480" w:line="276" w:lineRule="auto"/>
      <w:jc w:val="left"/>
      <w:outlineLvl w:val="0"/>
    </w:pPr>
    <w:rPr>
      <w:rFonts w:ascii="Arial" w:eastAsiaTheme="majorEastAsia" w:hAnsi="Arial" w:cs="Arial"/>
      <w:b/>
      <w:bCs/>
      <w:color w:val="00B0F0"/>
      <w:sz w:val="28"/>
      <w:szCs w:val="28"/>
    </w:rPr>
  </w:style>
  <w:style w:type="paragraph" w:styleId="2">
    <w:name w:val="heading 2"/>
    <w:aliases w:val="כותרת רמה 2"/>
    <w:basedOn w:val="a"/>
    <w:next w:val="a"/>
    <w:link w:val="21"/>
    <w:uiPriority w:val="9"/>
    <w:unhideWhenUsed/>
    <w:qFormat/>
    <w:rsid w:val="00A42090"/>
    <w:pPr>
      <w:keepNext/>
      <w:keepLines/>
      <w:numPr>
        <w:ilvl w:val="1"/>
        <w:numId w:val="3"/>
      </w:numPr>
      <w:spacing w:before="200"/>
      <w:ind w:left="746"/>
      <w:outlineLvl w:val="1"/>
    </w:pPr>
    <w:rPr>
      <w:rFonts w:ascii="Arial" w:eastAsia="Arial" w:hAnsi="Arial" w:cs="Arial"/>
      <w:b/>
      <w:bCs/>
      <w:color w:val="00B0F0"/>
      <w:sz w:val="24"/>
      <w:szCs w:val="24"/>
    </w:rPr>
  </w:style>
  <w:style w:type="paragraph" w:styleId="3">
    <w:name w:val="heading 3"/>
    <w:aliases w:val="כותרת רמה 3"/>
    <w:basedOn w:val="a"/>
    <w:next w:val="a"/>
    <w:link w:val="30"/>
    <w:uiPriority w:val="9"/>
    <w:unhideWhenUsed/>
    <w:qFormat/>
    <w:rsid w:val="00001BAD"/>
    <w:pPr>
      <w:keepNext/>
      <w:keepLines/>
      <w:numPr>
        <w:ilvl w:val="2"/>
        <w:numId w:val="3"/>
      </w:numPr>
      <w:spacing w:before="200"/>
      <w:ind w:left="1008"/>
      <w:outlineLvl w:val="2"/>
    </w:pPr>
    <w:rPr>
      <w:rFonts w:ascii="Arial" w:eastAsia="Arial" w:hAnsi="Arial" w:cs="Arial"/>
      <w:b/>
      <w:bCs/>
      <w:color w:val="00B0F0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3947ED"/>
    <w:pPr>
      <w:keepNext/>
      <w:keepLines/>
      <w:numPr>
        <w:ilvl w:val="3"/>
        <w:numId w:val="3"/>
      </w:numPr>
      <w:bidi w:val="0"/>
      <w:spacing w:before="200" w:line="276" w:lineRule="auto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7030A0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8253BD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532477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8253BD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37184F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3BD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37184F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3BD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3BD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כותרת 1 תו"/>
    <w:aliases w:val="כותרת רמה 1 תו"/>
    <w:basedOn w:val="a0"/>
    <w:link w:val="10"/>
    <w:uiPriority w:val="9"/>
    <w:rsid w:val="00A42090"/>
    <w:rPr>
      <w:rFonts w:ascii="Arial" w:eastAsiaTheme="majorEastAsia" w:hAnsi="Arial" w:cs="Arial"/>
      <w:b/>
      <w:bCs/>
      <w:color w:val="00B0F0"/>
      <w:sz w:val="28"/>
      <w:szCs w:val="28"/>
    </w:rPr>
  </w:style>
  <w:style w:type="character" w:customStyle="1" w:styleId="21">
    <w:name w:val="כותרת 2 תו"/>
    <w:aliases w:val="כותרת רמה 2 תו"/>
    <w:basedOn w:val="a0"/>
    <w:link w:val="2"/>
    <w:uiPriority w:val="9"/>
    <w:rsid w:val="00A42090"/>
    <w:rPr>
      <w:rFonts w:ascii="Arial" w:eastAsia="Arial" w:hAnsi="Arial" w:cs="Arial"/>
      <w:b/>
      <w:bCs/>
      <w:color w:val="00B0F0"/>
      <w:sz w:val="24"/>
      <w:szCs w:val="24"/>
    </w:rPr>
  </w:style>
  <w:style w:type="character" w:customStyle="1" w:styleId="30">
    <w:name w:val="כותרת 3 תו"/>
    <w:aliases w:val="כותרת רמה 3 תו"/>
    <w:basedOn w:val="a0"/>
    <w:link w:val="3"/>
    <w:uiPriority w:val="9"/>
    <w:rsid w:val="00001BAD"/>
    <w:rPr>
      <w:rFonts w:ascii="Arial" w:eastAsia="Arial" w:hAnsi="Arial" w:cs="Arial"/>
      <w:b/>
      <w:bCs/>
      <w:color w:val="00B0F0"/>
      <w:sz w:val="24"/>
      <w:szCs w:val="24"/>
    </w:rPr>
  </w:style>
  <w:style w:type="character" w:customStyle="1" w:styleId="40">
    <w:name w:val="כותרת 4 תו"/>
    <w:basedOn w:val="a0"/>
    <w:link w:val="4"/>
    <w:uiPriority w:val="9"/>
    <w:rsid w:val="003947ED"/>
    <w:rPr>
      <w:rFonts w:asciiTheme="majorHAnsi" w:eastAsiaTheme="majorEastAsia" w:hAnsiTheme="majorHAnsi" w:cstheme="majorBidi"/>
      <w:b/>
      <w:bCs/>
      <w:i/>
      <w:iCs/>
      <w:color w:val="7030A0" w:themeColor="accent1"/>
    </w:rPr>
  </w:style>
  <w:style w:type="paragraph" w:styleId="a3">
    <w:name w:val="header"/>
    <w:basedOn w:val="a"/>
    <w:link w:val="a4"/>
    <w:unhideWhenUsed/>
    <w:rsid w:val="00892FD2"/>
    <w:pPr>
      <w:tabs>
        <w:tab w:val="center" w:pos="4153"/>
        <w:tab w:val="right" w:pos="8306"/>
      </w:tabs>
      <w:spacing w:line="240" w:lineRule="auto"/>
    </w:pPr>
  </w:style>
  <w:style w:type="character" w:customStyle="1" w:styleId="a4">
    <w:name w:val="כותרת עליונה תו"/>
    <w:basedOn w:val="a0"/>
    <w:link w:val="a3"/>
    <w:rsid w:val="00892FD2"/>
  </w:style>
  <w:style w:type="paragraph" w:styleId="a5">
    <w:name w:val="footer"/>
    <w:basedOn w:val="a"/>
    <w:link w:val="a6"/>
    <w:uiPriority w:val="99"/>
    <w:unhideWhenUsed/>
    <w:rsid w:val="00892FD2"/>
    <w:pPr>
      <w:tabs>
        <w:tab w:val="center" w:pos="4153"/>
        <w:tab w:val="right" w:pos="8306"/>
      </w:tabs>
      <w:spacing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92FD2"/>
  </w:style>
  <w:style w:type="paragraph" w:customStyle="1" w:styleId="pricequotetext">
    <w:name w:val="price quote text"/>
    <w:basedOn w:val="a"/>
    <w:qFormat/>
    <w:rsid w:val="00FD486D"/>
    <w:pPr>
      <w:tabs>
        <w:tab w:val="right" w:pos="9218"/>
      </w:tabs>
      <w:spacing w:line="276" w:lineRule="auto"/>
      <w:ind w:right="1699"/>
      <w:jc w:val="left"/>
    </w:pPr>
  </w:style>
  <w:style w:type="paragraph" w:styleId="NormalWeb">
    <w:name w:val="Normal (Web)"/>
    <w:basedOn w:val="a"/>
    <w:uiPriority w:val="99"/>
    <w:unhideWhenUsed/>
    <w:rsid w:val="00F309FF"/>
    <w:pPr>
      <w:bidi w:val="0"/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</w:rPr>
  </w:style>
  <w:style w:type="paragraph" w:styleId="a7">
    <w:name w:val="List Paragraph"/>
    <w:basedOn w:val="a"/>
    <w:link w:val="a8"/>
    <w:uiPriority w:val="34"/>
    <w:qFormat/>
    <w:rsid w:val="00F309FF"/>
    <w:pPr>
      <w:ind w:left="720"/>
      <w:contextualSpacing/>
    </w:pPr>
  </w:style>
  <w:style w:type="character" w:customStyle="1" w:styleId="a8">
    <w:name w:val="פיסקת רשימה תו"/>
    <w:basedOn w:val="a0"/>
    <w:link w:val="a7"/>
    <w:uiPriority w:val="34"/>
    <w:rsid w:val="003176E8"/>
  </w:style>
  <w:style w:type="table" w:styleId="a9">
    <w:name w:val="Table Grid"/>
    <w:basedOn w:val="a1"/>
    <w:uiPriority w:val="59"/>
    <w:rsid w:val="00317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cequotetexttavlaalut">
    <w:name w:val="price quote text tavla alut"/>
    <w:basedOn w:val="pricequotetext"/>
    <w:qFormat/>
    <w:rsid w:val="003176E8"/>
    <w:pPr>
      <w:jc w:val="center"/>
    </w:pPr>
  </w:style>
  <w:style w:type="paragraph" w:customStyle="1" w:styleId="pricequotekoterettavla">
    <w:name w:val="price quote koteret tavla"/>
    <w:basedOn w:val="a"/>
    <w:qFormat/>
    <w:rsid w:val="003176E8"/>
    <w:pPr>
      <w:framePr w:hSpace="180" w:wrap="around" w:vAnchor="text" w:hAnchor="margin" w:xAlign="center" w:y="-35"/>
      <w:jc w:val="center"/>
    </w:pPr>
    <w:rPr>
      <w:color w:val="00B0F0"/>
      <w:sz w:val="28"/>
      <w:szCs w:val="28"/>
    </w:rPr>
  </w:style>
  <w:style w:type="paragraph" w:customStyle="1" w:styleId="1">
    <w:name w:val="עיצוב כותרת 1"/>
    <w:basedOn w:val="a7"/>
    <w:link w:val="1Char"/>
    <w:rsid w:val="003176E8"/>
    <w:pPr>
      <w:numPr>
        <w:numId w:val="1"/>
      </w:numPr>
    </w:pPr>
    <w:rPr>
      <w:b/>
      <w:bCs/>
      <w:color w:val="00B0F0"/>
      <w:sz w:val="32"/>
      <w:szCs w:val="32"/>
    </w:rPr>
  </w:style>
  <w:style w:type="character" w:customStyle="1" w:styleId="1Char">
    <w:name w:val="עיצוב כותרת 1 Char"/>
    <w:basedOn w:val="a8"/>
    <w:link w:val="1"/>
    <w:rsid w:val="003176E8"/>
    <w:rPr>
      <w:b/>
      <w:bCs/>
      <w:color w:val="00B0F0"/>
      <w:sz w:val="32"/>
      <w:szCs w:val="32"/>
    </w:rPr>
  </w:style>
  <w:style w:type="paragraph" w:customStyle="1" w:styleId="20">
    <w:name w:val="עיצוב כותרת 2"/>
    <w:basedOn w:val="a7"/>
    <w:link w:val="2Char"/>
    <w:rsid w:val="004568BF"/>
    <w:pPr>
      <w:numPr>
        <w:ilvl w:val="1"/>
        <w:numId w:val="2"/>
      </w:numPr>
      <w:ind w:left="379"/>
    </w:pPr>
    <w:rPr>
      <w:b/>
      <w:bCs/>
      <w:color w:val="00B0F0"/>
      <w:sz w:val="28"/>
      <w:szCs w:val="28"/>
    </w:rPr>
  </w:style>
  <w:style w:type="character" w:customStyle="1" w:styleId="2Char">
    <w:name w:val="עיצוב כותרת 2 Char"/>
    <w:basedOn w:val="a8"/>
    <w:link w:val="20"/>
    <w:rsid w:val="004568BF"/>
    <w:rPr>
      <w:b/>
      <w:bCs/>
      <w:color w:val="00B0F0"/>
      <w:sz w:val="28"/>
      <w:szCs w:val="28"/>
    </w:rPr>
  </w:style>
  <w:style w:type="character" w:styleId="Hyperlink">
    <w:name w:val="Hyperlink"/>
    <w:basedOn w:val="a0"/>
    <w:uiPriority w:val="99"/>
    <w:unhideWhenUsed/>
    <w:rsid w:val="0045566D"/>
    <w:rPr>
      <w:rFonts w:asciiTheme="minorBidi" w:hAnsiTheme="minorBidi"/>
      <w:noProof/>
      <w:color w:val="0080FF" w:themeColor="hyperlink"/>
      <w:u w:val="single"/>
    </w:rPr>
  </w:style>
  <w:style w:type="paragraph" w:customStyle="1" w:styleId="31">
    <w:name w:val="דורון3"/>
    <w:basedOn w:val="a"/>
    <w:rsid w:val="007510CB"/>
    <w:pPr>
      <w:bidi w:val="0"/>
      <w:spacing w:line="240" w:lineRule="auto"/>
      <w:ind w:left="521" w:hanging="510"/>
    </w:pPr>
    <w:rPr>
      <w:rFonts w:ascii="Times New Roman" w:eastAsia="Times New Roman" w:hAnsi="Times New Roman" w:cs="Arial"/>
      <w:b/>
      <w:sz w:val="24"/>
      <w:szCs w:val="24"/>
      <w:lang w:bidi="ar-SA"/>
    </w:rPr>
  </w:style>
  <w:style w:type="paragraph" w:customStyle="1" w:styleId="TableText">
    <w:name w:val="TableText"/>
    <w:basedOn w:val="a"/>
    <w:uiPriority w:val="99"/>
    <w:rsid w:val="007510CB"/>
    <w:pPr>
      <w:spacing w:before="75" w:line="280" w:lineRule="atLeast"/>
      <w:jc w:val="left"/>
    </w:pPr>
    <w:rPr>
      <w:rFonts w:ascii="Times New Roman" w:eastAsia="Times New Roman" w:hAnsi="Times New Roman" w:cs="Arial"/>
      <w:szCs w:val="24"/>
      <w:lang w:eastAsia="he-IL"/>
    </w:rPr>
  </w:style>
  <w:style w:type="table" w:styleId="-1">
    <w:name w:val="Light List Accent 1"/>
    <w:basedOn w:val="a1"/>
    <w:uiPriority w:val="61"/>
    <w:rsid w:val="007510CB"/>
    <w:pPr>
      <w:spacing w:after="0" w:line="240" w:lineRule="auto"/>
    </w:pPr>
    <w:tblPr>
      <w:tblStyleRowBandSize w:val="1"/>
      <w:tblStyleColBandSize w:val="1"/>
      <w:tblBorders>
        <w:top w:val="single" w:sz="8" w:space="0" w:color="7030A0" w:themeColor="accent1"/>
        <w:left w:val="single" w:sz="8" w:space="0" w:color="7030A0" w:themeColor="accent1"/>
        <w:bottom w:val="single" w:sz="8" w:space="0" w:color="7030A0" w:themeColor="accent1"/>
        <w:right w:val="single" w:sz="8" w:space="0" w:color="7030A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30A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  <w:tblStylePr w:type="band1Horz">
      <w:tblPr/>
      <w:tcPr>
        <w:tcBorders>
          <w:top w:val="single" w:sz="8" w:space="0" w:color="7030A0" w:themeColor="accent1"/>
          <w:left w:val="single" w:sz="8" w:space="0" w:color="7030A0" w:themeColor="accent1"/>
          <w:bottom w:val="single" w:sz="8" w:space="0" w:color="7030A0" w:themeColor="accent1"/>
          <w:right w:val="single" w:sz="8" w:space="0" w:color="7030A0" w:themeColor="accent1"/>
        </w:tcBorders>
      </w:tcPr>
    </w:tblStylePr>
  </w:style>
  <w:style w:type="paragraph" w:styleId="TOC1">
    <w:name w:val="toc 1"/>
    <w:basedOn w:val="a"/>
    <w:next w:val="a"/>
    <w:autoRedefine/>
    <w:uiPriority w:val="39"/>
    <w:rsid w:val="00EE3B09"/>
    <w:pPr>
      <w:tabs>
        <w:tab w:val="left" w:pos="1241"/>
        <w:tab w:val="right" w:leader="dot" w:pos="9116"/>
      </w:tabs>
      <w:spacing w:line="240" w:lineRule="auto"/>
      <w:ind w:left="248"/>
      <w:jc w:val="left"/>
    </w:pPr>
    <w:rPr>
      <w:rFonts w:ascii="Arial" w:eastAsia="Arial" w:hAnsi="Arial" w:cs="Arial"/>
      <w:b/>
      <w:bCs/>
    </w:rPr>
  </w:style>
  <w:style w:type="paragraph" w:styleId="TOC2">
    <w:name w:val="toc 2"/>
    <w:basedOn w:val="a"/>
    <w:next w:val="a"/>
    <w:autoRedefine/>
    <w:uiPriority w:val="39"/>
    <w:rsid w:val="00EE3B09"/>
    <w:pPr>
      <w:tabs>
        <w:tab w:val="left" w:pos="2174"/>
        <w:tab w:val="right" w:leader="dot" w:pos="9116"/>
      </w:tabs>
      <w:spacing w:line="240" w:lineRule="auto"/>
      <w:ind w:left="674"/>
      <w:jc w:val="left"/>
    </w:pPr>
    <w:rPr>
      <w:rFonts w:ascii="Arial" w:eastAsia="Arial" w:hAnsi="Arial" w:cs="Arial"/>
    </w:rPr>
  </w:style>
  <w:style w:type="paragraph" w:styleId="aa">
    <w:name w:val="TOC Heading"/>
    <w:basedOn w:val="10"/>
    <w:next w:val="a"/>
    <w:uiPriority w:val="39"/>
    <w:semiHidden/>
    <w:unhideWhenUsed/>
    <w:qFormat/>
    <w:rsid w:val="00A97B23"/>
    <w:pPr>
      <w:bidi w:val="0"/>
      <w:outlineLvl w:val="9"/>
    </w:pPr>
    <w:rPr>
      <w:rFonts w:asciiTheme="majorHAnsi" w:hAnsiTheme="majorHAnsi" w:cstheme="majorBidi"/>
      <w:color w:val="532477" w:themeColor="accent1" w:themeShade="BF"/>
      <w:lang w:eastAsia="ja-JP" w:bidi="ar-SA"/>
    </w:rPr>
  </w:style>
  <w:style w:type="paragraph" w:styleId="ab">
    <w:name w:val="Balloon Text"/>
    <w:basedOn w:val="a"/>
    <w:link w:val="ac"/>
    <w:uiPriority w:val="99"/>
    <w:semiHidden/>
    <w:unhideWhenUsed/>
    <w:rsid w:val="00A97B2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טקסט בלונים תו"/>
    <w:basedOn w:val="a0"/>
    <w:link w:val="ab"/>
    <w:uiPriority w:val="99"/>
    <w:semiHidden/>
    <w:rsid w:val="00A97B23"/>
    <w:rPr>
      <w:rFonts w:ascii="Tahoma" w:hAnsi="Tahoma" w:cs="Tahoma"/>
      <w:sz w:val="16"/>
      <w:szCs w:val="16"/>
    </w:rPr>
  </w:style>
  <w:style w:type="paragraph" w:styleId="ad">
    <w:name w:val="Quote"/>
    <w:basedOn w:val="a"/>
    <w:next w:val="a"/>
    <w:link w:val="ae"/>
    <w:uiPriority w:val="29"/>
    <w:qFormat/>
    <w:rsid w:val="004231FD"/>
    <w:rPr>
      <w:i/>
      <w:iCs/>
      <w:color w:val="000000" w:themeColor="text1"/>
    </w:rPr>
  </w:style>
  <w:style w:type="character" w:customStyle="1" w:styleId="ae">
    <w:name w:val="ציטוט תו"/>
    <w:basedOn w:val="a0"/>
    <w:link w:val="ad"/>
    <w:uiPriority w:val="29"/>
    <w:rsid w:val="004231FD"/>
    <w:rPr>
      <w:i/>
      <w:iCs/>
      <w:color w:val="000000" w:themeColor="text1"/>
    </w:rPr>
  </w:style>
  <w:style w:type="paragraph" w:styleId="TOC3">
    <w:name w:val="toc 3"/>
    <w:basedOn w:val="a"/>
    <w:next w:val="a"/>
    <w:autoRedefine/>
    <w:uiPriority w:val="39"/>
    <w:rsid w:val="00BC3C00"/>
    <w:pPr>
      <w:spacing w:line="240" w:lineRule="auto"/>
      <w:ind w:left="403"/>
      <w:jc w:val="left"/>
    </w:pPr>
    <w:rPr>
      <w:rFonts w:ascii="Arial" w:eastAsia="Arial" w:hAnsi="Arial" w:cs="Arial"/>
      <w:sz w:val="20"/>
      <w:szCs w:val="20"/>
    </w:rPr>
  </w:style>
  <w:style w:type="paragraph" w:styleId="TOC6">
    <w:name w:val="toc 6"/>
    <w:basedOn w:val="a"/>
    <w:next w:val="a"/>
    <w:autoRedefine/>
    <w:uiPriority w:val="39"/>
    <w:semiHidden/>
    <w:unhideWhenUsed/>
    <w:rsid w:val="004231FD"/>
    <w:pPr>
      <w:spacing w:after="100"/>
      <w:ind w:left="1100"/>
    </w:pPr>
  </w:style>
  <w:style w:type="paragraph" w:customStyle="1" w:styleId="Address1">
    <w:name w:val="Address 1"/>
    <w:next w:val="a"/>
    <w:rsid w:val="003947ED"/>
    <w:pPr>
      <w:tabs>
        <w:tab w:val="left" w:pos="2340"/>
      </w:tabs>
      <w:spacing w:after="0" w:line="240" w:lineRule="auto"/>
      <w:jc w:val="center"/>
    </w:pPr>
    <w:rPr>
      <w:rFonts w:ascii="Arial" w:eastAsia="Times New Roman" w:hAnsi="Arial" w:cs="Arial"/>
      <w:sz w:val="18"/>
      <w:szCs w:val="16"/>
      <w:lang w:bidi="ar-SA"/>
    </w:rPr>
  </w:style>
  <w:style w:type="paragraph" w:customStyle="1" w:styleId="pricequtefootersmall">
    <w:name w:val="price qute footer small"/>
    <w:basedOn w:val="a"/>
    <w:qFormat/>
    <w:rsid w:val="003947ED"/>
    <w:pPr>
      <w:tabs>
        <w:tab w:val="center" w:pos="4320"/>
        <w:tab w:val="right" w:pos="8640"/>
      </w:tabs>
      <w:spacing w:line="240" w:lineRule="auto"/>
      <w:jc w:val="center"/>
    </w:pPr>
    <w:rPr>
      <w:sz w:val="16"/>
      <w:szCs w:val="16"/>
    </w:rPr>
  </w:style>
  <w:style w:type="paragraph" w:customStyle="1" w:styleId="pricequotekoteretrashit">
    <w:name w:val="price quote koteret rashit"/>
    <w:basedOn w:val="a"/>
    <w:qFormat/>
    <w:rsid w:val="003947ED"/>
    <w:pPr>
      <w:spacing w:after="200" w:line="276" w:lineRule="auto"/>
      <w:jc w:val="left"/>
    </w:pPr>
    <w:rPr>
      <w:color w:val="404040" w:themeColor="text1" w:themeTint="BF"/>
      <w:sz w:val="40"/>
      <w:szCs w:val="40"/>
    </w:rPr>
  </w:style>
  <w:style w:type="paragraph" w:customStyle="1" w:styleId="pricequotekoteret">
    <w:name w:val="price quote koteret"/>
    <w:basedOn w:val="a"/>
    <w:qFormat/>
    <w:rsid w:val="003947ED"/>
    <w:pPr>
      <w:spacing w:after="200" w:line="276" w:lineRule="auto"/>
      <w:jc w:val="left"/>
    </w:pPr>
    <w:rPr>
      <w:color w:val="00B0F0"/>
      <w:sz w:val="36"/>
      <w:szCs w:val="36"/>
    </w:rPr>
  </w:style>
  <w:style w:type="paragraph" w:styleId="af">
    <w:name w:val="No Spacing"/>
    <w:link w:val="af0"/>
    <w:uiPriority w:val="1"/>
    <w:qFormat/>
    <w:rsid w:val="003947ED"/>
    <w:pPr>
      <w:spacing w:after="0" w:line="240" w:lineRule="auto"/>
    </w:pPr>
    <w:rPr>
      <w:rFonts w:eastAsiaTheme="minorEastAsia"/>
      <w:lang w:bidi="ar-SA"/>
    </w:rPr>
  </w:style>
  <w:style w:type="character" w:customStyle="1" w:styleId="af0">
    <w:name w:val="ללא מרווח תו"/>
    <w:basedOn w:val="a0"/>
    <w:link w:val="af"/>
    <w:uiPriority w:val="1"/>
    <w:rsid w:val="003947ED"/>
    <w:rPr>
      <w:rFonts w:eastAsiaTheme="minorEastAsia"/>
      <w:lang w:bidi="ar-SA"/>
    </w:rPr>
  </w:style>
  <w:style w:type="paragraph" w:customStyle="1" w:styleId="32">
    <w:name w:val="פסקה רמה 3"/>
    <w:basedOn w:val="a"/>
    <w:link w:val="33"/>
    <w:qFormat/>
    <w:rsid w:val="003947ED"/>
    <w:pPr>
      <w:shd w:val="clear" w:color="auto" w:fill="FFFFFF" w:themeFill="background1"/>
      <w:tabs>
        <w:tab w:val="left" w:pos="-1419"/>
      </w:tabs>
      <w:ind w:left="-58"/>
      <w:jc w:val="left"/>
    </w:pPr>
    <w:rPr>
      <w:rFonts w:ascii="Arial" w:eastAsia="Times New Roman" w:hAnsi="Arial" w:cs="Arial"/>
    </w:rPr>
  </w:style>
  <w:style w:type="character" w:customStyle="1" w:styleId="33">
    <w:name w:val="פסקה רמה 3 תו"/>
    <w:basedOn w:val="a0"/>
    <w:link w:val="32"/>
    <w:rsid w:val="003947ED"/>
    <w:rPr>
      <w:rFonts w:ascii="Arial" w:eastAsia="Times New Roman" w:hAnsi="Arial" w:cs="Arial"/>
      <w:shd w:val="clear" w:color="auto" w:fill="FFFFFF" w:themeFill="background1"/>
    </w:rPr>
  </w:style>
  <w:style w:type="character" w:styleId="af1">
    <w:name w:val="annotation reference"/>
    <w:basedOn w:val="a0"/>
    <w:uiPriority w:val="99"/>
    <w:rsid w:val="003947ED"/>
    <w:rPr>
      <w:sz w:val="16"/>
      <w:szCs w:val="16"/>
    </w:rPr>
  </w:style>
  <w:style w:type="paragraph" w:styleId="af2">
    <w:name w:val="annotation text"/>
    <w:basedOn w:val="a"/>
    <w:link w:val="af3"/>
    <w:uiPriority w:val="99"/>
    <w:rsid w:val="008D5198"/>
    <w:pPr>
      <w:spacing w:line="240" w:lineRule="auto"/>
      <w:jc w:val="left"/>
    </w:pPr>
    <w:rPr>
      <w:rFonts w:ascii="Times New Roman" w:eastAsia="Times New Roman" w:hAnsi="Times New Roman" w:cs="David"/>
      <w:sz w:val="20"/>
    </w:rPr>
  </w:style>
  <w:style w:type="character" w:customStyle="1" w:styleId="af3">
    <w:name w:val="טקסט הערה תו"/>
    <w:basedOn w:val="a0"/>
    <w:link w:val="af2"/>
    <w:uiPriority w:val="99"/>
    <w:rsid w:val="008D5198"/>
    <w:rPr>
      <w:rFonts w:ascii="Times New Roman" w:eastAsia="Times New Roman" w:hAnsi="Times New Roman" w:cs="David"/>
      <w:sz w:val="20"/>
    </w:rPr>
  </w:style>
  <w:style w:type="character" w:styleId="af4">
    <w:name w:val="Strong"/>
    <w:basedOn w:val="a0"/>
    <w:uiPriority w:val="22"/>
    <w:qFormat/>
    <w:rsid w:val="003947ED"/>
    <w:rPr>
      <w:b/>
      <w:bCs/>
    </w:rPr>
  </w:style>
  <w:style w:type="paragraph" w:customStyle="1" w:styleId="Heading2-nonumbers">
    <w:name w:val="Heading 2 - no numbers"/>
    <w:basedOn w:val="2"/>
    <w:rsid w:val="003947ED"/>
    <w:pPr>
      <w:keepLines w:val="0"/>
      <w:spacing w:before="240" w:after="60" w:line="240" w:lineRule="auto"/>
      <w:ind w:left="-2"/>
      <w:jc w:val="left"/>
    </w:pPr>
    <w:rPr>
      <w:rFonts w:ascii="Tahoma" w:eastAsia="Times New Roman" w:hAnsi="Tahoma" w:cs="Times New Roman"/>
      <w:i/>
      <w:iCs/>
      <w:color w:val="auto"/>
      <w:sz w:val="32"/>
      <w:szCs w:val="32"/>
      <w:lang w:eastAsia="he-IL"/>
    </w:rPr>
  </w:style>
  <w:style w:type="paragraph" w:customStyle="1" w:styleId="CharCharCharCharCharCharCharCharCharCharCharCharCharChar">
    <w:name w:val="Char Char תו תו Char Char תו תו Char תו תו Char תו תו Char תו תו Char תו תו Char Char Char Char Char Char"/>
    <w:basedOn w:val="a"/>
    <w:next w:val="a"/>
    <w:autoRedefine/>
    <w:rsid w:val="003947ED"/>
    <w:pPr>
      <w:spacing w:after="160"/>
      <w:jc w:val="left"/>
    </w:pPr>
    <w:rPr>
      <w:rFonts w:ascii="Tahoma" w:eastAsia="Times New Roman" w:hAnsi="Tahoma" w:cs="Arial"/>
      <w:szCs w:val="24"/>
      <w:lang w:bidi="ar-SA"/>
    </w:rPr>
  </w:style>
  <w:style w:type="paragraph" w:customStyle="1" w:styleId="12">
    <w:name w:val="טקסט רגיל1"/>
    <w:basedOn w:val="a"/>
    <w:rsid w:val="003947ED"/>
    <w:rPr>
      <w:rFonts w:ascii="Arial" w:eastAsia="Times New Roman" w:hAnsi="Arial" w:cs="Arial"/>
      <w:sz w:val="24"/>
      <w:szCs w:val="24"/>
      <w:lang w:eastAsia="he-IL"/>
    </w:rPr>
  </w:style>
  <w:style w:type="paragraph" w:styleId="af5">
    <w:name w:val="Plain Text"/>
    <w:basedOn w:val="a"/>
    <w:link w:val="af6"/>
    <w:rsid w:val="003947ED"/>
    <w:pPr>
      <w:spacing w:line="240" w:lineRule="auto"/>
    </w:pPr>
    <w:rPr>
      <w:rFonts w:ascii="Times New Roman" w:eastAsia="Times New Roman" w:hAnsi="Times New Roman" w:cs="Levenim MT"/>
      <w:lang w:eastAsia="he-IL"/>
    </w:rPr>
  </w:style>
  <w:style w:type="character" w:customStyle="1" w:styleId="af6">
    <w:name w:val="טקסט רגיל תו"/>
    <w:basedOn w:val="a0"/>
    <w:link w:val="af5"/>
    <w:rsid w:val="003947ED"/>
    <w:rPr>
      <w:rFonts w:ascii="Times New Roman" w:eastAsia="Times New Roman" w:hAnsi="Times New Roman" w:cs="Levenim MT"/>
      <w:lang w:eastAsia="he-IL"/>
    </w:rPr>
  </w:style>
  <w:style w:type="paragraph" w:customStyle="1" w:styleId="normal2">
    <w:name w:val="normal2"/>
    <w:basedOn w:val="a"/>
    <w:link w:val="normal20"/>
    <w:rsid w:val="003947ED"/>
    <w:pPr>
      <w:ind w:left="567"/>
    </w:pPr>
    <w:rPr>
      <w:rFonts w:ascii="Times New Roman" w:eastAsia="Times New Roman" w:hAnsi="Times New Roman" w:cs="Arial"/>
      <w:sz w:val="24"/>
    </w:rPr>
  </w:style>
  <w:style w:type="character" w:customStyle="1" w:styleId="normal20">
    <w:name w:val="normal2 תו"/>
    <w:basedOn w:val="a0"/>
    <w:link w:val="normal2"/>
    <w:locked/>
    <w:rsid w:val="003947ED"/>
    <w:rPr>
      <w:rFonts w:ascii="Times New Roman" w:eastAsia="Times New Roman" w:hAnsi="Times New Roman" w:cs="Arial"/>
      <w:sz w:val="24"/>
    </w:rPr>
  </w:style>
  <w:style w:type="paragraph" w:styleId="af7">
    <w:name w:val="annotation subject"/>
    <w:basedOn w:val="af2"/>
    <w:next w:val="af2"/>
    <w:link w:val="af8"/>
    <w:uiPriority w:val="99"/>
    <w:semiHidden/>
    <w:unhideWhenUsed/>
    <w:rsid w:val="00B76CF0"/>
    <w:pPr>
      <w:jc w:val="both"/>
    </w:pPr>
    <w:rPr>
      <w:rFonts w:asciiTheme="minorHAnsi" w:eastAsiaTheme="minorHAnsi" w:hAnsiTheme="minorHAnsi" w:cstheme="minorBidi"/>
      <w:b/>
      <w:bCs/>
    </w:rPr>
  </w:style>
  <w:style w:type="character" w:customStyle="1" w:styleId="af8">
    <w:name w:val="נושא הערה תו"/>
    <w:basedOn w:val="af3"/>
    <w:link w:val="af7"/>
    <w:uiPriority w:val="99"/>
    <w:semiHidden/>
    <w:rsid w:val="00B76CF0"/>
    <w:rPr>
      <w:rFonts w:ascii="Times New Roman" w:eastAsia="Times New Roman" w:hAnsi="Times New Roman" w:cs="Times New Roman"/>
      <w:b/>
      <w:bCs/>
      <w:sz w:val="20"/>
      <w:szCs w:val="20"/>
    </w:rPr>
  </w:style>
  <w:style w:type="table" w:customStyle="1" w:styleId="TableGrid3">
    <w:name w:val="Table Grid3"/>
    <w:basedOn w:val="a1"/>
    <w:next w:val="a9"/>
    <w:uiPriority w:val="59"/>
    <w:rsid w:val="007F3B82"/>
    <w:pPr>
      <w:spacing w:after="0" w:line="240" w:lineRule="auto"/>
    </w:pPr>
    <w:rPr>
      <w:rFonts w:ascii="Calibri" w:eastAsia="Calibri" w:hAnsi="Calibri" w:cs="Blender"/>
      <w:sz w:val="20"/>
      <w:szCs w:val="20"/>
    </w:rPr>
    <w:tblPr/>
    <w:tcPr>
      <w:shd w:val="clear" w:color="auto" w:fill="D9D9D9"/>
    </w:tcPr>
  </w:style>
  <w:style w:type="character" w:customStyle="1" w:styleId="50">
    <w:name w:val="כותרת 5 תו"/>
    <w:basedOn w:val="a0"/>
    <w:link w:val="5"/>
    <w:uiPriority w:val="9"/>
    <w:rsid w:val="008253BD"/>
    <w:rPr>
      <w:rFonts w:asciiTheme="majorHAnsi" w:eastAsiaTheme="majorEastAsia" w:hAnsiTheme="majorHAnsi" w:cstheme="majorBidi"/>
      <w:color w:val="532477" w:themeColor="accent1" w:themeShade="BF"/>
    </w:rPr>
  </w:style>
  <w:style w:type="character" w:customStyle="1" w:styleId="60">
    <w:name w:val="כותרת 6 תו"/>
    <w:basedOn w:val="a0"/>
    <w:link w:val="6"/>
    <w:uiPriority w:val="9"/>
    <w:rsid w:val="008253BD"/>
    <w:rPr>
      <w:rFonts w:asciiTheme="majorHAnsi" w:eastAsiaTheme="majorEastAsia" w:hAnsiTheme="majorHAnsi" w:cstheme="majorBidi"/>
      <w:color w:val="37184F" w:themeColor="accent1" w:themeShade="7F"/>
    </w:rPr>
  </w:style>
  <w:style w:type="character" w:customStyle="1" w:styleId="70">
    <w:name w:val="כותרת 7 תו"/>
    <w:basedOn w:val="a0"/>
    <w:link w:val="7"/>
    <w:uiPriority w:val="9"/>
    <w:semiHidden/>
    <w:rsid w:val="008253BD"/>
    <w:rPr>
      <w:rFonts w:asciiTheme="majorHAnsi" w:eastAsiaTheme="majorEastAsia" w:hAnsiTheme="majorHAnsi" w:cstheme="majorBidi"/>
      <w:i/>
      <w:iCs/>
      <w:color w:val="37184F" w:themeColor="accent1" w:themeShade="7F"/>
    </w:rPr>
  </w:style>
  <w:style w:type="character" w:customStyle="1" w:styleId="80">
    <w:name w:val="כותרת 8 תו"/>
    <w:basedOn w:val="a0"/>
    <w:link w:val="8"/>
    <w:uiPriority w:val="9"/>
    <w:semiHidden/>
    <w:rsid w:val="008253B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כותרת 9 תו"/>
    <w:basedOn w:val="a0"/>
    <w:link w:val="9"/>
    <w:uiPriority w:val="9"/>
    <w:semiHidden/>
    <w:rsid w:val="008253B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ProposalTable">
    <w:name w:val="Proposal Table"/>
    <w:basedOn w:val="a1"/>
    <w:uiPriority w:val="99"/>
    <w:rsid w:val="008F67E4"/>
    <w:pPr>
      <w:spacing w:after="0" w:line="242" w:lineRule="auto"/>
    </w:pPr>
    <w:tblPr>
      <w:tblBorders>
        <w:top w:val="single" w:sz="24" w:space="0" w:color="FFFFFF" w:themeColor="background1"/>
        <w:left w:val="single" w:sz="24" w:space="0" w:color="FFFFFF" w:themeColor="background1"/>
        <w:bottom w:val="single" w:sz="24" w:space="0" w:color="FFFFFF" w:themeColor="background1"/>
        <w:right w:val="single" w:sz="24" w:space="0" w:color="FFFFFF" w:themeColor="background1"/>
        <w:insideH w:val="single" w:sz="24" w:space="0" w:color="FFFFFF" w:themeColor="background1"/>
        <w:insideV w:val="single" w:sz="24" w:space="0" w:color="FFFFFF" w:themeColor="background1"/>
      </w:tblBorders>
    </w:tblPr>
    <w:tcPr>
      <w:shd w:val="clear" w:color="auto" w:fill="F2F2F2" w:themeFill="background1" w:themeFillShade="F2"/>
    </w:tcPr>
    <w:tblStylePr w:type="firstRow">
      <w:rPr>
        <w:b/>
        <w:bCs/>
        <w:color w:val="00B0F0"/>
        <w:sz w:val="24"/>
        <w:szCs w:val="24"/>
      </w:rPr>
    </w:tblStylePr>
    <w:tblStylePr w:type="firstCol">
      <w:rPr>
        <w:b/>
        <w:bCs/>
      </w:rPr>
    </w:tblStylePr>
  </w:style>
  <w:style w:type="paragraph" w:styleId="TOC4">
    <w:name w:val="toc 4"/>
    <w:basedOn w:val="a"/>
    <w:next w:val="a"/>
    <w:autoRedefine/>
    <w:uiPriority w:val="39"/>
    <w:rsid w:val="00BC3C00"/>
    <w:pPr>
      <w:bidi w:val="0"/>
      <w:spacing w:line="240" w:lineRule="auto"/>
      <w:ind w:left="720"/>
      <w:jc w:val="left"/>
    </w:pPr>
    <w:rPr>
      <w:rFonts w:ascii="Arial" w:eastAsia="Arial" w:hAnsi="Arial" w:cs="Arial"/>
      <w:sz w:val="24"/>
      <w:szCs w:val="24"/>
      <w:lang w:eastAsia="ko-KR" w:bidi="ar-SA"/>
    </w:rPr>
  </w:style>
  <w:style w:type="paragraph" w:styleId="af9">
    <w:name w:val="Revision"/>
    <w:hidden/>
    <w:uiPriority w:val="99"/>
    <w:semiHidden/>
    <w:rsid w:val="00771308"/>
    <w:pPr>
      <w:spacing w:after="0" w:line="240" w:lineRule="auto"/>
    </w:pPr>
  </w:style>
  <w:style w:type="paragraph" w:styleId="afa">
    <w:name w:val="Title"/>
    <w:aliases w:val="כותרת כללית"/>
    <w:basedOn w:val="a"/>
    <w:next w:val="a"/>
    <w:link w:val="afb"/>
    <w:uiPriority w:val="10"/>
    <w:qFormat/>
    <w:rsid w:val="004E687F"/>
    <w:pPr>
      <w:tabs>
        <w:tab w:val="left" w:pos="425"/>
      </w:tabs>
      <w:spacing w:line="240" w:lineRule="auto"/>
      <w:ind w:left="360"/>
      <w:contextualSpacing/>
      <w:jc w:val="left"/>
    </w:pPr>
    <w:rPr>
      <w:rFonts w:ascii="Arial Unicode MS" w:eastAsia="Arial Unicode MS" w:hAnsi="Arial Unicode MS" w:cs="Arial Unicode MS"/>
      <w:color w:val="595959" w:themeColor="text1" w:themeTint="A6"/>
      <w:spacing w:val="-10"/>
      <w:kern w:val="28"/>
      <w:sz w:val="56"/>
      <w:szCs w:val="56"/>
      <w:lang w:val="en-GB"/>
    </w:rPr>
  </w:style>
  <w:style w:type="character" w:customStyle="1" w:styleId="afb">
    <w:name w:val="כותרת טקסט תו"/>
    <w:aliases w:val="כותרת כללית תו"/>
    <w:basedOn w:val="a0"/>
    <w:link w:val="afa"/>
    <w:uiPriority w:val="10"/>
    <w:rsid w:val="004E687F"/>
    <w:rPr>
      <w:rFonts w:ascii="Arial Unicode MS" w:eastAsia="Arial Unicode MS" w:hAnsi="Arial Unicode MS" w:cs="Arial Unicode MS"/>
      <w:color w:val="595959" w:themeColor="text1" w:themeTint="A6"/>
      <w:spacing w:val="-10"/>
      <w:kern w:val="28"/>
      <w:sz w:val="56"/>
      <w:szCs w:val="56"/>
      <w:lang w:val="en-GB"/>
    </w:rPr>
  </w:style>
  <w:style w:type="paragraph" w:customStyle="1" w:styleId="body">
    <w:name w:val="body"/>
    <w:basedOn w:val="a"/>
    <w:rsid w:val="004E687F"/>
    <w:pPr>
      <w:tabs>
        <w:tab w:val="left" w:pos="425"/>
      </w:tabs>
      <w:spacing w:after="180" w:line="360" w:lineRule="exact"/>
      <w:ind w:left="360" w:right="284"/>
      <w:jc w:val="left"/>
    </w:pPr>
    <w:rPr>
      <w:rFonts w:ascii="Times New Roman" w:eastAsia="Times New Roman" w:hAnsi="Times New Roman" w:cs="David"/>
      <w:caps/>
      <w:snapToGrid w:val="0"/>
      <w:sz w:val="19"/>
      <w:lang w:val="en-GB" w:eastAsia="he-IL"/>
    </w:rPr>
  </w:style>
  <w:style w:type="paragraph" w:customStyle="1" w:styleId="NoSpacing1">
    <w:name w:val="No Spacing1"/>
    <w:uiPriority w:val="1"/>
    <w:qFormat/>
    <w:rsid w:val="004E687F"/>
    <w:pPr>
      <w:spacing w:after="0" w:line="240" w:lineRule="auto"/>
    </w:pPr>
    <w:rPr>
      <w:rFonts w:ascii="Calibri" w:eastAsia="Times New Roman" w:hAnsi="Calibri" w:cs="Arial"/>
      <w:lang w:bidi="ar-SA"/>
    </w:rPr>
  </w:style>
  <w:style w:type="table" w:customStyle="1" w:styleId="TableGridLight1">
    <w:name w:val="Table Grid Light1"/>
    <w:basedOn w:val="a1"/>
    <w:uiPriority w:val="40"/>
    <w:rsid w:val="004E687F"/>
    <w:pPr>
      <w:spacing w:after="0" w:line="240" w:lineRule="auto"/>
    </w:pPr>
    <w:rPr>
      <w:lang w:bidi="ar-SA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fc">
    <w:name w:val="Placeholder Text"/>
    <w:basedOn w:val="a0"/>
    <w:uiPriority w:val="99"/>
    <w:semiHidden/>
    <w:rsid w:val="004E687F"/>
    <w:rPr>
      <w:color w:val="808080"/>
    </w:rPr>
  </w:style>
  <w:style w:type="paragraph" w:styleId="afd">
    <w:name w:val="Body Text"/>
    <w:basedOn w:val="a"/>
    <w:link w:val="afe"/>
    <w:rsid w:val="007C7512"/>
    <w:pPr>
      <w:suppressAutoHyphens/>
      <w:spacing w:line="240" w:lineRule="auto"/>
    </w:pPr>
    <w:rPr>
      <w:rFonts w:ascii="Times New Roman" w:eastAsia="Times New Roman" w:hAnsi="Times New Roman" w:cs="Narkisim"/>
      <w:sz w:val="20"/>
      <w:szCs w:val="20"/>
      <w:lang w:eastAsia="he-IL"/>
    </w:rPr>
  </w:style>
  <w:style w:type="character" w:customStyle="1" w:styleId="afe">
    <w:name w:val="גוף טקסט תו"/>
    <w:basedOn w:val="a0"/>
    <w:link w:val="afd"/>
    <w:rsid w:val="007C7512"/>
    <w:rPr>
      <w:rFonts w:ascii="Times New Roman" w:eastAsia="Times New Roman" w:hAnsi="Times New Roman" w:cs="Narkisim"/>
      <w:sz w:val="20"/>
      <w:szCs w:val="20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5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7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8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9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6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3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3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2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6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72356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33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191008">
                              <w:marLeft w:val="0"/>
                              <w:marRight w:val="45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736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3147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631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1043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957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05437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4555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651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rix.co.i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ustom 10">
      <a:dk1>
        <a:sysClr val="windowText" lastClr="000000"/>
      </a:dk1>
      <a:lt1>
        <a:sysClr val="window" lastClr="FFFFFF"/>
      </a:lt1>
      <a:dk2>
        <a:srgbClr val="380F53"/>
      </a:dk2>
      <a:lt2>
        <a:srgbClr val="F2F2F2"/>
      </a:lt2>
      <a:accent1>
        <a:srgbClr val="7030A0"/>
      </a:accent1>
      <a:accent2>
        <a:srgbClr val="00B0F0"/>
      </a:accent2>
      <a:accent3>
        <a:srgbClr val="0070C0"/>
      </a:accent3>
      <a:accent4>
        <a:srgbClr val="291493"/>
      </a:accent4>
      <a:accent5>
        <a:srgbClr val="C00000"/>
      </a:accent5>
      <a:accent6>
        <a:srgbClr val="7EB327"/>
      </a:accent6>
      <a:hlink>
        <a:srgbClr val="0080FF"/>
      </a:hlink>
      <a:folHlink>
        <a:srgbClr val="5EAE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2F4003-49F0-4864-B9CD-54F56879E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403</Words>
  <Characters>2015</Characters>
  <Application>Microsoft Office Word</Application>
  <DocSecurity>0</DocSecurity>
  <Lines>16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הצעה לאספקת עמדות גלישה אנונימיות</vt:lpstr>
      <vt:lpstr>הצעה לאספקת עמדות גלישה אנונימיות</vt:lpstr>
    </vt:vector>
  </TitlesOfParts>
  <Company>Matrix</Company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הצעה לאספקת עמדות גלישה אנונימיות</dc:title>
  <dc:subject>העולם</dc:subject>
  <dc:creator>Meital Babakobi</dc:creator>
  <cp:lastModifiedBy>Shaul Shaked</cp:lastModifiedBy>
  <cp:revision>7</cp:revision>
  <cp:lastPrinted>2017-10-29T08:38:00Z</cp:lastPrinted>
  <dcterms:created xsi:type="dcterms:W3CDTF">2017-10-26T14:22:00Z</dcterms:created>
  <dcterms:modified xsi:type="dcterms:W3CDTF">2017-12-05T09:41:00Z</dcterms:modified>
</cp:coreProperties>
</file>