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1605" w:rsidRDefault="00C51605" w:rsidP="00C51605">
      <w:pPr>
        <w:pStyle w:val="NormalWeb"/>
        <w:bidi/>
        <w:rPr>
          <w:rFonts w:asciiTheme="minorBidi" w:hAnsiTheme="minorBidi" w:cstheme="minorBidi"/>
          <w:color w:val="000000"/>
          <w:rtl/>
        </w:rPr>
      </w:pPr>
      <w:r w:rsidRPr="00C51605">
        <w:rPr>
          <w:rFonts w:asciiTheme="minorBidi" w:hAnsiTheme="minorBidi" w:cs="Arial"/>
          <w:noProof/>
          <w:color w:val="000000"/>
          <w:rtl/>
        </w:rPr>
        <w:drawing>
          <wp:inline distT="0" distB="0" distL="0" distR="0">
            <wp:extent cx="5274310" cy="1743267"/>
            <wp:effectExtent l="0" t="0" r="2540" b="9525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17432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1605" w:rsidRDefault="00C51605" w:rsidP="00C51605">
      <w:pPr>
        <w:pStyle w:val="NormalWeb"/>
        <w:bidi/>
        <w:rPr>
          <w:rFonts w:asciiTheme="minorBidi" w:hAnsiTheme="minorBidi" w:cstheme="minorBidi"/>
          <w:color w:val="000000"/>
          <w:rtl/>
        </w:rPr>
      </w:pPr>
    </w:p>
    <w:p w:rsidR="00C51605" w:rsidRPr="00C51605" w:rsidRDefault="00BB7ACB" w:rsidP="00501B5D">
      <w:pPr>
        <w:pStyle w:val="NormalWeb"/>
        <w:bidi/>
        <w:jc w:val="center"/>
        <w:rPr>
          <w:rFonts w:asciiTheme="minorBidi" w:hAnsiTheme="minorBidi" w:cstheme="minorBidi"/>
          <w:b/>
          <w:bCs/>
          <w:color w:val="000000"/>
          <w:u w:val="single"/>
          <w:rtl/>
        </w:rPr>
      </w:pPr>
      <w:r w:rsidRPr="00C51605">
        <w:rPr>
          <w:rFonts w:asciiTheme="minorBidi" w:hAnsiTheme="minorBidi" w:cstheme="minorBidi"/>
          <w:b/>
          <w:bCs/>
          <w:color w:val="000000"/>
          <w:highlight w:val="yellow"/>
          <w:u w:val="single"/>
          <w:rtl/>
        </w:rPr>
        <w:t xml:space="preserve">הצעת מחיר </w:t>
      </w:r>
      <w:r w:rsidR="00501B5D">
        <w:rPr>
          <w:rFonts w:asciiTheme="minorBidi" w:hAnsiTheme="minorBidi" w:cstheme="minorBidi" w:hint="cs"/>
          <w:b/>
          <w:bCs/>
          <w:color w:val="000000"/>
          <w:highlight w:val="yellow"/>
          <w:u w:val="single"/>
          <w:rtl/>
        </w:rPr>
        <w:t>משרד הביטחון</w:t>
      </w:r>
    </w:p>
    <w:p w:rsidR="00BB7ACB" w:rsidRPr="00C51605" w:rsidRDefault="00BB7ACB" w:rsidP="00BB7ACB">
      <w:pPr>
        <w:pStyle w:val="NormalWeb"/>
        <w:bidi/>
        <w:rPr>
          <w:rFonts w:asciiTheme="minorBidi" w:hAnsiTheme="minorBidi" w:cstheme="minorBidi"/>
          <w:color w:val="000000"/>
          <w:u w:val="single"/>
          <w:rtl/>
        </w:rPr>
      </w:pPr>
    </w:p>
    <w:p w:rsidR="00BB7ACB" w:rsidRPr="00C51605" w:rsidRDefault="00BB7ACB" w:rsidP="00BB7ACB">
      <w:pPr>
        <w:pStyle w:val="NormalWeb"/>
        <w:bidi/>
        <w:rPr>
          <w:rFonts w:asciiTheme="minorBidi" w:hAnsiTheme="minorBidi" w:cstheme="minorBidi"/>
          <w:color w:val="000000"/>
          <w:u w:val="single"/>
        </w:rPr>
      </w:pPr>
      <w:r w:rsidRPr="00C51605">
        <w:rPr>
          <w:rFonts w:asciiTheme="minorBidi" w:hAnsiTheme="minorBidi" w:cstheme="minorBidi"/>
          <w:color w:val="000000"/>
          <w:rtl/>
        </w:rPr>
        <w:t xml:space="preserve">מספר לקוח: 1.21275665 מדינת ישראל-מ.ד      </w:t>
      </w:r>
    </w:p>
    <w:p w:rsidR="00BB7ACB" w:rsidRPr="00C51605" w:rsidRDefault="00BB7ACB" w:rsidP="00BB7ACB">
      <w:pPr>
        <w:pStyle w:val="NormalWeb"/>
        <w:bidi/>
        <w:rPr>
          <w:rFonts w:asciiTheme="minorBidi" w:hAnsiTheme="minorBidi" w:cstheme="minorBidi"/>
          <w:color w:val="000000"/>
          <w:rtl/>
        </w:rPr>
      </w:pPr>
    </w:p>
    <w:p w:rsidR="00C51605" w:rsidRDefault="00501B5D" w:rsidP="00501B5D">
      <w:pPr>
        <w:pStyle w:val="a3"/>
        <w:numPr>
          <w:ilvl w:val="0"/>
          <w:numId w:val="1"/>
        </w:numPr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>חוב עדכני לתשלום</w:t>
      </w:r>
      <w:r w:rsidR="00BB7ACB" w:rsidRPr="00501B5D">
        <w:rPr>
          <w:rFonts w:asciiTheme="minorBidi" w:hAnsiTheme="minorBidi"/>
          <w:sz w:val="24"/>
          <w:szCs w:val="24"/>
          <w:rtl/>
        </w:rPr>
        <w:t xml:space="preserve"> מחודש </w:t>
      </w:r>
      <w:r w:rsidR="00BB7ACB" w:rsidRPr="00501B5D">
        <w:rPr>
          <w:rFonts w:asciiTheme="minorBidi" w:hAnsiTheme="minorBidi"/>
          <w:color w:val="000000"/>
          <w:sz w:val="24"/>
          <w:szCs w:val="24"/>
          <w:rtl/>
        </w:rPr>
        <w:t>06/07/2017 - 25/0</w:t>
      </w:r>
      <w:r w:rsidR="00C51605" w:rsidRPr="00501B5D">
        <w:rPr>
          <w:rFonts w:asciiTheme="minorBidi" w:hAnsiTheme="minorBidi"/>
          <w:color w:val="000000"/>
          <w:sz w:val="24"/>
          <w:szCs w:val="24"/>
          <w:rtl/>
        </w:rPr>
        <w:t>3</w:t>
      </w:r>
      <w:r w:rsidR="00BB7ACB" w:rsidRPr="00501B5D">
        <w:rPr>
          <w:rFonts w:asciiTheme="minorBidi" w:hAnsiTheme="minorBidi"/>
          <w:color w:val="000000"/>
          <w:sz w:val="24"/>
          <w:szCs w:val="24"/>
          <w:rtl/>
        </w:rPr>
        <w:t xml:space="preserve">/2019  סה"כ לתשלום כולל מע"מ  - </w:t>
      </w:r>
      <w:r w:rsidR="00C51605" w:rsidRPr="00501B5D">
        <w:rPr>
          <w:rFonts w:asciiTheme="minorBidi" w:hAnsiTheme="minorBidi"/>
          <w:sz w:val="24"/>
          <w:szCs w:val="24"/>
        </w:rPr>
        <w:t>13,868.34</w:t>
      </w:r>
    </w:p>
    <w:p w:rsidR="00501B5D" w:rsidRDefault="00501B5D" w:rsidP="00501B5D">
      <w:pPr>
        <w:pStyle w:val="a3"/>
        <w:numPr>
          <w:ilvl w:val="0"/>
          <w:numId w:val="1"/>
        </w:numPr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 xml:space="preserve">עלות כלל המשתמשים הקיימים ופעילים </w:t>
      </w:r>
      <w:r>
        <w:rPr>
          <w:rFonts w:asciiTheme="minorBidi" w:hAnsiTheme="minorBidi" w:hint="cs"/>
          <w:sz w:val="24"/>
          <w:szCs w:val="24"/>
          <w:rtl/>
        </w:rPr>
        <w:t xml:space="preserve">(25 ) 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bookmarkStart w:id="0" w:name="_GoBack"/>
      <w:bookmarkEnd w:id="0"/>
      <w:r>
        <w:rPr>
          <w:rFonts w:asciiTheme="minorBidi" w:hAnsiTheme="minorBidi" w:hint="cs"/>
          <w:sz w:val="24"/>
          <w:szCs w:val="24"/>
          <w:rtl/>
        </w:rPr>
        <w:t xml:space="preserve">עד פברואר 2020 </w:t>
      </w:r>
      <w:r>
        <w:rPr>
          <w:rFonts w:asciiTheme="minorBidi" w:hAnsiTheme="minorBidi"/>
          <w:sz w:val="24"/>
          <w:szCs w:val="24"/>
          <w:rtl/>
        </w:rPr>
        <w:t>–</w:t>
      </w:r>
      <w:r>
        <w:rPr>
          <w:rFonts w:asciiTheme="minorBidi" w:hAnsiTheme="minorBidi" w:hint="cs"/>
          <w:sz w:val="24"/>
          <w:szCs w:val="24"/>
          <w:rtl/>
        </w:rPr>
        <w:t xml:space="preserve"> 8800</w:t>
      </w:r>
      <w:r>
        <w:rPr>
          <w:rFonts w:asciiTheme="minorBidi" w:hAnsiTheme="minorBidi"/>
          <w:sz w:val="24"/>
          <w:szCs w:val="24"/>
        </w:rPr>
        <w:br/>
      </w:r>
    </w:p>
    <w:p w:rsidR="00501B5D" w:rsidRDefault="00501B5D" w:rsidP="00501B5D">
      <w:pPr>
        <w:pStyle w:val="a3"/>
        <w:numPr>
          <w:ilvl w:val="0"/>
          <w:numId w:val="1"/>
        </w:numPr>
        <w:rPr>
          <w:rFonts w:asciiTheme="minorBidi" w:hAnsiTheme="minorBidi"/>
          <w:sz w:val="24"/>
          <w:szCs w:val="24"/>
        </w:rPr>
      </w:pPr>
      <w:r>
        <w:rPr>
          <w:rFonts w:asciiTheme="minorBidi" w:hAnsiTheme="minorBidi" w:hint="cs"/>
          <w:sz w:val="24"/>
          <w:szCs w:val="24"/>
          <w:rtl/>
        </w:rPr>
        <w:t xml:space="preserve">עלות פתיחת משתמש חדש </w:t>
      </w:r>
      <w:r>
        <w:rPr>
          <w:rFonts w:asciiTheme="minorBidi" w:hAnsiTheme="minorBidi"/>
          <w:sz w:val="24"/>
          <w:szCs w:val="24"/>
          <w:rtl/>
        </w:rPr>
        <w:t>–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 w:hint="cs"/>
          <w:sz w:val="24"/>
          <w:szCs w:val="24"/>
        </w:rPr>
        <w:t>XXXXXX</w:t>
      </w:r>
      <w:r>
        <w:rPr>
          <w:rFonts w:asciiTheme="minorBidi" w:hAnsiTheme="minorBidi"/>
          <w:sz w:val="24"/>
          <w:szCs w:val="24"/>
        </w:rPr>
        <w:br/>
      </w:r>
    </w:p>
    <w:p w:rsidR="00501B5D" w:rsidRPr="00501B5D" w:rsidRDefault="00501B5D" w:rsidP="00501B5D">
      <w:pPr>
        <w:pStyle w:val="a3"/>
        <w:numPr>
          <w:ilvl w:val="0"/>
          <w:numId w:val="1"/>
        </w:numPr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 xml:space="preserve">שדרוג </w:t>
      </w:r>
      <w:proofErr w:type="spellStart"/>
      <w:r>
        <w:rPr>
          <w:rFonts w:asciiTheme="minorBidi" w:hAnsiTheme="minorBidi" w:hint="cs"/>
          <w:sz w:val="24"/>
          <w:szCs w:val="24"/>
          <w:rtl/>
        </w:rPr>
        <w:t>ליוזר</w:t>
      </w:r>
      <w:proofErr w:type="spellEnd"/>
      <w:r>
        <w:rPr>
          <w:rFonts w:asciiTheme="minorBidi" w:hAnsiTheme="minorBidi" w:hint="cs"/>
          <w:sz w:val="24"/>
          <w:szCs w:val="24"/>
          <w:rtl/>
        </w:rPr>
        <w:t xml:space="preserve"> 100 מגה כולל </w:t>
      </w:r>
      <w:r>
        <w:rPr>
          <w:rFonts w:asciiTheme="minorBidi" w:hAnsiTheme="minorBidi" w:hint="cs"/>
          <w:sz w:val="24"/>
          <w:szCs w:val="24"/>
        </w:rPr>
        <w:t>IP</w:t>
      </w:r>
      <w:r>
        <w:rPr>
          <w:rFonts w:asciiTheme="minorBidi" w:hAnsiTheme="minorBidi" w:hint="cs"/>
          <w:sz w:val="24"/>
          <w:szCs w:val="24"/>
          <w:rtl/>
        </w:rPr>
        <w:t xml:space="preserve"> </w:t>
      </w:r>
      <w:r>
        <w:rPr>
          <w:rFonts w:asciiTheme="minorBidi" w:hAnsiTheme="minorBidi"/>
          <w:sz w:val="24"/>
          <w:szCs w:val="24"/>
          <w:rtl/>
        </w:rPr>
        <w:t>–</w:t>
      </w:r>
      <w:r>
        <w:rPr>
          <w:rFonts w:asciiTheme="minorBidi" w:hAnsiTheme="minorBidi" w:hint="cs"/>
          <w:sz w:val="24"/>
          <w:szCs w:val="24"/>
          <w:rtl/>
        </w:rPr>
        <w:t xml:space="preserve"> עלות 20 ₪ לפני מע"מ</w:t>
      </w:r>
    </w:p>
    <w:p w:rsidR="00BB7ACB" w:rsidRDefault="00BB7ACB">
      <w:pPr>
        <w:rPr>
          <w:rFonts w:asciiTheme="minorBidi" w:hAnsiTheme="minorBidi"/>
          <w:sz w:val="24"/>
          <w:szCs w:val="24"/>
          <w:rtl/>
        </w:rPr>
      </w:pPr>
    </w:p>
    <w:p w:rsidR="00501B5D" w:rsidRDefault="00501B5D">
      <w:pPr>
        <w:rPr>
          <w:rFonts w:asciiTheme="minorBidi" w:hAnsiTheme="minorBidi" w:hint="cs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בברכה</w:t>
      </w:r>
    </w:p>
    <w:p w:rsidR="00501B5D" w:rsidRDefault="00501B5D">
      <w:pPr>
        <w:rPr>
          <w:rFonts w:asciiTheme="minorBidi" w:hAnsiTheme="minorBidi"/>
          <w:sz w:val="24"/>
          <w:szCs w:val="24"/>
          <w:rtl/>
        </w:rPr>
      </w:pPr>
    </w:p>
    <w:p w:rsidR="00501B5D" w:rsidRPr="00C51605" w:rsidRDefault="00501B5D">
      <w:pPr>
        <w:rPr>
          <w:rFonts w:asciiTheme="minorBidi" w:hAnsiTheme="minorBidi"/>
          <w:sz w:val="24"/>
          <w:szCs w:val="24"/>
          <w:rtl/>
        </w:rPr>
      </w:pPr>
      <w:r>
        <w:rPr>
          <w:rFonts w:asciiTheme="minorBidi" w:hAnsiTheme="minorBidi" w:hint="cs"/>
          <w:sz w:val="24"/>
          <w:szCs w:val="24"/>
          <w:rtl/>
        </w:rPr>
        <w:t>מרסל</w:t>
      </w:r>
    </w:p>
    <w:p w:rsidR="00BB7ACB" w:rsidRDefault="00BB7ACB">
      <w:pPr>
        <w:rPr>
          <w:rFonts w:asciiTheme="minorBidi" w:hAnsiTheme="minorBidi"/>
          <w:sz w:val="24"/>
          <w:szCs w:val="24"/>
          <w:rtl/>
        </w:rPr>
      </w:pPr>
    </w:p>
    <w:p w:rsidR="00BB7ACB" w:rsidRPr="00BB7ACB" w:rsidRDefault="00BB7ACB">
      <w:pPr>
        <w:rPr>
          <w:rFonts w:asciiTheme="minorBidi" w:hAnsiTheme="minorBidi"/>
          <w:sz w:val="24"/>
          <w:szCs w:val="24"/>
        </w:rPr>
      </w:pPr>
    </w:p>
    <w:sectPr w:rsidR="00BB7ACB" w:rsidRPr="00BB7ACB" w:rsidSect="00A25BA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07F578B"/>
    <w:multiLevelType w:val="hybridMultilevel"/>
    <w:tmpl w:val="C0E8218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7ACB"/>
    <w:rsid w:val="00501B5D"/>
    <w:rsid w:val="00A25BA8"/>
    <w:rsid w:val="00B3317F"/>
    <w:rsid w:val="00BB7ACB"/>
    <w:rsid w:val="00C51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0B228A-FEF3-4468-8404-A30F9FE2D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NormalWeb">
    <w:name w:val="Normal (Web)"/>
    <w:basedOn w:val="a"/>
    <w:uiPriority w:val="99"/>
    <w:unhideWhenUsed/>
    <w:rsid w:val="00BB7ACB"/>
    <w:pPr>
      <w:bidi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501B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279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3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Partner</Company>
  <LinksUpToDate>false</LinksUpToDate>
  <CharactersWithSpaces>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Servacc1</dc:creator>
  <cp:keywords/>
  <dc:description/>
  <cp:lastModifiedBy>uri_d</cp:lastModifiedBy>
  <cp:revision>2</cp:revision>
  <dcterms:created xsi:type="dcterms:W3CDTF">2019-04-15T12:06:00Z</dcterms:created>
  <dcterms:modified xsi:type="dcterms:W3CDTF">2019-04-15T12:06:00Z</dcterms:modified>
</cp:coreProperties>
</file>