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1B8" w:rsidRDefault="001D64D8" w:rsidP="002D3406">
      <w:pPr>
        <w:rPr>
          <w:rtl/>
        </w:rPr>
      </w:pPr>
      <w:r>
        <w:rPr>
          <w:rFonts w:hint="cs"/>
          <w:rtl/>
        </w:rPr>
        <w:t xml:space="preserve">משרד הביטחון </w:t>
      </w:r>
    </w:p>
    <w:p w:rsidR="00384D82" w:rsidRDefault="009C0B2D" w:rsidP="009C0B2D">
      <w:pPr>
        <w:jc w:val="right"/>
        <w:rPr>
          <w:rtl/>
        </w:rPr>
      </w:pPr>
      <w:r>
        <w:rPr>
          <w:rFonts w:hint="cs"/>
          <w:rtl/>
        </w:rPr>
        <w:t>02</w:t>
      </w:r>
      <w:r w:rsidR="00384D82">
        <w:rPr>
          <w:rFonts w:hint="cs"/>
          <w:rtl/>
        </w:rPr>
        <w:t>/</w:t>
      </w:r>
      <w:r>
        <w:rPr>
          <w:rFonts w:hint="cs"/>
          <w:rtl/>
        </w:rPr>
        <w:t>12</w:t>
      </w:r>
      <w:r w:rsidR="00384D82">
        <w:rPr>
          <w:rFonts w:hint="cs"/>
          <w:rtl/>
        </w:rPr>
        <w:t>/2018</w:t>
      </w:r>
    </w:p>
    <w:p w:rsidR="001D64D8" w:rsidRDefault="001D64D8">
      <w:pPr>
        <w:rPr>
          <w:rtl/>
        </w:rPr>
      </w:pPr>
    </w:p>
    <w:p w:rsidR="001D64D8" w:rsidRPr="009C0B2D" w:rsidRDefault="001D64D8" w:rsidP="009C0B2D">
      <w:pPr>
        <w:bidi w:val="0"/>
        <w:jc w:val="center"/>
        <w:rPr>
          <w:sz w:val="24"/>
          <w:szCs w:val="24"/>
          <w:u w:val="single"/>
        </w:rPr>
      </w:pPr>
      <w:r w:rsidRPr="009C0B2D">
        <w:rPr>
          <w:rFonts w:hint="cs"/>
          <w:sz w:val="24"/>
          <w:szCs w:val="24"/>
          <w:rtl/>
        </w:rPr>
        <w:t>הנדון:</w:t>
      </w:r>
      <w:r w:rsidR="00384D82" w:rsidRPr="009C0B2D">
        <w:rPr>
          <w:rFonts w:hint="cs"/>
          <w:sz w:val="24"/>
          <w:szCs w:val="24"/>
          <w:u w:val="single"/>
          <w:rtl/>
        </w:rPr>
        <w:t xml:space="preserve"> </w:t>
      </w:r>
      <w:r w:rsidRPr="009C0B2D">
        <w:rPr>
          <w:rFonts w:hint="cs"/>
          <w:sz w:val="24"/>
          <w:szCs w:val="24"/>
          <w:u w:val="single"/>
          <w:rtl/>
        </w:rPr>
        <w:t xml:space="preserve">בקשה להצעת מחיר </w:t>
      </w:r>
      <w:r w:rsidRPr="009C0B2D">
        <w:rPr>
          <w:sz w:val="24"/>
          <w:szCs w:val="24"/>
          <w:u w:val="single"/>
          <w:rtl/>
        </w:rPr>
        <w:t>–</w:t>
      </w:r>
      <w:r w:rsidRPr="009C0B2D">
        <w:rPr>
          <w:rFonts w:hint="cs"/>
          <w:sz w:val="24"/>
          <w:szCs w:val="24"/>
          <w:u w:val="single"/>
          <w:rtl/>
        </w:rPr>
        <w:t xml:space="preserve"> </w:t>
      </w:r>
      <w:r w:rsidR="003A73DB" w:rsidRPr="009C0B2D">
        <w:rPr>
          <w:rFonts w:hint="cs"/>
          <w:sz w:val="24"/>
          <w:szCs w:val="24"/>
          <w:u w:val="single"/>
          <w:rtl/>
        </w:rPr>
        <w:t>כבלי תקשורת וציוד נוסף למחשבים</w:t>
      </w:r>
    </w:p>
    <w:p w:rsidR="001D64D8" w:rsidRDefault="001D64D8">
      <w:pPr>
        <w:rPr>
          <w:rtl/>
        </w:rPr>
      </w:pPr>
    </w:p>
    <w:p w:rsidR="003A73DB" w:rsidRPr="003A73DB" w:rsidRDefault="001D64D8" w:rsidP="00CC194E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מבקש הצעת מחיר ל</w:t>
      </w:r>
      <w:r w:rsidR="003A73DB" w:rsidRPr="003A73DB">
        <w:rPr>
          <w:rFonts w:hint="cs"/>
          <w:u w:val="single"/>
          <w:rtl/>
        </w:rPr>
        <w:t xml:space="preserve"> </w:t>
      </w:r>
      <w:r w:rsidR="003A73DB">
        <w:rPr>
          <w:rFonts w:hint="cs"/>
          <w:u w:val="single"/>
          <w:rtl/>
        </w:rPr>
        <w:t>כבלי תקשורת וציוד נוסף למחשבים</w:t>
      </w:r>
    </w:p>
    <w:p w:rsidR="003A73DB" w:rsidRDefault="003A73DB" w:rsidP="003A73DB">
      <w:pPr>
        <w:pStyle w:val="a3"/>
        <w:numPr>
          <w:ilvl w:val="0"/>
          <w:numId w:val="1"/>
        </w:numPr>
        <w:spacing w:line="360" w:lineRule="auto"/>
        <w:ind w:hanging="357"/>
        <w:contextualSpacing w:val="0"/>
      </w:pPr>
      <w:r>
        <w:rPr>
          <w:rFonts w:hint="cs"/>
          <w:rtl/>
        </w:rPr>
        <w:t>רצ"ב טבלה המכילה שם הציוד וכמות נדרשת</w:t>
      </w:r>
      <w:r>
        <w:rPr>
          <w:rtl/>
        </w:rPr>
        <w:br/>
      </w:r>
    </w:p>
    <w:tbl>
      <w:tblPr>
        <w:tblStyle w:val="a4"/>
        <w:bidiVisual/>
        <w:tblW w:w="8162" w:type="dxa"/>
        <w:tblInd w:w="360" w:type="dxa"/>
        <w:tblLook w:val="04A0" w:firstRow="1" w:lastRow="0" w:firstColumn="1" w:lastColumn="0" w:noHBand="0" w:noVBand="1"/>
      </w:tblPr>
      <w:tblGrid>
        <w:gridCol w:w="1054"/>
        <w:gridCol w:w="1567"/>
        <w:gridCol w:w="1878"/>
        <w:gridCol w:w="1199"/>
        <w:gridCol w:w="1203"/>
        <w:gridCol w:w="1261"/>
      </w:tblGrid>
      <w:tr w:rsidR="00A4690F" w:rsidTr="00A4690F">
        <w:tc>
          <w:tcPr>
            <w:tcW w:w="106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סוג חומר</w:t>
            </w: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סוג ממשק / צבע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סוג כבל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אורך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כמות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  <w:r>
              <w:t>Excel-Networking</w:t>
            </w:r>
            <w:bookmarkStart w:id="0" w:name="_GoBack"/>
            <w:bookmarkEnd w:id="0"/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7A2DCD">
            <w:pPr>
              <w:spacing w:line="36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 xml:space="preserve">סיבים </w:t>
            </w:r>
            <w:proofErr w:type="spellStart"/>
            <w:r>
              <w:rPr>
                <w:rFonts w:hint="cs"/>
                <w:rtl/>
              </w:rPr>
              <w:t>אופטים</w:t>
            </w:r>
            <w:proofErr w:type="spellEnd"/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</w:pPr>
            <w:r>
              <w:t>LC-LC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50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  <w:r>
              <w:t>9$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</w:pPr>
            <w:r>
              <w:t>LC-LC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  <w:tc>
          <w:tcPr>
            <w:tcW w:w="1165" w:type="dxa"/>
          </w:tcPr>
          <w:p w:rsidR="00A4690F" w:rsidRDefault="00A4690F" w:rsidP="00A4690F">
            <w:pPr>
              <w:spacing w:line="360" w:lineRule="auto"/>
              <w:rPr>
                <w:rFonts w:hint="cs"/>
                <w:rtl/>
              </w:rPr>
            </w:pPr>
            <w:r>
              <w:t>10$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</w:pPr>
            <w: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LC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SC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</w:pPr>
            <w: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LC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SC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FC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FC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SC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SC</w:t>
            </w:r>
          </w:p>
        </w:tc>
        <w:tc>
          <w:tcPr>
            <w:tcW w:w="1220" w:type="dxa"/>
          </w:tcPr>
          <w:p w:rsidR="00A4690F" w:rsidRDefault="00A4690F" w:rsidP="003A73DB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3A73DB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3A73DB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t>LC-SC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t>LC-SC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t>LC-ST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t>LC-ST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FC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FC</w:t>
            </w:r>
            <w:r>
              <w:rPr>
                <w:rFonts w:hint="cs"/>
                <w:rtl/>
              </w:rPr>
              <w:t>-</w:t>
            </w:r>
            <w:r>
              <w:rPr>
                <w:rFonts w:hint="cs"/>
              </w:rPr>
              <w:t>FC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t>FC-SC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t>FC-SC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t>SC-ST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t>SC-ST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t>3</w:t>
            </w:r>
            <w:r>
              <w:rPr>
                <w:rFonts w:hint="cs"/>
                <w:rtl/>
              </w:rPr>
              <w:t xml:space="preserve"> מטר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כבל רשת</w:t>
            </w: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צהוב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 xml:space="preserve">רגיל 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  <w:r>
              <w:t>2.9$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צהוב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  <w:r>
              <w:t>3.5$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צהוב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צהוב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אפור / לבן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  <w:r>
              <w:t>2.9$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אפור / לבן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מוצלב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כבל רשת</w:t>
            </w: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אפור / לבן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אדום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אדום</w:t>
            </w:r>
          </w:p>
        </w:tc>
        <w:tc>
          <w:tcPr>
            <w:tcW w:w="1894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  <w:tc>
          <w:tcPr>
            <w:tcW w:w="1223" w:type="dxa"/>
          </w:tcPr>
          <w:p w:rsidR="00A4690F" w:rsidRDefault="00A4690F" w:rsidP="007A2DCD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7A2DCD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סגול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 xml:space="preserve">רגיל 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40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  <w:r>
              <w:t>2.9$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סגול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  <w:r>
              <w:t>3.5$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סגול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כחול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  <w:r>
              <w:t>3.5$</w:t>
            </w: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ירוק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15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  <w:r>
              <w:t>4.5$</w:t>
            </w:r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כבל </w:t>
            </w:r>
            <w:r>
              <w:rPr>
                <w:rFonts w:hint="cs"/>
              </w:rPr>
              <w:t>HDMI</w:t>
            </w: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30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רגיל</w:t>
            </w:r>
          </w:p>
        </w:tc>
        <w:tc>
          <w:tcPr>
            <w:tcW w:w="1220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223" w:type="dxa"/>
          </w:tcPr>
          <w:p w:rsidR="00A4690F" w:rsidRDefault="00A4690F" w:rsidP="00B25B7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B25B7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כבלים שונים</w:t>
            </w: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</w:pPr>
            <w:r>
              <w:t>HDMI-VGA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</w:pPr>
            <w:r>
              <w:t>HDMI- HDMI MINI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t>HDMI- MINI DP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</w:pPr>
            <w:r>
              <w:t>USB- USB MINI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שחור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</w:rPr>
              <w:t xml:space="preserve">USB </w:t>
            </w:r>
            <w:r>
              <w:t>–</w:t>
            </w:r>
            <w:r>
              <w:rPr>
                <w:rFonts w:hint="cs"/>
              </w:rPr>
              <w:t xml:space="preserve"> USB </w:t>
            </w:r>
            <w:r>
              <w:t>MICRO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 w:val="restart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ממיר אופטי</w:t>
            </w: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ממיר </w:t>
            </w: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10/100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ממיר </w:t>
            </w:r>
            <w:r>
              <w:rPr>
                <w:rFonts w:hint="cs"/>
              </w:rPr>
              <w:t>SM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10/100/1000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ממיר </w:t>
            </w: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10/100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  <w:tr w:rsidR="00A4690F" w:rsidTr="00A4690F">
        <w:tc>
          <w:tcPr>
            <w:tcW w:w="1063" w:type="dxa"/>
            <w:vMerge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597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 xml:space="preserve">ממיר </w:t>
            </w:r>
            <w:r>
              <w:rPr>
                <w:rFonts w:hint="cs"/>
              </w:rPr>
              <w:t>MM</w:t>
            </w:r>
          </w:p>
        </w:tc>
        <w:tc>
          <w:tcPr>
            <w:tcW w:w="1894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10/100/1000</w:t>
            </w:r>
          </w:p>
        </w:tc>
        <w:tc>
          <w:tcPr>
            <w:tcW w:w="1220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</w:p>
        </w:tc>
        <w:tc>
          <w:tcPr>
            <w:tcW w:w="1223" w:type="dxa"/>
          </w:tcPr>
          <w:p w:rsidR="00A4690F" w:rsidRDefault="00A4690F" w:rsidP="00953BA6">
            <w:pPr>
              <w:spacing w:line="360" w:lineRule="auto"/>
              <w:rPr>
                <w:rtl/>
              </w:rPr>
            </w:pPr>
            <w:r>
              <w:rPr>
                <w:rFonts w:hint="cs"/>
                <w:rtl/>
              </w:rPr>
              <w:t>10</w:t>
            </w:r>
          </w:p>
        </w:tc>
        <w:tc>
          <w:tcPr>
            <w:tcW w:w="1165" w:type="dxa"/>
          </w:tcPr>
          <w:p w:rsidR="00A4690F" w:rsidRDefault="00A4690F" w:rsidP="00953BA6">
            <w:pPr>
              <w:spacing w:line="360" w:lineRule="auto"/>
              <w:rPr>
                <w:rFonts w:hint="cs"/>
                <w:rtl/>
              </w:rPr>
            </w:pPr>
          </w:p>
        </w:tc>
      </w:tr>
    </w:tbl>
    <w:p w:rsidR="00CC194E" w:rsidRDefault="00CC194E" w:rsidP="003A73DB">
      <w:pPr>
        <w:spacing w:line="360" w:lineRule="auto"/>
        <w:ind w:left="3"/>
      </w:pPr>
    </w:p>
    <w:p w:rsidR="009C0B2D" w:rsidRDefault="009C0B2D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אין בבקשה זו הבטחה לרכש כמויות אלו, יתכן וירכשו מספר פריטים מרשימה זו בלבד.</w:t>
      </w:r>
    </w:p>
    <w:p w:rsidR="009C0B2D" w:rsidRDefault="009C0B2D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בממירים </w:t>
      </w:r>
      <w:proofErr w:type="spellStart"/>
      <w:r>
        <w:rPr>
          <w:rFonts w:hint="cs"/>
          <w:rtl/>
        </w:rPr>
        <w:t>האופטים</w:t>
      </w:r>
      <w:proofErr w:type="spellEnd"/>
      <w:r>
        <w:rPr>
          <w:rFonts w:hint="cs"/>
          <w:rtl/>
        </w:rPr>
        <w:t xml:space="preserve"> יש לציין חברה וסוג רכיב.</w:t>
      </w:r>
    </w:p>
    <w:p w:rsidR="001D64D8" w:rsidRDefault="001D64D8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 xml:space="preserve">את ההצעה יש לשלוח לידי משרד הביטחון </w:t>
      </w:r>
      <w:r w:rsidR="00384D82">
        <w:rPr>
          <w:rtl/>
        </w:rPr>
        <w:t>–</w:t>
      </w:r>
      <w:r>
        <w:rPr>
          <w:rFonts w:hint="cs"/>
          <w:rtl/>
        </w:rPr>
        <w:t xml:space="preserve"> אורי</w:t>
      </w:r>
      <w:r w:rsidR="00384D82">
        <w:rPr>
          <w:rFonts w:hint="cs"/>
          <w:rtl/>
        </w:rPr>
        <w:t xml:space="preserve"> למייל </w:t>
      </w:r>
      <w:hyperlink r:id="rId6" w:history="1">
        <w:r w:rsidR="00384D82" w:rsidRPr="00D34D6A">
          <w:rPr>
            <w:rStyle w:val="Hyperlink"/>
          </w:rPr>
          <w:t>uri_d@mail.gov.il</w:t>
        </w:r>
      </w:hyperlink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הספקה בבית הלקוח.</w:t>
      </w:r>
    </w:p>
    <w:p w:rsidR="00384D82" w:rsidRDefault="00384D82" w:rsidP="001D64D8">
      <w:pPr>
        <w:pStyle w:val="a3"/>
        <w:numPr>
          <w:ilvl w:val="0"/>
          <w:numId w:val="1"/>
        </w:numPr>
        <w:spacing w:line="360" w:lineRule="auto"/>
        <w:contextualSpacing w:val="0"/>
      </w:pPr>
      <w:r>
        <w:rPr>
          <w:rFonts w:hint="cs"/>
          <w:rtl/>
        </w:rPr>
        <w:t>בברכה,</w:t>
      </w: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rPr>
          <w:rtl/>
        </w:rPr>
      </w:pPr>
    </w:p>
    <w:p w:rsidR="00384D82" w:rsidRDefault="00384D82" w:rsidP="00384D82">
      <w:pPr>
        <w:spacing w:line="360" w:lineRule="auto"/>
        <w:jc w:val="right"/>
      </w:pPr>
      <w:r>
        <w:rPr>
          <w:rFonts w:hint="cs"/>
          <w:rtl/>
        </w:rPr>
        <w:lastRenderedPageBreak/>
        <w:t>אורי דורון</w:t>
      </w:r>
    </w:p>
    <w:sectPr w:rsidR="00384D82" w:rsidSect="00C152E0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DB4977"/>
    <w:multiLevelType w:val="multilevel"/>
    <w:tmpl w:val="04090021"/>
    <w:lvl w:ilvl="0">
      <w:start w:val="1"/>
      <w:numFmt w:val="hebrew1"/>
      <w:lvlText w:val="%1."/>
      <w:lvlJc w:val="center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center"/>
      <w:pPr>
        <w:ind w:left="720" w:hanging="360"/>
      </w:pPr>
    </w:lvl>
    <w:lvl w:ilvl="2">
      <w:start w:val="1"/>
      <w:numFmt w:val="hebrew1"/>
      <w:lvlText w:val="%1.%2.%3."/>
      <w:lvlJc w:val="center"/>
      <w:pPr>
        <w:ind w:left="1080" w:hanging="360"/>
      </w:pPr>
    </w:lvl>
    <w:lvl w:ilvl="3">
      <w:start w:val="1"/>
      <w:numFmt w:val="decimal"/>
      <w:lvlText w:val="%1.%2.%3.%4."/>
      <w:lvlJc w:val="center"/>
      <w:pPr>
        <w:ind w:left="1440" w:hanging="360"/>
      </w:pPr>
    </w:lvl>
    <w:lvl w:ilvl="4">
      <w:start w:val="1"/>
      <w:numFmt w:val="hebrew1"/>
      <w:lvlText w:val="%1.%2.%3.%4.%5."/>
      <w:lvlJc w:val="center"/>
      <w:pPr>
        <w:ind w:left="1800" w:hanging="360"/>
      </w:pPr>
    </w:lvl>
    <w:lvl w:ilvl="5">
      <w:start w:val="1"/>
      <w:numFmt w:val="decimal"/>
      <w:lvlText w:val="%1.%2.%3.%4.%5.%6."/>
      <w:lvlJc w:val="center"/>
      <w:pPr>
        <w:ind w:left="2160" w:hanging="360"/>
      </w:pPr>
    </w:lvl>
    <w:lvl w:ilvl="6">
      <w:start w:val="1"/>
      <w:numFmt w:val="hebrew1"/>
      <w:lvlText w:val="%1.%2.%3.%4.%5.%6.%7."/>
      <w:lvlJc w:val="center"/>
      <w:pPr>
        <w:ind w:left="2520" w:hanging="360"/>
      </w:pPr>
    </w:lvl>
    <w:lvl w:ilvl="7">
      <w:start w:val="1"/>
      <w:numFmt w:val="decimal"/>
      <w:lvlText w:val="%1.%2.%3.%4.%5.%6.%7.%8."/>
      <w:lvlJc w:val="center"/>
      <w:pPr>
        <w:ind w:left="2880" w:hanging="360"/>
      </w:pPr>
    </w:lvl>
    <w:lvl w:ilvl="8">
      <w:start w:val="1"/>
      <w:numFmt w:val="hebrew1"/>
      <w:lvlText w:val="%1.%2.%3.%4.%5.%6.%7.%8.%9."/>
      <w:lvlJc w:val="center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64D8"/>
    <w:rsid w:val="000C702C"/>
    <w:rsid w:val="001D64D8"/>
    <w:rsid w:val="002D3406"/>
    <w:rsid w:val="00384D82"/>
    <w:rsid w:val="003A73DB"/>
    <w:rsid w:val="007A2DCD"/>
    <w:rsid w:val="00816171"/>
    <w:rsid w:val="00947494"/>
    <w:rsid w:val="00953BA6"/>
    <w:rsid w:val="009C0B2D"/>
    <w:rsid w:val="00A4690F"/>
    <w:rsid w:val="00B01911"/>
    <w:rsid w:val="00B25B76"/>
    <w:rsid w:val="00C152E0"/>
    <w:rsid w:val="00CC194E"/>
    <w:rsid w:val="00FE0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3A7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4D8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84D82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3A7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ri_d@mail.gov.i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getter</Company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uri_d</dc:creator>
  <cp:lastModifiedBy>Meir Elbaz</cp:lastModifiedBy>
  <cp:revision>2</cp:revision>
  <dcterms:created xsi:type="dcterms:W3CDTF">2018-12-03T08:59:00Z</dcterms:created>
  <dcterms:modified xsi:type="dcterms:W3CDTF">2018-12-03T08:59:00Z</dcterms:modified>
</cp:coreProperties>
</file>