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B0592" w:rsidRDefault="0038075F" w:rsidP="00CD3CE5">
      <w:pPr>
        <w:jc w:val="right"/>
        <w:rPr>
          <w:rtl/>
        </w:rPr>
      </w:pPr>
      <w:r>
        <w:rPr>
          <w:noProof/>
        </w:rPr>
        <w:drawing>
          <wp:inline distT="0" distB="0" distL="0" distR="0">
            <wp:extent cx="1625600" cy="716280"/>
            <wp:effectExtent l="0" t="0" r="0" b="7620"/>
            <wp:docPr id="1" name="תמונה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לוגו שושן צחור - עותק.jpg"/>
                    <pic:cNvPicPr/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632990" cy="71953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3B0592" w:rsidRPr="003B0592">
        <w:rPr>
          <w:rFonts w:cs="Arial"/>
          <w:noProof/>
          <w:rtl/>
        </w:rPr>
        <w:drawing>
          <wp:inline distT="0" distB="0" distL="0" distR="0" wp14:anchorId="659AE468" wp14:editId="023969B0">
            <wp:extent cx="673100" cy="584705"/>
            <wp:effectExtent l="0" t="0" r="0" b="6350"/>
            <wp:docPr id="2" name="תמונה 2" descr="C:\Users\Win8\Pictures\logo-h-congress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Win8\Pictures\logo-h-congress.jpg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88643" cy="59820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38075F" w:rsidRDefault="0038075F" w:rsidP="0038075F">
      <w:pPr>
        <w:jc w:val="center"/>
        <w:rPr>
          <w:b/>
          <w:bCs/>
          <w:sz w:val="40"/>
          <w:szCs w:val="40"/>
          <w:u w:val="single"/>
          <w:rtl/>
        </w:rPr>
      </w:pPr>
      <w:r w:rsidRPr="0038075F">
        <w:rPr>
          <w:rFonts w:hint="cs"/>
          <w:b/>
          <w:bCs/>
          <w:sz w:val="40"/>
          <w:szCs w:val="40"/>
          <w:u w:val="single"/>
          <w:rtl/>
        </w:rPr>
        <w:t>טופס פתיחת לקוח</w:t>
      </w:r>
    </w:p>
    <w:p w:rsidR="00CD3CE5" w:rsidRDefault="00CD3CE5" w:rsidP="00CD3CE5">
      <w:pPr>
        <w:rPr>
          <w:b/>
          <w:bCs/>
          <w:sz w:val="28"/>
          <w:szCs w:val="28"/>
          <w:rtl/>
        </w:rPr>
      </w:pPr>
      <w:r>
        <w:rPr>
          <w:rFonts w:hint="cs"/>
          <w:b/>
          <w:bCs/>
          <w:sz w:val="28"/>
          <w:szCs w:val="28"/>
          <w:rtl/>
        </w:rPr>
        <w:t>פרטים למילוי על ידי הלקוח</w:t>
      </w:r>
      <w:r w:rsidR="00C96BDD">
        <w:rPr>
          <w:rFonts w:hint="cs"/>
          <w:b/>
          <w:bCs/>
          <w:sz w:val="28"/>
          <w:szCs w:val="28"/>
          <w:rtl/>
        </w:rPr>
        <w:t>:</w:t>
      </w:r>
      <w:r>
        <w:rPr>
          <w:rFonts w:hint="cs"/>
          <w:b/>
          <w:bCs/>
          <w:sz w:val="28"/>
          <w:szCs w:val="28"/>
          <w:rtl/>
        </w:rPr>
        <w:t xml:space="preserve"> </w:t>
      </w:r>
    </w:p>
    <w:p w:rsidR="00C96BDD" w:rsidRDefault="00C96BDD" w:rsidP="00CD3CE5">
      <w:pPr>
        <w:rPr>
          <w:b/>
          <w:bCs/>
          <w:sz w:val="28"/>
          <w:szCs w:val="28"/>
          <w:rtl/>
        </w:rPr>
      </w:pPr>
    </w:p>
    <w:tbl>
      <w:tblPr>
        <w:tblStyle w:val="a3"/>
        <w:bidiVisual/>
        <w:tblW w:w="0" w:type="auto"/>
        <w:tblLook w:val="04A0" w:firstRow="1" w:lastRow="0" w:firstColumn="1" w:lastColumn="0" w:noHBand="0" w:noVBand="1"/>
      </w:tblPr>
      <w:tblGrid>
        <w:gridCol w:w="499"/>
        <w:gridCol w:w="3544"/>
        <w:gridCol w:w="4253"/>
      </w:tblGrid>
      <w:tr w:rsidR="00CD3CE5" w:rsidTr="00CD3CE5">
        <w:tc>
          <w:tcPr>
            <w:tcW w:w="499" w:type="dxa"/>
            <w:vMerge w:val="restart"/>
          </w:tcPr>
          <w:p w:rsidR="00CD3CE5" w:rsidRDefault="00CD3CE5" w:rsidP="00CD3CE5">
            <w:pPr>
              <w:rPr>
                <w:b/>
                <w:bCs/>
                <w:sz w:val="28"/>
                <w:szCs w:val="28"/>
                <w:rtl/>
              </w:rPr>
            </w:pPr>
          </w:p>
          <w:p w:rsidR="00CD3CE5" w:rsidRDefault="00CD3CE5" w:rsidP="00CD3CE5">
            <w:pPr>
              <w:rPr>
                <w:b/>
                <w:bCs/>
                <w:sz w:val="28"/>
                <w:szCs w:val="28"/>
                <w:rtl/>
              </w:rPr>
            </w:pPr>
            <w:r>
              <w:rPr>
                <w:rFonts w:hint="cs"/>
                <w:b/>
                <w:bCs/>
                <w:sz w:val="28"/>
                <w:szCs w:val="28"/>
                <w:rtl/>
              </w:rPr>
              <w:t>1.</w:t>
            </w:r>
          </w:p>
        </w:tc>
        <w:tc>
          <w:tcPr>
            <w:tcW w:w="3544" w:type="dxa"/>
          </w:tcPr>
          <w:p w:rsidR="00CD3CE5" w:rsidRPr="00A92917" w:rsidRDefault="00CD3CE5" w:rsidP="00CD3CE5">
            <w:pPr>
              <w:rPr>
                <w:sz w:val="24"/>
                <w:szCs w:val="24"/>
                <w:rtl/>
              </w:rPr>
            </w:pPr>
            <w:r w:rsidRPr="00A92917">
              <w:rPr>
                <w:rFonts w:hint="cs"/>
                <w:sz w:val="24"/>
                <w:szCs w:val="24"/>
                <w:rtl/>
              </w:rPr>
              <w:t xml:space="preserve">שם העסק / חברה </w:t>
            </w:r>
          </w:p>
          <w:p w:rsidR="00CD3CE5" w:rsidRPr="00A92917" w:rsidRDefault="00CD3CE5" w:rsidP="00CD3CE5">
            <w:pPr>
              <w:rPr>
                <w:sz w:val="24"/>
                <w:szCs w:val="24"/>
                <w:rtl/>
              </w:rPr>
            </w:pPr>
            <w:r w:rsidRPr="00A92917">
              <w:rPr>
                <w:rFonts w:hint="cs"/>
                <w:sz w:val="24"/>
                <w:szCs w:val="24"/>
                <w:rtl/>
              </w:rPr>
              <w:t xml:space="preserve">(כפי שמופיע על החשבונית) </w:t>
            </w:r>
          </w:p>
        </w:tc>
        <w:tc>
          <w:tcPr>
            <w:tcW w:w="4253" w:type="dxa"/>
          </w:tcPr>
          <w:p w:rsidR="00CD3CE5" w:rsidRDefault="00CD3CE5" w:rsidP="00CD3CE5">
            <w:pPr>
              <w:rPr>
                <w:b/>
                <w:bCs/>
                <w:sz w:val="28"/>
                <w:szCs w:val="28"/>
                <w:rtl/>
              </w:rPr>
            </w:pPr>
          </w:p>
        </w:tc>
      </w:tr>
      <w:tr w:rsidR="00CD3CE5" w:rsidTr="00CD3CE5">
        <w:tc>
          <w:tcPr>
            <w:tcW w:w="499" w:type="dxa"/>
            <w:vMerge/>
          </w:tcPr>
          <w:p w:rsidR="00CD3CE5" w:rsidRDefault="00CD3CE5" w:rsidP="00CD3CE5">
            <w:pPr>
              <w:rPr>
                <w:b/>
                <w:bCs/>
                <w:sz w:val="28"/>
                <w:szCs w:val="28"/>
                <w:rtl/>
              </w:rPr>
            </w:pPr>
          </w:p>
        </w:tc>
        <w:tc>
          <w:tcPr>
            <w:tcW w:w="3544" w:type="dxa"/>
          </w:tcPr>
          <w:p w:rsidR="00CD3CE5" w:rsidRPr="00A92917" w:rsidRDefault="00CD3CE5" w:rsidP="00CD3CE5">
            <w:pPr>
              <w:rPr>
                <w:sz w:val="24"/>
                <w:szCs w:val="24"/>
                <w:rtl/>
              </w:rPr>
            </w:pPr>
          </w:p>
          <w:p w:rsidR="00CD3CE5" w:rsidRPr="00A92917" w:rsidRDefault="00CD3CE5" w:rsidP="00CD3CE5">
            <w:pPr>
              <w:rPr>
                <w:sz w:val="24"/>
                <w:szCs w:val="24"/>
                <w:rtl/>
              </w:rPr>
            </w:pPr>
            <w:r w:rsidRPr="00A92917">
              <w:rPr>
                <w:rFonts w:hint="cs"/>
                <w:sz w:val="24"/>
                <w:szCs w:val="24"/>
                <w:rtl/>
              </w:rPr>
              <w:t xml:space="preserve">מספר ע.מ / ח.פ </w:t>
            </w:r>
          </w:p>
        </w:tc>
        <w:tc>
          <w:tcPr>
            <w:tcW w:w="4253" w:type="dxa"/>
          </w:tcPr>
          <w:p w:rsidR="00CD3CE5" w:rsidRDefault="00CD3CE5" w:rsidP="00CD3CE5">
            <w:pPr>
              <w:rPr>
                <w:b/>
                <w:bCs/>
                <w:sz w:val="28"/>
                <w:szCs w:val="28"/>
                <w:rtl/>
              </w:rPr>
            </w:pPr>
          </w:p>
        </w:tc>
      </w:tr>
    </w:tbl>
    <w:p w:rsidR="00C96BDD" w:rsidRDefault="00C96BDD" w:rsidP="00CD3CE5">
      <w:pPr>
        <w:rPr>
          <w:b/>
          <w:bCs/>
          <w:sz w:val="28"/>
          <w:szCs w:val="28"/>
          <w:rtl/>
        </w:rPr>
      </w:pPr>
    </w:p>
    <w:tbl>
      <w:tblPr>
        <w:tblStyle w:val="a3"/>
        <w:bidiVisual/>
        <w:tblW w:w="0" w:type="auto"/>
        <w:tblLook w:val="04A0" w:firstRow="1" w:lastRow="0" w:firstColumn="1" w:lastColumn="0" w:noHBand="0" w:noVBand="1"/>
      </w:tblPr>
      <w:tblGrid>
        <w:gridCol w:w="474"/>
        <w:gridCol w:w="2860"/>
        <w:gridCol w:w="1276"/>
        <w:gridCol w:w="1563"/>
        <w:gridCol w:w="2123"/>
      </w:tblGrid>
      <w:tr w:rsidR="00C96BDD" w:rsidTr="00B952B6">
        <w:tc>
          <w:tcPr>
            <w:tcW w:w="474" w:type="dxa"/>
            <w:vMerge w:val="restart"/>
          </w:tcPr>
          <w:p w:rsidR="00C96BDD" w:rsidRDefault="00C96BDD" w:rsidP="00CD3CE5">
            <w:pPr>
              <w:rPr>
                <w:b/>
                <w:bCs/>
                <w:sz w:val="28"/>
                <w:szCs w:val="28"/>
                <w:rtl/>
              </w:rPr>
            </w:pPr>
          </w:p>
          <w:p w:rsidR="00C96BDD" w:rsidRDefault="00C96BDD" w:rsidP="00CD3CE5">
            <w:pPr>
              <w:rPr>
                <w:b/>
                <w:bCs/>
                <w:sz w:val="28"/>
                <w:szCs w:val="28"/>
                <w:rtl/>
              </w:rPr>
            </w:pPr>
            <w:r>
              <w:rPr>
                <w:rFonts w:hint="cs"/>
                <w:b/>
                <w:bCs/>
                <w:sz w:val="28"/>
                <w:szCs w:val="28"/>
                <w:rtl/>
              </w:rPr>
              <w:t>2.</w:t>
            </w:r>
          </w:p>
        </w:tc>
        <w:tc>
          <w:tcPr>
            <w:tcW w:w="7822" w:type="dxa"/>
            <w:gridSpan w:val="4"/>
          </w:tcPr>
          <w:p w:rsidR="00C96BDD" w:rsidRPr="00A92917" w:rsidRDefault="00C96BDD" w:rsidP="00CD3CE5">
            <w:pPr>
              <w:rPr>
                <w:sz w:val="24"/>
                <w:szCs w:val="24"/>
                <w:rtl/>
              </w:rPr>
            </w:pPr>
            <w:r w:rsidRPr="00A92917">
              <w:rPr>
                <w:rFonts w:hint="cs"/>
                <w:sz w:val="24"/>
                <w:szCs w:val="24"/>
                <w:rtl/>
              </w:rPr>
              <w:t>כתובת :</w:t>
            </w:r>
          </w:p>
        </w:tc>
      </w:tr>
      <w:tr w:rsidR="00C96BDD" w:rsidTr="00C96BDD">
        <w:tc>
          <w:tcPr>
            <w:tcW w:w="474" w:type="dxa"/>
            <w:vMerge/>
          </w:tcPr>
          <w:p w:rsidR="00C96BDD" w:rsidRDefault="00C96BDD" w:rsidP="00CD3CE5">
            <w:pPr>
              <w:rPr>
                <w:b/>
                <w:bCs/>
                <w:sz w:val="28"/>
                <w:szCs w:val="28"/>
                <w:rtl/>
              </w:rPr>
            </w:pPr>
          </w:p>
        </w:tc>
        <w:tc>
          <w:tcPr>
            <w:tcW w:w="2860" w:type="dxa"/>
          </w:tcPr>
          <w:p w:rsidR="00C96BDD" w:rsidRPr="00A92917" w:rsidRDefault="00C96BDD" w:rsidP="00CD3CE5">
            <w:pPr>
              <w:rPr>
                <w:sz w:val="28"/>
                <w:szCs w:val="28"/>
                <w:rtl/>
              </w:rPr>
            </w:pPr>
          </w:p>
        </w:tc>
        <w:tc>
          <w:tcPr>
            <w:tcW w:w="1276" w:type="dxa"/>
          </w:tcPr>
          <w:p w:rsidR="00C96BDD" w:rsidRPr="00A92917" w:rsidRDefault="00C96BDD" w:rsidP="00CD3CE5">
            <w:pPr>
              <w:rPr>
                <w:sz w:val="28"/>
                <w:szCs w:val="28"/>
                <w:rtl/>
              </w:rPr>
            </w:pPr>
          </w:p>
        </w:tc>
        <w:tc>
          <w:tcPr>
            <w:tcW w:w="1563" w:type="dxa"/>
          </w:tcPr>
          <w:p w:rsidR="00C96BDD" w:rsidRPr="00A92917" w:rsidRDefault="00C96BDD" w:rsidP="00CD3CE5">
            <w:pPr>
              <w:rPr>
                <w:sz w:val="28"/>
                <w:szCs w:val="28"/>
                <w:rtl/>
              </w:rPr>
            </w:pPr>
          </w:p>
        </w:tc>
        <w:tc>
          <w:tcPr>
            <w:tcW w:w="2123" w:type="dxa"/>
          </w:tcPr>
          <w:p w:rsidR="00C96BDD" w:rsidRPr="00A92917" w:rsidRDefault="00C96BDD" w:rsidP="00CD3CE5">
            <w:pPr>
              <w:rPr>
                <w:sz w:val="28"/>
                <w:szCs w:val="28"/>
                <w:rtl/>
              </w:rPr>
            </w:pPr>
          </w:p>
        </w:tc>
      </w:tr>
      <w:tr w:rsidR="00C96BDD" w:rsidTr="00C96BDD">
        <w:tc>
          <w:tcPr>
            <w:tcW w:w="474" w:type="dxa"/>
            <w:vMerge/>
          </w:tcPr>
          <w:p w:rsidR="00C96BDD" w:rsidRDefault="00C96BDD" w:rsidP="00CD3CE5">
            <w:pPr>
              <w:rPr>
                <w:b/>
                <w:bCs/>
                <w:sz w:val="28"/>
                <w:szCs w:val="28"/>
                <w:rtl/>
              </w:rPr>
            </w:pPr>
          </w:p>
        </w:tc>
        <w:tc>
          <w:tcPr>
            <w:tcW w:w="2860" w:type="dxa"/>
          </w:tcPr>
          <w:p w:rsidR="00C96BDD" w:rsidRPr="00A92917" w:rsidRDefault="00C96BDD" w:rsidP="00A92917">
            <w:pPr>
              <w:rPr>
                <w:sz w:val="24"/>
                <w:szCs w:val="24"/>
                <w:rtl/>
              </w:rPr>
            </w:pPr>
            <w:r w:rsidRPr="00A92917">
              <w:rPr>
                <w:rFonts w:hint="cs"/>
                <w:sz w:val="24"/>
                <w:szCs w:val="24"/>
                <w:rtl/>
              </w:rPr>
              <w:t>רחוב ומספר</w:t>
            </w:r>
          </w:p>
        </w:tc>
        <w:tc>
          <w:tcPr>
            <w:tcW w:w="1276" w:type="dxa"/>
          </w:tcPr>
          <w:p w:rsidR="00C96BDD" w:rsidRPr="00A92917" w:rsidRDefault="00C96BDD" w:rsidP="00A92917">
            <w:pPr>
              <w:rPr>
                <w:sz w:val="24"/>
                <w:szCs w:val="24"/>
                <w:rtl/>
              </w:rPr>
            </w:pPr>
            <w:r w:rsidRPr="00A92917">
              <w:rPr>
                <w:rFonts w:hint="cs"/>
                <w:sz w:val="24"/>
                <w:szCs w:val="24"/>
                <w:rtl/>
              </w:rPr>
              <w:t>ישוב</w:t>
            </w:r>
          </w:p>
        </w:tc>
        <w:tc>
          <w:tcPr>
            <w:tcW w:w="1563" w:type="dxa"/>
          </w:tcPr>
          <w:p w:rsidR="00C96BDD" w:rsidRPr="00A92917" w:rsidRDefault="00C96BDD" w:rsidP="00A92917">
            <w:pPr>
              <w:rPr>
                <w:sz w:val="24"/>
                <w:szCs w:val="24"/>
                <w:rtl/>
              </w:rPr>
            </w:pPr>
            <w:r w:rsidRPr="00A92917">
              <w:rPr>
                <w:rFonts w:hint="cs"/>
                <w:sz w:val="24"/>
                <w:szCs w:val="24"/>
                <w:rtl/>
              </w:rPr>
              <w:t>מיקוד</w:t>
            </w:r>
          </w:p>
        </w:tc>
        <w:tc>
          <w:tcPr>
            <w:tcW w:w="2123" w:type="dxa"/>
          </w:tcPr>
          <w:p w:rsidR="00C96BDD" w:rsidRPr="00A92917" w:rsidRDefault="00C96BDD" w:rsidP="00A92917">
            <w:pPr>
              <w:rPr>
                <w:sz w:val="24"/>
                <w:szCs w:val="24"/>
                <w:rtl/>
              </w:rPr>
            </w:pPr>
            <w:r w:rsidRPr="00A92917">
              <w:rPr>
                <w:rFonts w:hint="cs"/>
                <w:sz w:val="24"/>
                <w:szCs w:val="24"/>
                <w:rtl/>
              </w:rPr>
              <w:t xml:space="preserve">טלפון </w:t>
            </w:r>
          </w:p>
        </w:tc>
      </w:tr>
    </w:tbl>
    <w:p w:rsidR="00CD3CE5" w:rsidRDefault="00CD3CE5" w:rsidP="00CD3CE5">
      <w:pPr>
        <w:rPr>
          <w:b/>
          <w:bCs/>
          <w:sz w:val="28"/>
          <w:szCs w:val="28"/>
          <w:rtl/>
        </w:rPr>
      </w:pPr>
    </w:p>
    <w:tbl>
      <w:tblPr>
        <w:tblStyle w:val="a3"/>
        <w:bidiVisual/>
        <w:tblW w:w="0" w:type="auto"/>
        <w:tblLook w:val="04A0" w:firstRow="1" w:lastRow="0" w:firstColumn="1" w:lastColumn="0" w:noHBand="0" w:noVBand="1"/>
      </w:tblPr>
      <w:tblGrid>
        <w:gridCol w:w="499"/>
        <w:gridCol w:w="5610"/>
        <w:gridCol w:w="2187"/>
      </w:tblGrid>
      <w:tr w:rsidR="00C96BDD" w:rsidTr="00C96BDD">
        <w:tc>
          <w:tcPr>
            <w:tcW w:w="499" w:type="dxa"/>
            <w:vMerge w:val="restart"/>
          </w:tcPr>
          <w:p w:rsidR="00C96BDD" w:rsidRDefault="00C96BDD" w:rsidP="00CD3CE5">
            <w:pPr>
              <w:rPr>
                <w:b/>
                <w:bCs/>
                <w:sz w:val="28"/>
                <w:szCs w:val="28"/>
                <w:rtl/>
              </w:rPr>
            </w:pPr>
            <w:r>
              <w:rPr>
                <w:rFonts w:hint="cs"/>
                <w:b/>
                <w:bCs/>
                <w:sz w:val="28"/>
                <w:szCs w:val="28"/>
                <w:rtl/>
              </w:rPr>
              <w:t>3.</w:t>
            </w:r>
          </w:p>
        </w:tc>
        <w:tc>
          <w:tcPr>
            <w:tcW w:w="5610" w:type="dxa"/>
          </w:tcPr>
          <w:p w:rsidR="00C96BDD" w:rsidRPr="00A92917" w:rsidRDefault="00C96BDD" w:rsidP="00CD3CE5">
            <w:pPr>
              <w:rPr>
                <w:sz w:val="24"/>
                <w:szCs w:val="24"/>
                <w:rtl/>
              </w:rPr>
            </w:pPr>
            <w:r w:rsidRPr="00A92917">
              <w:rPr>
                <w:rFonts w:hint="cs"/>
                <w:sz w:val="24"/>
                <w:szCs w:val="24"/>
                <w:rtl/>
              </w:rPr>
              <w:t xml:space="preserve">כתובת למשלוח דואר </w:t>
            </w:r>
          </w:p>
        </w:tc>
        <w:tc>
          <w:tcPr>
            <w:tcW w:w="2187" w:type="dxa"/>
          </w:tcPr>
          <w:p w:rsidR="00C96BDD" w:rsidRPr="00A92917" w:rsidRDefault="00A92917" w:rsidP="00C96BDD">
            <w:pPr>
              <w:rPr>
                <w:sz w:val="24"/>
                <w:szCs w:val="24"/>
                <w:rtl/>
              </w:rPr>
            </w:pPr>
            <w:r w:rsidRPr="00A92917">
              <w:rPr>
                <w:rFonts w:hint="cs"/>
                <w:sz w:val="24"/>
                <w:szCs w:val="24"/>
                <w:rtl/>
              </w:rPr>
              <w:t>פקס</w:t>
            </w:r>
          </w:p>
        </w:tc>
      </w:tr>
      <w:tr w:rsidR="00C96BDD" w:rsidTr="00C96BDD">
        <w:tc>
          <w:tcPr>
            <w:tcW w:w="499" w:type="dxa"/>
            <w:vMerge/>
            <w:tcBorders>
              <w:right w:val="single" w:sz="4" w:space="0" w:color="auto"/>
            </w:tcBorders>
          </w:tcPr>
          <w:p w:rsidR="00C96BDD" w:rsidRDefault="00C96BDD" w:rsidP="00CD3CE5">
            <w:pPr>
              <w:rPr>
                <w:b/>
                <w:bCs/>
                <w:sz w:val="28"/>
                <w:szCs w:val="28"/>
                <w:rtl/>
              </w:rPr>
            </w:pPr>
          </w:p>
        </w:tc>
        <w:tc>
          <w:tcPr>
            <w:tcW w:w="5610" w:type="dxa"/>
            <w:tcBorders>
              <w:left w:val="single" w:sz="4" w:space="0" w:color="auto"/>
            </w:tcBorders>
          </w:tcPr>
          <w:p w:rsidR="00C96BDD" w:rsidRDefault="00C96BDD" w:rsidP="00CD3CE5">
            <w:pPr>
              <w:rPr>
                <w:b/>
                <w:bCs/>
                <w:sz w:val="28"/>
                <w:szCs w:val="28"/>
                <w:rtl/>
              </w:rPr>
            </w:pPr>
          </w:p>
        </w:tc>
        <w:tc>
          <w:tcPr>
            <w:tcW w:w="2187" w:type="dxa"/>
            <w:tcBorders>
              <w:left w:val="nil"/>
            </w:tcBorders>
          </w:tcPr>
          <w:p w:rsidR="00C96BDD" w:rsidRDefault="00C96BDD" w:rsidP="00CD3CE5">
            <w:pPr>
              <w:rPr>
                <w:b/>
                <w:bCs/>
                <w:sz w:val="28"/>
                <w:szCs w:val="28"/>
                <w:rtl/>
              </w:rPr>
            </w:pPr>
          </w:p>
        </w:tc>
      </w:tr>
    </w:tbl>
    <w:p w:rsidR="00C96BDD" w:rsidRDefault="00C96BDD" w:rsidP="00CD3CE5">
      <w:pPr>
        <w:rPr>
          <w:b/>
          <w:bCs/>
          <w:sz w:val="28"/>
          <w:szCs w:val="28"/>
          <w:rtl/>
        </w:rPr>
      </w:pPr>
    </w:p>
    <w:tbl>
      <w:tblPr>
        <w:tblStyle w:val="a3"/>
        <w:bidiVisual/>
        <w:tblW w:w="0" w:type="auto"/>
        <w:tblLook w:val="04A0" w:firstRow="1" w:lastRow="0" w:firstColumn="1" w:lastColumn="0" w:noHBand="0" w:noVBand="1"/>
      </w:tblPr>
      <w:tblGrid>
        <w:gridCol w:w="499"/>
        <w:gridCol w:w="2835"/>
        <w:gridCol w:w="1843"/>
        <w:gridCol w:w="1601"/>
        <w:gridCol w:w="1518"/>
      </w:tblGrid>
      <w:tr w:rsidR="00A92917" w:rsidTr="00C24918">
        <w:tc>
          <w:tcPr>
            <w:tcW w:w="499" w:type="dxa"/>
            <w:vMerge w:val="restart"/>
          </w:tcPr>
          <w:p w:rsidR="00A92917" w:rsidRDefault="00A92917" w:rsidP="00CD3CE5">
            <w:pPr>
              <w:rPr>
                <w:b/>
                <w:bCs/>
                <w:sz w:val="28"/>
                <w:szCs w:val="28"/>
                <w:rtl/>
              </w:rPr>
            </w:pPr>
          </w:p>
          <w:p w:rsidR="00A92917" w:rsidRDefault="00A92917" w:rsidP="00CD3CE5">
            <w:pPr>
              <w:rPr>
                <w:b/>
                <w:bCs/>
                <w:sz w:val="28"/>
                <w:szCs w:val="28"/>
                <w:rtl/>
              </w:rPr>
            </w:pPr>
            <w:r>
              <w:rPr>
                <w:rFonts w:hint="cs"/>
                <w:b/>
                <w:bCs/>
                <w:sz w:val="28"/>
                <w:szCs w:val="28"/>
                <w:rtl/>
              </w:rPr>
              <w:t>4.</w:t>
            </w:r>
          </w:p>
        </w:tc>
        <w:tc>
          <w:tcPr>
            <w:tcW w:w="7797" w:type="dxa"/>
            <w:gridSpan w:val="4"/>
          </w:tcPr>
          <w:p w:rsidR="00A92917" w:rsidRDefault="00A92917" w:rsidP="00CD3CE5">
            <w:pPr>
              <w:rPr>
                <w:b/>
                <w:bCs/>
                <w:sz w:val="28"/>
                <w:szCs w:val="28"/>
                <w:rtl/>
              </w:rPr>
            </w:pPr>
            <w:r w:rsidRPr="00A92917">
              <w:rPr>
                <w:rFonts w:hint="cs"/>
                <w:sz w:val="24"/>
                <w:szCs w:val="24"/>
                <w:rtl/>
              </w:rPr>
              <w:t>פרטי איש הקשר :</w:t>
            </w:r>
          </w:p>
        </w:tc>
      </w:tr>
      <w:tr w:rsidR="00A92917" w:rsidTr="00A92917">
        <w:tc>
          <w:tcPr>
            <w:tcW w:w="499" w:type="dxa"/>
            <w:vMerge/>
          </w:tcPr>
          <w:p w:rsidR="00A92917" w:rsidRDefault="00A92917" w:rsidP="00CD3CE5">
            <w:pPr>
              <w:rPr>
                <w:b/>
                <w:bCs/>
                <w:sz w:val="28"/>
                <w:szCs w:val="28"/>
                <w:rtl/>
              </w:rPr>
            </w:pPr>
          </w:p>
        </w:tc>
        <w:tc>
          <w:tcPr>
            <w:tcW w:w="2835" w:type="dxa"/>
          </w:tcPr>
          <w:p w:rsidR="00A92917" w:rsidRDefault="00A92917" w:rsidP="00CD3CE5">
            <w:pPr>
              <w:rPr>
                <w:b/>
                <w:bCs/>
                <w:sz w:val="28"/>
                <w:szCs w:val="28"/>
              </w:rPr>
            </w:pPr>
          </w:p>
        </w:tc>
        <w:tc>
          <w:tcPr>
            <w:tcW w:w="1843" w:type="dxa"/>
          </w:tcPr>
          <w:p w:rsidR="00A92917" w:rsidRDefault="00A92917" w:rsidP="00CD3CE5">
            <w:pPr>
              <w:rPr>
                <w:b/>
                <w:bCs/>
                <w:sz w:val="28"/>
                <w:szCs w:val="28"/>
                <w:rtl/>
              </w:rPr>
            </w:pPr>
          </w:p>
        </w:tc>
        <w:tc>
          <w:tcPr>
            <w:tcW w:w="1601" w:type="dxa"/>
          </w:tcPr>
          <w:p w:rsidR="00A92917" w:rsidRDefault="00A92917" w:rsidP="00CD3CE5">
            <w:pPr>
              <w:rPr>
                <w:b/>
                <w:bCs/>
                <w:sz w:val="28"/>
                <w:szCs w:val="28"/>
                <w:rtl/>
              </w:rPr>
            </w:pPr>
          </w:p>
        </w:tc>
        <w:tc>
          <w:tcPr>
            <w:tcW w:w="1518" w:type="dxa"/>
          </w:tcPr>
          <w:p w:rsidR="00A92917" w:rsidRDefault="00A92917" w:rsidP="00CD3CE5">
            <w:pPr>
              <w:rPr>
                <w:b/>
                <w:bCs/>
                <w:sz w:val="28"/>
                <w:szCs w:val="28"/>
                <w:rtl/>
              </w:rPr>
            </w:pPr>
          </w:p>
        </w:tc>
      </w:tr>
      <w:tr w:rsidR="00A92917" w:rsidTr="00A92917">
        <w:tc>
          <w:tcPr>
            <w:tcW w:w="499" w:type="dxa"/>
            <w:vMerge/>
          </w:tcPr>
          <w:p w:rsidR="00A92917" w:rsidRDefault="00A92917" w:rsidP="00CD3CE5">
            <w:pPr>
              <w:rPr>
                <w:b/>
                <w:bCs/>
                <w:sz w:val="28"/>
                <w:szCs w:val="28"/>
                <w:rtl/>
              </w:rPr>
            </w:pPr>
          </w:p>
        </w:tc>
        <w:tc>
          <w:tcPr>
            <w:tcW w:w="2835" w:type="dxa"/>
          </w:tcPr>
          <w:p w:rsidR="00A92917" w:rsidRPr="00A92917" w:rsidRDefault="00A92917" w:rsidP="00CD3CE5">
            <w:pPr>
              <w:rPr>
                <w:sz w:val="24"/>
                <w:szCs w:val="24"/>
                <w:rtl/>
              </w:rPr>
            </w:pPr>
            <w:r w:rsidRPr="00A92917">
              <w:rPr>
                <w:rFonts w:hint="cs"/>
                <w:sz w:val="24"/>
                <w:szCs w:val="24"/>
                <w:rtl/>
              </w:rPr>
              <w:t xml:space="preserve">כתובת </w:t>
            </w:r>
            <w:r w:rsidRPr="00A92917">
              <w:rPr>
                <w:rFonts w:hint="cs"/>
                <w:sz w:val="24"/>
                <w:szCs w:val="24"/>
              </w:rPr>
              <w:t>E</w:t>
            </w:r>
            <w:r w:rsidRPr="00A92917">
              <w:rPr>
                <w:sz w:val="24"/>
                <w:szCs w:val="24"/>
              </w:rPr>
              <w:t>mail</w:t>
            </w:r>
          </w:p>
        </w:tc>
        <w:tc>
          <w:tcPr>
            <w:tcW w:w="1843" w:type="dxa"/>
          </w:tcPr>
          <w:p w:rsidR="00A92917" w:rsidRPr="00A92917" w:rsidRDefault="00A92917" w:rsidP="00CD3CE5">
            <w:pPr>
              <w:rPr>
                <w:sz w:val="24"/>
                <w:szCs w:val="24"/>
                <w:rtl/>
              </w:rPr>
            </w:pPr>
            <w:r w:rsidRPr="00A92917">
              <w:rPr>
                <w:rFonts w:hint="cs"/>
                <w:sz w:val="24"/>
                <w:szCs w:val="24"/>
                <w:rtl/>
              </w:rPr>
              <w:t xml:space="preserve">מספר נייד </w:t>
            </w:r>
          </w:p>
        </w:tc>
        <w:tc>
          <w:tcPr>
            <w:tcW w:w="1601" w:type="dxa"/>
          </w:tcPr>
          <w:p w:rsidR="00A92917" w:rsidRPr="00A92917" w:rsidRDefault="00A92917" w:rsidP="00CD3CE5">
            <w:pPr>
              <w:rPr>
                <w:sz w:val="24"/>
                <w:szCs w:val="24"/>
                <w:rtl/>
              </w:rPr>
            </w:pPr>
            <w:r w:rsidRPr="00A92917">
              <w:rPr>
                <w:rFonts w:hint="cs"/>
                <w:sz w:val="24"/>
                <w:szCs w:val="24"/>
                <w:rtl/>
              </w:rPr>
              <w:t xml:space="preserve">שם ומשפחה </w:t>
            </w:r>
          </w:p>
        </w:tc>
        <w:tc>
          <w:tcPr>
            <w:tcW w:w="1518" w:type="dxa"/>
          </w:tcPr>
          <w:p w:rsidR="00A92917" w:rsidRPr="00A92917" w:rsidRDefault="00A92917" w:rsidP="00CD3CE5">
            <w:pPr>
              <w:rPr>
                <w:sz w:val="24"/>
                <w:szCs w:val="24"/>
                <w:rtl/>
              </w:rPr>
            </w:pPr>
            <w:r w:rsidRPr="00A92917">
              <w:rPr>
                <w:rFonts w:hint="cs"/>
                <w:sz w:val="24"/>
                <w:szCs w:val="24"/>
                <w:rtl/>
              </w:rPr>
              <w:t xml:space="preserve">תפקיד </w:t>
            </w:r>
          </w:p>
        </w:tc>
      </w:tr>
    </w:tbl>
    <w:p w:rsidR="00A92917" w:rsidRDefault="00A92917" w:rsidP="00CD3CE5">
      <w:pPr>
        <w:rPr>
          <w:b/>
          <w:bCs/>
          <w:sz w:val="28"/>
          <w:szCs w:val="28"/>
          <w:rtl/>
        </w:rPr>
      </w:pPr>
    </w:p>
    <w:p w:rsidR="00A92917" w:rsidRDefault="00A92917" w:rsidP="00CD3CE5">
      <w:pPr>
        <w:rPr>
          <w:b/>
          <w:bCs/>
          <w:sz w:val="28"/>
          <w:szCs w:val="28"/>
          <w:rtl/>
        </w:rPr>
      </w:pPr>
      <w:r>
        <w:rPr>
          <w:rFonts w:hint="cs"/>
          <w:b/>
          <w:bCs/>
          <w:sz w:val="28"/>
          <w:szCs w:val="28"/>
          <w:rtl/>
        </w:rPr>
        <w:t>על החתום :______________  חותמת וחתימת הספק :____________</w:t>
      </w:r>
    </w:p>
    <w:p w:rsidR="00C96BDD" w:rsidRPr="00CD3CE5" w:rsidRDefault="00C96BDD" w:rsidP="00CD3CE5">
      <w:pPr>
        <w:rPr>
          <w:b/>
          <w:bCs/>
          <w:sz w:val="28"/>
          <w:szCs w:val="28"/>
          <w:rtl/>
        </w:rPr>
      </w:pPr>
    </w:p>
    <w:p w:rsidR="00626493" w:rsidRDefault="004602A9" w:rsidP="00626493">
      <w:pPr>
        <w:rPr>
          <w:b/>
          <w:bCs/>
          <w:sz w:val="24"/>
          <w:szCs w:val="24"/>
          <w:rtl/>
        </w:rPr>
      </w:pPr>
      <w:r w:rsidRPr="00AE13E4">
        <w:rPr>
          <w:rFonts w:hint="cs"/>
          <w:b/>
          <w:bCs/>
          <w:sz w:val="28"/>
          <w:szCs w:val="28"/>
          <w:rtl/>
        </w:rPr>
        <w:t xml:space="preserve">תנאי תשלום </w:t>
      </w:r>
      <w:r w:rsidR="00CD30F9">
        <w:rPr>
          <w:b/>
          <w:bCs/>
          <w:sz w:val="28"/>
          <w:szCs w:val="28"/>
          <w:rtl/>
        </w:rPr>
        <w:t>–</w:t>
      </w:r>
    </w:p>
    <w:p w:rsidR="004602A9" w:rsidRPr="000C5A6D" w:rsidRDefault="00A92917" w:rsidP="005B76D4">
      <w:pPr>
        <w:rPr>
          <w:rFonts w:hint="cs"/>
          <w:b/>
          <w:bCs/>
          <w:sz w:val="24"/>
          <w:szCs w:val="24"/>
          <w:rtl/>
        </w:rPr>
      </w:pPr>
      <w:r w:rsidRPr="000C5A6D">
        <w:rPr>
          <w:rFonts w:hint="cs"/>
          <w:b/>
          <w:bCs/>
          <w:sz w:val="24"/>
          <w:szCs w:val="24"/>
          <w:rtl/>
        </w:rPr>
        <w:t>עסקה עד</w:t>
      </w:r>
      <w:r w:rsidR="000C5A6D" w:rsidRPr="000C5A6D">
        <w:rPr>
          <w:rFonts w:hint="cs"/>
          <w:b/>
          <w:bCs/>
          <w:sz w:val="24"/>
          <w:szCs w:val="24"/>
          <w:rtl/>
        </w:rPr>
        <w:t xml:space="preserve"> סכום </w:t>
      </w:r>
      <w:r w:rsidRPr="000C5A6D">
        <w:rPr>
          <w:rFonts w:hint="cs"/>
          <w:b/>
          <w:bCs/>
          <w:sz w:val="24"/>
          <w:szCs w:val="24"/>
          <w:rtl/>
        </w:rPr>
        <w:t xml:space="preserve"> </w:t>
      </w:r>
      <w:r w:rsidR="005B76D4">
        <w:rPr>
          <w:rFonts w:hint="cs"/>
          <w:b/>
          <w:bCs/>
          <w:sz w:val="24"/>
          <w:szCs w:val="24"/>
          <w:rtl/>
        </w:rPr>
        <w:t>7</w:t>
      </w:r>
      <w:r w:rsidR="00626493">
        <w:rPr>
          <w:rFonts w:hint="cs"/>
          <w:b/>
          <w:bCs/>
          <w:sz w:val="24"/>
          <w:szCs w:val="24"/>
          <w:rtl/>
        </w:rPr>
        <w:t>000</w:t>
      </w:r>
      <w:r w:rsidRPr="000C5A6D">
        <w:rPr>
          <w:rFonts w:hint="cs"/>
          <w:b/>
          <w:bCs/>
          <w:sz w:val="24"/>
          <w:szCs w:val="24"/>
          <w:rtl/>
        </w:rPr>
        <w:t xml:space="preserve"> ₪ - מזומן - </w:t>
      </w:r>
      <w:r w:rsidR="009F39A5" w:rsidRPr="000C5A6D">
        <w:rPr>
          <w:rFonts w:hint="cs"/>
          <w:b/>
          <w:bCs/>
          <w:sz w:val="24"/>
          <w:szCs w:val="24"/>
          <w:rtl/>
        </w:rPr>
        <w:t xml:space="preserve">בהבאת ציק ליום ההספקה </w:t>
      </w:r>
      <w:r w:rsidR="00673C0A" w:rsidRPr="000C5A6D">
        <w:rPr>
          <w:rFonts w:hint="cs"/>
          <w:b/>
          <w:bCs/>
          <w:sz w:val="24"/>
          <w:szCs w:val="24"/>
          <w:rtl/>
        </w:rPr>
        <w:t xml:space="preserve"> </w:t>
      </w:r>
      <w:r w:rsidR="00D834C3" w:rsidRPr="000C5A6D">
        <w:rPr>
          <w:rFonts w:hint="cs"/>
          <w:b/>
          <w:bCs/>
          <w:sz w:val="24"/>
          <w:szCs w:val="24"/>
          <w:rtl/>
        </w:rPr>
        <w:t xml:space="preserve"> </w:t>
      </w:r>
      <w:r w:rsidR="000C5A6D" w:rsidRPr="000C5A6D">
        <w:rPr>
          <w:rFonts w:hint="cs"/>
          <w:b/>
          <w:bCs/>
          <w:sz w:val="24"/>
          <w:szCs w:val="24"/>
          <w:rtl/>
        </w:rPr>
        <w:t xml:space="preserve">או העברה בנקאית לפני מועד ההספקה </w:t>
      </w:r>
    </w:p>
    <w:p w:rsidR="000C5A6D" w:rsidRPr="000C5A6D" w:rsidRDefault="000C5A6D" w:rsidP="005B76D4">
      <w:pPr>
        <w:rPr>
          <w:b/>
          <w:bCs/>
          <w:sz w:val="24"/>
          <w:szCs w:val="24"/>
          <w:rtl/>
        </w:rPr>
      </w:pPr>
      <w:r w:rsidRPr="000C5A6D">
        <w:rPr>
          <w:rFonts w:hint="cs"/>
          <w:b/>
          <w:bCs/>
          <w:sz w:val="24"/>
          <w:szCs w:val="24"/>
          <w:rtl/>
        </w:rPr>
        <w:t xml:space="preserve">עסקה מסכום של </w:t>
      </w:r>
      <w:r w:rsidR="005B76D4">
        <w:rPr>
          <w:rFonts w:hint="cs"/>
          <w:b/>
          <w:bCs/>
          <w:sz w:val="24"/>
          <w:szCs w:val="24"/>
          <w:rtl/>
        </w:rPr>
        <w:t>7000</w:t>
      </w:r>
      <w:r w:rsidR="00626493">
        <w:rPr>
          <w:rFonts w:hint="cs"/>
          <w:b/>
          <w:bCs/>
          <w:sz w:val="24"/>
          <w:szCs w:val="24"/>
          <w:rtl/>
        </w:rPr>
        <w:t xml:space="preserve">  </w:t>
      </w:r>
      <w:r w:rsidRPr="000C5A6D">
        <w:rPr>
          <w:rFonts w:hint="cs"/>
          <w:b/>
          <w:bCs/>
          <w:sz w:val="24"/>
          <w:szCs w:val="24"/>
          <w:rtl/>
        </w:rPr>
        <w:t xml:space="preserve">₪ ומעלה </w:t>
      </w:r>
      <w:r w:rsidRPr="000C5A6D">
        <w:rPr>
          <w:b/>
          <w:bCs/>
          <w:sz w:val="24"/>
          <w:szCs w:val="24"/>
          <w:rtl/>
        </w:rPr>
        <w:t>–</w:t>
      </w:r>
      <w:r w:rsidRPr="000C5A6D">
        <w:rPr>
          <w:rFonts w:hint="cs"/>
          <w:b/>
          <w:bCs/>
          <w:sz w:val="24"/>
          <w:szCs w:val="24"/>
          <w:rtl/>
        </w:rPr>
        <w:t xml:space="preserve"> שוטף + 30 בהבאת ציק ליום ההספקה </w:t>
      </w:r>
    </w:p>
    <w:p w:rsidR="0011774A" w:rsidRDefault="0011774A" w:rsidP="0011774A">
      <w:pPr>
        <w:rPr>
          <w:b/>
          <w:bCs/>
          <w:sz w:val="28"/>
          <w:szCs w:val="28"/>
          <w:rtl/>
        </w:rPr>
      </w:pPr>
      <w:r>
        <w:rPr>
          <w:rFonts w:hint="cs"/>
          <w:b/>
          <w:bCs/>
          <w:sz w:val="28"/>
          <w:szCs w:val="28"/>
          <w:rtl/>
        </w:rPr>
        <w:t xml:space="preserve">פרטי חשבון בנק להעברה בנקאית </w:t>
      </w:r>
    </w:p>
    <w:p w:rsidR="0011774A" w:rsidRPr="000C5A6D" w:rsidRDefault="0011774A" w:rsidP="0011774A">
      <w:pPr>
        <w:rPr>
          <w:b/>
          <w:bCs/>
          <w:sz w:val="24"/>
          <w:szCs w:val="24"/>
          <w:rtl/>
        </w:rPr>
      </w:pPr>
      <w:r w:rsidRPr="000C5A6D">
        <w:rPr>
          <w:rFonts w:hint="cs"/>
          <w:b/>
          <w:bCs/>
          <w:sz w:val="24"/>
          <w:szCs w:val="24"/>
          <w:rtl/>
        </w:rPr>
        <w:t xml:space="preserve">בנק </w:t>
      </w:r>
      <w:r w:rsidR="000C5A6D">
        <w:rPr>
          <w:rFonts w:hint="cs"/>
          <w:b/>
          <w:bCs/>
          <w:sz w:val="24"/>
          <w:szCs w:val="24"/>
          <w:rtl/>
        </w:rPr>
        <w:t xml:space="preserve">: </w:t>
      </w:r>
      <w:r w:rsidRPr="000C5A6D">
        <w:rPr>
          <w:rFonts w:hint="cs"/>
          <w:sz w:val="24"/>
          <w:szCs w:val="24"/>
          <w:rtl/>
        </w:rPr>
        <w:t>אוצר החייל</w:t>
      </w:r>
      <w:r w:rsidRPr="000C5A6D">
        <w:rPr>
          <w:rFonts w:hint="cs"/>
          <w:b/>
          <w:bCs/>
          <w:sz w:val="24"/>
          <w:szCs w:val="24"/>
          <w:rtl/>
        </w:rPr>
        <w:t xml:space="preserve"> סניף</w:t>
      </w:r>
      <w:r w:rsidR="000C5A6D">
        <w:rPr>
          <w:rFonts w:hint="cs"/>
          <w:b/>
          <w:bCs/>
          <w:sz w:val="24"/>
          <w:szCs w:val="24"/>
          <w:rtl/>
        </w:rPr>
        <w:t>:</w:t>
      </w:r>
      <w:r w:rsidRPr="000C5A6D">
        <w:rPr>
          <w:rFonts w:hint="cs"/>
          <w:b/>
          <w:bCs/>
          <w:sz w:val="24"/>
          <w:szCs w:val="24"/>
          <w:rtl/>
        </w:rPr>
        <w:t xml:space="preserve"> </w:t>
      </w:r>
      <w:r w:rsidRPr="000C5A6D">
        <w:rPr>
          <w:rFonts w:hint="cs"/>
          <w:sz w:val="24"/>
          <w:szCs w:val="24"/>
          <w:rtl/>
        </w:rPr>
        <w:t>377,</w:t>
      </w:r>
      <w:r w:rsidRPr="000C5A6D">
        <w:rPr>
          <w:rFonts w:hint="cs"/>
          <w:b/>
          <w:bCs/>
          <w:sz w:val="24"/>
          <w:szCs w:val="24"/>
          <w:rtl/>
        </w:rPr>
        <w:t xml:space="preserve"> מספר חשבון</w:t>
      </w:r>
      <w:r w:rsidR="000C5A6D">
        <w:rPr>
          <w:rFonts w:hint="cs"/>
          <w:b/>
          <w:bCs/>
          <w:sz w:val="24"/>
          <w:szCs w:val="24"/>
          <w:rtl/>
        </w:rPr>
        <w:t>:</w:t>
      </w:r>
      <w:r w:rsidRPr="000C5A6D">
        <w:rPr>
          <w:rFonts w:hint="cs"/>
          <w:b/>
          <w:bCs/>
          <w:sz w:val="24"/>
          <w:szCs w:val="24"/>
          <w:rtl/>
        </w:rPr>
        <w:t xml:space="preserve"> </w:t>
      </w:r>
      <w:r w:rsidRPr="000C5A6D">
        <w:rPr>
          <w:rFonts w:hint="cs"/>
          <w:sz w:val="24"/>
          <w:szCs w:val="24"/>
          <w:rtl/>
        </w:rPr>
        <w:t xml:space="preserve">606200 </w:t>
      </w:r>
      <w:r w:rsidRPr="000C5A6D">
        <w:rPr>
          <w:rFonts w:hint="cs"/>
          <w:b/>
          <w:bCs/>
          <w:sz w:val="24"/>
          <w:szCs w:val="24"/>
          <w:rtl/>
        </w:rPr>
        <w:t xml:space="preserve">על שם </w:t>
      </w:r>
      <w:r w:rsidR="000C5A6D">
        <w:rPr>
          <w:rFonts w:hint="cs"/>
          <w:b/>
          <w:bCs/>
          <w:sz w:val="24"/>
          <w:szCs w:val="24"/>
          <w:rtl/>
        </w:rPr>
        <w:t xml:space="preserve">: </w:t>
      </w:r>
      <w:r w:rsidRPr="000C5A6D">
        <w:rPr>
          <w:rFonts w:hint="cs"/>
          <w:sz w:val="24"/>
          <w:szCs w:val="24"/>
          <w:rtl/>
        </w:rPr>
        <w:t>שושן צחור הקונגר</w:t>
      </w:r>
      <w:bookmarkStart w:id="0" w:name="_GoBack"/>
      <w:bookmarkEnd w:id="0"/>
      <w:r w:rsidRPr="000C5A6D">
        <w:rPr>
          <w:rFonts w:hint="cs"/>
          <w:sz w:val="24"/>
          <w:szCs w:val="24"/>
          <w:rtl/>
        </w:rPr>
        <w:t>ס</w:t>
      </w:r>
    </w:p>
    <w:p w:rsidR="00B86723" w:rsidRDefault="0011774A" w:rsidP="000C5A6D">
      <w:pPr>
        <w:rPr>
          <w:b/>
          <w:bCs/>
          <w:sz w:val="28"/>
          <w:szCs w:val="28"/>
          <w:rtl/>
        </w:rPr>
      </w:pPr>
      <w:r>
        <w:rPr>
          <w:rFonts w:hint="cs"/>
          <w:b/>
          <w:bCs/>
          <w:sz w:val="28"/>
          <w:szCs w:val="28"/>
          <w:rtl/>
        </w:rPr>
        <w:t>ציק יש להוציא על שם</w:t>
      </w:r>
      <w:r w:rsidR="000C5A6D">
        <w:rPr>
          <w:rFonts w:hint="cs"/>
          <w:b/>
          <w:bCs/>
          <w:sz w:val="28"/>
          <w:szCs w:val="28"/>
          <w:rtl/>
        </w:rPr>
        <w:t xml:space="preserve">- </w:t>
      </w:r>
      <w:r>
        <w:rPr>
          <w:rFonts w:hint="cs"/>
          <w:b/>
          <w:bCs/>
          <w:sz w:val="28"/>
          <w:szCs w:val="28"/>
          <w:rtl/>
        </w:rPr>
        <w:t xml:space="preserve"> </w:t>
      </w:r>
      <w:r w:rsidRPr="000C5A6D">
        <w:rPr>
          <w:rFonts w:hint="cs"/>
          <w:sz w:val="28"/>
          <w:szCs w:val="28"/>
          <w:rtl/>
        </w:rPr>
        <w:t>שושן צחור</w:t>
      </w:r>
      <w:r>
        <w:rPr>
          <w:rFonts w:hint="cs"/>
          <w:b/>
          <w:bCs/>
          <w:sz w:val="28"/>
          <w:szCs w:val="28"/>
          <w:rtl/>
        </w:rPr>
        <w:t xml:space="preserve"> או </w:t>
      </w:r>
      <w:r w:rsidR="000C5A6D">
        <w:rPr>
          <w:rFonts w:hint="cs"/>
          <w:b/>
          <w:bCs/>
          <w:sz w:val="28"/>
          <w:szCs w:val="28"/>
          <w:rtl/>
        </w:rPr>
        <w:t xml:space="preserve"> </w:t>
      </w:r>
      <w:r w:rsidRPr="000C5A6D">
        <w:rPr>
          <w:rFonts w:hint="cs"/>
          <w:sz w:val="28"/>
          <w:szCs w:val="28"/>
          <w:rtl/>
        </w:rPr>
        <w:t xml:space="preserve">הקונגרס </w:t>
      </w:r>
    </w:p>
    <w:p w:rsidR="00626493" w:rsidRPr="00626493" w:rsidRDefault="00626493" w:rsidP="00626493">
      <w:pPr>
        <w:pStyle w:val="a6"/>
        <w:numPr>
          <w:ilvl w:val="0"/>
          <w:numId w:val="2"/>
        </w:numPr>
        <w:rPr>
          <w:b/>
          <w:bCs/>
          <w:sz w:val="24"/>
          <w:szCs w:val="24"/>
          <w:rtl/>
        </w:rPr>
      </w:pPr>
      <w:r>
        <w:rPr>
          <w:rFonts w:hint="cs"/>
          <w:b/>
          <w:bCs/>
          <w:sz w:val="24"/>
          <w:szCs w:val="24"/>
          <w:rtl/>
        </w:rPr>
        <w:t xml:space="preserve">לא התקבלו תנאי תשלום אחרים  </w:t>
      </w:r>
      <w:r w:rsidRPr="00626493">
        <w:rPr>
          <w:rFonts w:hint="cs"/>
          <w:b/>
          <w:bCs/>
          <w:sz w:val="24"/>
          <w:szCs w:val="24"/>
          <w:rtl/>
        </w:rPr>
        <w:t xml:space="preserve"> ללא אישור חברת שושן צחור/ הקונגרס</w:t>
      </w:r>
    </w:p>
    <w:p w:rsidR="004602A9" w:rsidRPr="003B0592" w:rsidRDefault="00B86723" w:rsidP="0011774A">
      <w:pPr>
        <w:jc w:val="center"/>
        <w:rPr>
          <w:b/>
          <w:bCs/>
          <w:sz w:val="16"/>
          <w:szCs w:val="16"/>
          <w:rtl/>
        </w:rPr>
      </w:pPr>
      <w:r w:rsidRPr="003B0592">
        <w:rPr>
          <w:rFonts w:hint="cs"/>
          <w:b/>
          <w:bCs/>
          <w:sz w:val="16"/>
          <w:szCs w:val="16"/>
          <w:rtl/>
        </w:rPr>
        <w:t xml:space="preserve">כתובת למשלוח דואר </w:t>
      </w:r>
      <w:r w:rsidR="0011774A">
        <w:rPr>
          <w:rFonts w:hint="cs"/>
          <w:b/>
          <w:bCs/>
          <w:sz w:val="16"/>
          <w:szCs w:val="16"/>
          <w:rtl/>
        </w:rPr>
        <w:t xml:space="preserve">משעול האשכולית 13 </w:t>
      </w:r>
      <w:r w:rsidR="002A4C41" w:rsidRPr="003B0592">
        <w:rPr>
          <w:rFonts w:hint="cs"/>
          <w:b/>
          <w:bCs/>
          <w:sz w:val="16"/>
          <w:szCs w:val="16"/>
          <w:rtl/>
        </w:rPr>
        <w:t xml:space="preserve"> אילת </w:t>
      </w:r>
      <w:r w:rsidRPr="003B0592">
        <w:rPr>
          <w:rFonts w:hint="cs"/>
          <w:b/>
          <w:bCs/>
          <w:sz w:val="16"/>
          <w:szCs w:val="16"/>
          <w:rtl/>
        </w:rPr>
        <w:t>אבל אסף</w:t>
      </w:r>
      <w:r w:rsidR="002A4C41" w:rsidRPr="003B0592">
        <w:rPr>
          <w:rFonts w:hint="cs"/>
          <w:b/>
          <w:bCs/>
          <w:sz w:val="16"/>
          <w:szCs w:val="16"/>
          <w:rtl/>
        </w:rPr>
        <w:t xml:space="preserve">  </w:t>
      </w:r>
      <w:r w:rsidRPr="003B0592">
        <w:rPr>
          <w:rFonts w:hint="cs"/>
          <w:b/>
          <w:bCs/>
          <w:sz w:val="16"/>
          <w:szCs w:val="16"/>
          <w:rtl/>
        </w:rPr>
        <w:t>(שושן צחור)</w:t>
      </w:r>
      <w:r w:rsidR="002A4C41" w:rsidRPr="003B0592">
        <w:rPr>
          <w:rFonts w:hint="cs"/>
          <w:b/>
          <w:bCs/>
          <w:sz w:val="16"/>
          <w:szCs w:val="16"/>
          <w:rtl/>
        </w:rPr>
        <w:t>טלפקס 08</w:t>
      </w:r>
      <w:r w:rsidR="003B0592" w:rsidRPr="003B0592">
        <w:rPr>
          <w:rFonts w:hint="cs"/>
          <w:b/>
          <w:bCs/>
          <w:sz w:val="16"/>
          <w:szCs w:val="16"/>
          <w:rtl/>
        </w:rPr>
        <w:t>-6335941 .  נייד אסף 053-2491473</w:t>
      </w:r>
    </w:p>
    <w:sectPr w:rsidR="004602A9" w:rsidRPr="003B0592" w:rsidSect="00105027">
      <w:pgSz w:w="11906" w:h="16838"/>
      <w:pgMar w:top="1440" w:right="1800" w:bottom="1440" w:left="1800" w:header="708" w:footer="708" w:gutter="0"/>
      <w:cols w:space="708"/>
      <w:bidi/>
      <w:rtlGutter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0025A" w:rsidRDefault="0060025A" w:rsidP="00CD3CE5">
      <w:pPr>
        <w:spacing w:after="0" w:line="240" w:lineRule="auto"/>
      </w:pPr>
      <w:r>
        <w:separator/>
      </w:r>
    </w:p>
  </w:endnote>
  <w:endnote w:type="continuationSeparator" w:id="0">
    <w:p w:rsidR="0060025A" w:rsidRDefault="0060025A" w:rsidP="00CD3CE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B1"/>
    <w:family w:val="swiss"/>
    <w:notTrueType/>
    <w:pitch w:val="variable"/>
    <w:sig w:usb0="00000801" w:usb1="00000000" w:usb2="00000000" w:usb3="00000000" w:csb0="0000002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0025A" w:rsidRDefault="0060025A" w:rsidP="00CD3CE5">
      <w:pPr>
        <w:spacing w:after="0" w:line="240" w:lineRule="auto"/>
      </w:pPr>
      <w:r>
        <w:separator/>
      </w:r>
    </w:p>
  </w:footnote>
  <w:footnote w:type="continuationSeparator" w:id="0">
    <w:p w:rsidR="0060025A" w:rsidRDefault="0060025A" w:rsidP="00CD3CE5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4F180A51"/>
    <w:multiLevelType w:val="hybridMultilevel"/>
    <w:tmpl w:val="0B787DB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541F6ABD"/>
    <w:multiLevelType w:val="hybridMultilevel"/>
    <w:tmpl w:val="A68A7BEE"/>
    <w:lvl w:ilvl="0" w:tplc="75E2E7AE">
      <w:start w:val="8"/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8075F"/>
    <w:rsid w:val="000A1234"/>
    <w:rsid w:val="000C5A6D"/>
    <w:rsid w:val="000D470E"/>
    <w:rsid w:val="00105027"/>
    <w:rsid w:val="0011774A"/>
    <w:rsid w:val="001E4008"/>
    <w:rsid w:val="001E6393"/>
    <w:rsid w:val="002A4C41"/>
    <w:rsid w:val="00350D8B"/>
    <w:rsid w:val="00364F13"/>
    <w:rsid w:val="0038075F"/>
    <w:rsid w:val="003B0592"/>
    <w:rsid w:val="004602A9"/>
    <w:rsid w:val="005B76D4"/>
    <w:rsid w:val="0060025A"/>
    <w:rsid w:val="00617B6C"/>
    <w:rsid w:val="00626493"/>
    <w:rsid w:val="00673C0A"/>
    <w:rsid w:val="006801D2"/>
    <w:rsid w:val="007B1E32"/>
    <w:rsid w:val="007C0D9C"/>
    <w:rsid w:val="00802DC8"/>
    <w:rsid w:val="00860C68"/>
    <w:rsid w:val="009E12A6"/>
    <w:rsid w:val="009F39A5"/>
    <w:rsid w:val="00A92917"/>
    <w:rsid w:val="00AE13E4"/>
    <w:rsid w:val="00B86723"/>
    <w:rsid w:val="00C3121C"/>
    <w:rsid w:val="00C96BDD"/>
    <w:rsid w:val="00CD30F9"/>
    <w:rsid w:val="00CD3CE5"/>
    <w:rsid w:val="00D834C3"/>
    <w:rsid w:val="00F14F73"/>
    <w:rsid w:val="00F2126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he-I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AAC21B6F-1B15-4B18-9CD9-9904243AAE3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he-I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bidi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38075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basedOn w:val="a0"/>
    <w:uiPriority w:val="99"/>
    <w:unhideWhenUsed/>
    <w:rsid w:val="004602A9"/>
    <w:rPr>
      <w:color w:val="0563C1" w:themeColor="hyperlink"/>
      <w:u w:val="single"/>
    </w:rPr>
  </w:style>
  <w:style w:type="paragraph" w:styleId="a4">
    <w:name w:val="Balloon Text"/>
    <w:basedOn w:val="a"/>
    <w:link w:val="a5"/>
    <w:uiPriority w:val="99"/>
    <w:semiHidden/>
    <w:unhideWhenUsed/>
    <w:rsid w:val="002A4C41"/>
    <w:pPr>
      <w:spacing w:after="0" w:line="240" w:lineRule="auto"/>
    </w:pPr>
    <w:rPr>
      <w:rFonts w:ascii="Tahoma" w:hAnsi="Tahoma" w:cs="Tahoma"/>
      <w:sz w:val="18"/>
      <w:szCs w:val="18"/>
    </w:rPr>
  </w:style>
  <w:style w:type="character" w:customStyle="1" w:styleId="a5">
    <w:name w:val="טקסט בלונים תו"/>
    <w:basedOn w:val="a0"/>
    <w:link w:val="a4"/>
    <w:uiPriority w:val="99"/>
    <w:semiHidden/>
    <w:rsid w:val="002A4C41"/>
    <w:rPr>
      <w:rFonts w:ascii="Tahoma" w:hAnsi="Tahoma" w:cs="Tahoma"/>
      <w:sz w:val="18"/>
      <w:szCs w:val="18"/>
    </w:rPr>
  </w:style>
  <w:style w:type="paragraph" w:styleId="a6">
    <w:name w:val="List Paragraph"/>
    <w:basedOn w:val="a"/>
    <w:uiPriority w:val="34"/>
    <w:qFormat/>
    <w:rsid w:val="00F2126F"/>
    <w:pPr>
      <w:ind w:left="720"/>
      <w:contextualSpacing/>
    </w:pPr>
  </w:style>
  <w:style w:type="paragraph" w:styleId="a7">
    <w:name w:val="header"/>
    <w:basedOn w:val="a"/>
    <w:link w:val="a8"/>
    <w:uiPriority w:val="99"/>
    <w:unhideWhenUsed/>
    <w:rsid w:val="00CD3CE5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a8">
    <w:name w:val="כותרת עליונה תו"/>
    <w:basedOn w:val="a0"/>
    <w:link w:val="a7"/>
    <w:uiPriority w:val="99"/>
    <w:rsid w:val="00CD3CE5"/>
  </w:style>
  <w:style w:type="paragraph" w:styleId="a9">
    <w:name w:val="footer"/>
    <w:basedOn w:val="a"/>
    <w:link w:val="aa"/>
    <w:uiPriority w:val="99"/>
    <w:unhideWhenUsed/>
    <w:rsid w:val="00CD3CE5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aa">
    <w:name w:val="כותרת תחתונה תו"/>
    <w:basedOn w:val="a0"/>
    <w:link w:val="a9"/>
    <w:uiPriority w:val="99"/>
    <w:rsid w:val="00CD3CE5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39</TotalTime>
  <Pages>1</Pages>
  <Words>134</Words>
  <Characters>675</Characters>
  <Application>Microsoft Office Word</Application>
  <DocSecurity>0</DocSecurity>
  <Lines>5</Lines>
  <Paragraphs>1</Paragraphs>
  <ScaleCrop>false</ScaleCrop>
  <HeadingPairs>
    <vt:vector size="2" baseType="variant">
      <vt:variant>
        <vt:lpstr>שם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808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Win8</dc:creator>
  <cp:keywords/>
  <dc:description/>
  <cp:lastModifiedBy>Win8</cp:lastModifiedBy>
  <cp:revision>10</cp:revision>
  <cp:lastPrinted>2015-11-03T10:12:00Z</cp:lastPrinted>
  <dcterms:created xsi:type="dcterms:W3CDTF">2018-11-20T13:06:00Z</dcterms:created>
  <dcterms:modified xsi:type="dcterms:W3CDTF">2019-11-03T12:47:00Z</dcterms:modified>
</cp:coreProperties>
</file>