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51" w:rsidRDefault="00A51A51" w:rsidP="00A51A51">
      <w:pPr>
        <w:ind w:firstLine="793"/>
        <w:rPr>
          <w:rFonts w:cs="Arial" w:hint="cs"/>
          <w:b/>
          <w:bCs/>
          <w:u w:val="single"/>
          <w:rtl/>
        </w:rPr>
      </w:pPr>
      <w:r w:rsidRPr="00A51A51">
        <w:rPr>
          <w:rFonts w:cs="Arial" w:hint="cs"/>
          <w:b/>
          <w:bCs/>
          <w:u w:val="single"/>
          <w:rtl/>
        </w:rPr>
        <w:t>צו</w:t>
      </w:r>
      <w:r w:rsidRPr="00A51A51">
        <w:rPr>
          <w:rFonts w:cs="Arial"/>
          <w:b/>
          <w:bCs/>
          <w:u w:val="single"/>
          <w:rtl/>
        </w:rPr>
        <w:t xml:space="preserve"> </w:t>
      </w:r>
      <w:r w:rsidRPr="00A51A51">
        <w:rPr>
          <w:rFonts w:cs="Arial" w:hint="cs"/>
          <w:b/>
          <w:bCs/>
          <w:u w:val="single"/>
          <w:rtl/>
        </w:rPr>
        <w:t>בדבר</w:t>
      </w:r>
      <w:r w:rsidRPr="00A51A51">
        <w:rPr>
          <w:rFonts w:cs="Arial"/>
          <w:b/>
          <w:bCs/>
          <w:u w:val="single"/>
          <w:rtl/>
        </w:rPr>
        <w:t xml:space="preserve"> </w:t>
      </w:r>
      <w:r w:rsidRPr="00A51A51">
        <w:rPr>
          <w:rFonts w:cs="Arial" w:hint="cs"/>
          <w:b/>
          <w:bCs/>
          <w:u w:val="single"/>
          <w:rtl/>
        </w:rPr>
        <w:t>מקרקעין</w:t>
      </w:r>
      <w:r w:rsidRPr="00A51A51">
        <w:rPr>
          <w:rFonts w:cs="Arial"/>
          <w:b/>
          <w:bCs/>
          <w:u w:val="single"/>
          <w:rtl/>
        </w:rPr>
        <w:t xml:space="preserve"> (</w:t>
      </w:r>
      <w:r w:rsidRPr="00A51A51">
        <w:rPr>
          <w:rFonts w:cs="Arial" w:hint="cs"/>
          <w:b/>
          <w:bCs/>
          <w:u w:val="single"/>
          <w:rtl/>
        </w:rPr>
        <w:t>הערת</w:t>
      </w:r>
      <w:bookmarkStart w:id="0" w:name="_GoBack"/>
      <w:bookmarkEnd w:id="0"/>
      <w:r w:rsidRPr="00A51A51">
        <w:rPr>
          <w:rFonts w:cs="Arial"/>
          <w:b/>
          <w:bCs/>
          <w:u w:val="single"/>
          <w:rtl/>
        </w:rPr>
        <w:t xml:space="preserve"> </w:t>
      </w:r>
      <w:r w:rsidRPr="00A51A51">
        <w:rPr>
          <w:rFonts w:cs="Arial" w:hint="cs"/>
          <w:b/>
          <w:bCs/>
          <w:u w:val="single"/>
          <w:rtl/>
        </w:rPr>
        <w:t>אזהרה</w:t>
      </w:r>
      <w:r w:rsidRPr="00A51A51">
        <w:rPr>
          <w:rFonts w:cs="Arial"/>
          <w:b/>
          <w:bCs/>
          <w:u w:val="single"/>
          <w:rtl/>
        </w:rPr>
        <w:t>) (</w:t>
      </w:r>
      <w:r w:rsidRPr="00A51A51">
        <w:rPr>
          <w:rFonts w:cs="Arial" w:hint="cs"/>
          <w:b/>
          <w:bCs/>
          <w:u w:val="single"/>
          <w:rtl/>
        </w:rPr>
        <w:t>יהודה</w:t>
      </w:r>
      <w:r w:rsidRPr="00A51A51">
        <w:rPr>
          <w:rFonts w:cs="Arial"/>
          <w:b/>
          <w:bCs/>
          <w:u w:val="single"/>
          <w:rtl/>
        </w:rPr>
        <w:t xml:space="preserve"> </w:t>
      </w:r>
      <w:r w:rsidRPr="00A51A51">
        <w:rPr>
          <w:rFonts w:cs="Arial" w:hint="cs"/>
          <w:b/>
          <w:bCs/>
          <w:u w:val="single"/>
          <w:rtl/>
        </w:rPr>
        <w:t>ושומרון</w:t>
      </w:r>
      <w:r w:rsidRPr="00A51A51">
        <w:rPr>
          <w:rFonts w:cs="Arial"/>
          <w:b/>
          <w:bCs/>
          <w:u w:val="single"/>
          <w:rtl/>
        </w:rPr>
        <w:t>) (</w:t>
      </w:r>
      <w:r w:rsidRPr="00A51A51">
        <w:rPr>
          <w:rFonts w:cs="Arial" w:hint="cs"/>
          <w:b/>
          <w:bCs/>
          <w:u w:val="single"/>
          <w:rtl/>
        </w:rPr>
        <w:t>מס</w:t>
      </w:r>
      <w:r w:rsidRPr="00A51A51">
        <w:rPr>
          <w:rFonts w:cs="Arial"/>
          <w:b/>
          <w:bCs/>
          <w:u w:val="single"/>
          <w:rtl/>
        </w:rPr>
        <w:t xml:space="preserve">'  1795) </w:t>
      </w:r>
      <w:proofErr w:type="spellStart"/>
      <w:r w:rsidRPr="00A51A51">
        <w:rPr>
          <w:rFonts w:cs="Arial" w:hint="cs"/>
          <w:b/>
          <w:bCs/>
          <w:u w:val="single"/>
          <w:rtl/>
        </w:rPr>
        <w:t>התשע</w:t>
      </w:r>
      <w:r w:rsidRPr="00A51A51">
        <w:rPr>
          <w:rFonts w:cs="Arial"/>
          <w:b/>
          <w:bCs/>
          <w:u w:val="single"/>
          <w:rtl/>
        </w:rPr>
        <w:t>"</w:t>
      </w:r>
      <w:r w:rsidRPr="00A51A51">
        <w:rPr>
          <w:rFonts w:cs="Arial" w:hint="cs"/>
          <w:b/>
          <w:bCs/>
          <w:u w:val="single"/>
          <w:rtl/>
        </w:rPr>
        <w:t>ח</w:t>
      </w:r>
      <w:proofErr w:type="spellEnd"/>
    </w:p>
    <w:p w:rsidR="0079104E" w:rsidRPr="0079104E" w:rsidRDefault="0079104E" w:rsidP="00F17509">
      <w:pPr>
        <w:rPr>
          <w:rFonts w:cs="Arial"/>
          <w:b/>
          <w:bCs/>
          <w:u w:val="single"/>
          <w:rtl/>
        </w:rPr>
      </w:pPr>
      <w:r w:rsidRPr="0079104E">
        <w:rPr>
          <w:rFonts w:cs="Arial" w:hint="cs"/>
          <w:b/>
          <w:bCs/>
          <w:u w:val="single"/>
          <w:rtl/>
        </w:rPr>
        <w:t xml:space="preserve">נהלים </w:t>
      </w:r>
    </w:p>
    <w:p w:rsidR="00821366" w:rsidRDefault="00D516B2" w:rsidP="00F17509">
      <w:pPr>
        <w:rPr>
          <w:rtl/>
        </w:rPr>
      </w:pPr>
      <w:r>
        <w:rPr>
          <w:rFonts w:cs="Arial" w:hint="cs"/>
          <w:b/>
          <w:bCs/>
          <w:rtl/>
        </w:rPr>
        <w:t xml:space="preserve">1. </w:t>
      </w:r>
      <w:r w:rsidR="00F17509">
        <w:rPr>
          <w:rFonts w:cs="Arial" w:hint="cs"/>
          <w:rtl/>
        </w:rPr>
        <w:t xml:space="preserve"> </w:t>
      </w:r>
      <w:r w:rsidR="00821366">
        <w:rPr>
          <w:rFonts w:cs="Arial"/>
          <w:rtl/>
        </w:rPr>
        <w:t>הגשת בקשה לרישום הערת אזהרה באמצעות טופס "בקשה לרישום הערת</w:t>
      </w:r>
      <w:r w:rsidR="00F17509">
        <w:rPr>
          <w:rFonts w:cs="Arial" w:hint="cs"/>
          <w:rtl/>
        </w:rPr>
        <w:t xml:space="preserve"> </w:t>
      </w:r>
      <w:r w:rsidR="00821366">
        <w:rPr>
          <w:rFonts w:cs="Arial"/>
          <w:rtl/>
        </w:rPr>
        <w:t xml:space="preserve">אזהרה" </w:t>
      </w:r>
      <w:r>
        <w:rPr>
          <w:rFonts w:hint="cs"/>
          <w:rtl/>
        </w:rPr>
        <w:t xml:space="preserve">במעמד צד אחד. </w:t>
      </w:r>
    </w:p>
    <w:p w:rsidR="00821366" w:rsidRDefault="00F17509" w:rsidP="00F17509">
      <w:pPr>
        <w:ind w:left="720"/>
        <w:rPr>
          <w:rtl/>
        </w:rPr>
      </w:pPr>
      <w:r w:rsidRPr="00F17509">
        <w:rPr>
          <w:rFonts w:cs="Arial"/>
          <w:b/>
          <w:bCs/>
          <w:rtl/>
        </w:rPr>
        <w:t>א.</w:t>
      </w:r>
      <w:r>
        <w:rPr>
          <w:rFonts w:cs="Arial" w:hint="cs"/>
          <w:rtl/>
        </w:rPr>
        <w:t xml:space="preserve"> </w:t>
      </w:r>
      <w:r w:rsidR="00821366">
        <w:rPr>
          <w:rFonts w:cs="Arial"/>
          <w:rtl/>
        </w:rPr>
        <w:t>הבקשה לרישום הערת אזהרה תהא חתומה ע"י המ</w:t>
      </w:r>
      <w:r>
        <w:rPr>
          <w:rFonts w:cs="Arial"/>
          <w:rtl/>
        </w:rPr>
        <w:t>תחייב ו/או הזכאי ומאומתת על ידי</w:t>
      </w:r>
      <w:r>
        <w:rPr>
          <w:rFonts w:cs="Arial" w:hint="cs"/>
          <w:rtl/>
        </w:rPr>
        <w:t xml:space="preserve">     ע</w:t>
      </w:r>
      <w:r w:rsidR="00821366">
        <w:rPr>
          <w:rFonts w:cs="Arial"/>
          <w:rtl/>
        </w:rPr>
        <w:t>ורך דין או רשם בדרך שמאמתים שטר עסקה.</w:t>
      </w:r>
    </w:p>
    <w:p w:rsidR="00821366" w:rsidRDefault="00F17509" w:rsidP="00D516B2">
      <w:pPr>
        <w:ind w:left="720"/>
        <w:rPr>
          <w:rtl/>
        </w:rPr>
      </w:pPr>
      <w:r w:rsidRPr="00F17509">
        <w:rPr>
          <w:rFonts w:cs="Arial"/>
          <w:b/>
          <w:bCs/>
          <w:rtl/>
        </w:rPr>
        <w:t>ב.</w:t>
      </w:r>
      <w:r>
        <w:rPr>
          <w:rFonts w:cs="Arial" w:hint="cs"/>
          <w:rtl/>
        </w:rPr>
        <w:t xml:space="preserve"> </w:t>
      </w:r>
      <w:r w:rsidR="00821366">
        <w:rPr>
          <w:rFonts w:cs="Arial"/>
          <w:rtl/>
        </w:rPr>
        <w:t xml:space="preserve">במידה והמתחייב אינו בעל הזכות הרשומה – יש לצרף </w:t>
      </w:r>
      <w:r w:rsidR="00D516B2">
        <w:rPr>
          <w:rFonts w:cs="Arial" w:hint="cs"/>
          <w:rtl/>
        </w:rPr>
        <w:t>ייפוי כוח</w:t>
      </w:r>
      <w:r w:rsidR="00821366">
        <w:rPr>
          <w:rFonts w:cs="Arial"/>
          <w:rtl/>
        </w:rPr>
        <w:t xml:space="preserve"> לרישום ההערה בחתימת בעל הזכות הרשומה, המאומת על ידי עורך דין.</w:t>
      </w:r>
    </w:p>
    <w:p w:rsidR="00821366" w:rsidRDefault="00D516B2" w:rsidP="00D516B2">
      <w:pPr>
        <w:ind w:left="720"/>
        <w:rPr>
          <w:rtl/>
        </w:rPr>
      </w:pPr>
      <w:r>
        <w:rPr>
          <w:rFonts w:cs="Arial" w:hint="cs"/>
          <w:b/>
          <w:bCs/>
          <w:rtl/>
        </w:rPr>
        <w:t>ג</w:t>
      </w:r>
      <w:r w:rsidR="00F17509" w:rsidRPr="00F17509">
        <w:rPr>
          <w:rFonts w:cs="Arial"/>
          <w:b/>
          <w:bCs/>
          <w:rtl/>
        </w:rPr>
        <w:t>.</w:t>
      </w:r>
      <w:r w:rsidR="00F17509">
        <w:rPr>
          <w:rFonts w:cs="Arial" w:hint="cs"/>
          <w:rtl/>
        </w:rPr>
        <w:t xml:space="preserve"> </w:t>
      </w:r>
      <w:r w:rsidR="00821366">
        <w:rPr>
          <w:rFonts w:cs="Arial"/>
          <w:rtl/>
        </w:rPr>
        <w:t>מסמך בכתב (כגון חוזה או ייפוי כוח בלתי חוזר, מקורי או בהעתק מאושר כנאמן למקור ע"י עו"ד) ובו התחייבות</w:t>
      </w:r>
      <w:r>
        <w:rPr>
          <w:rFonts w:cs="Arial" w:hint="cs"/>
          <w:rtl/>
        </w:rPr>
        <w:t xml:space="preserve"> בכתב</w:t>
      </w:r>
      <w:r w:rsidR="00821366">
        <w:rPr>
          <w:rFonts w:cs="Arial"/>
          <w:rtl/>
        </w:rPr>
        <w:t xml:space="preserve"> של בעל הזכות במקרקעין </w:t>
      </w:r>
      <w:r>
        <w:rPr>
          <w:rFonts w:cs="Arial" w:hint="cs"/>
          <w:rtl/>
        </w:rPr>
        <w:t>לשעבד את זכויותיו, למכור אותן או לשעבד אותן בפועל</w:t>
      </w:r>
      <w:r w:rsidR="00821366">
        <w:rPr>
          <w:rFonts w:cs="Arial"/>
          <w:rtl/>
        </w:rPr>
        <w:t>.</w:t>
      </w:r>
    </w:p>
    <w:p w:rsidR="002231B9" w:rsidRDefault="00D516B2" w:rsidP="002231B9">
      <w:pPr>
        <w:ind w:left="720"/>
        <w:rPr>
          <w:rFonts w:cs="Arial"/>
          <w:rtl/>
        </w:rPr>
      </w:pPr>
      <w:r>
        <w:rPr>
          <w:rFonts w:cs="Arial" w:hint="cs"/>
          <w:b/>
          <w:bCs/>
          <w:rtl/>
        </w:rPr>
        <w:t>ד</w:t>
      </w:r>
      <w:r w:rsidR="00F17509" w:rsidRPr="00F17509">
        <w:rPr>
          <w:rFonts w:cs="Arial"/>
          <w:b/>
          <w:bCs/>
          <w:rtl/>
        </w:rPr>
        <w:t>.</w:t>
      </w:r>
      <w:r w:rsidR="00F17509">
        <w:rPr>
          <w:rFonts w:cs="Arial" w:hint="cs"/>
          <w:rtl/>
        </w:rPr>
        <w:t xml:space="preserve"> </w:t>
      </w:r>
      <w:r w:rsidR="00821366">
        <w:rPr>
          <w:rFonts w:cs="Arial"/>
          <w:rtl/>
        </w:rPr>
        <w:t xml:space="preserve">לבקשה לרישום הערת אזהרה </w:t>
      </w:r>
      <w:r w:rsidR="002231B9">
        <w:rPr>
          <w:rFonts w:cs="Arial" w:hint="cs"/>
          <w:rtl/>
        </w:rPr>
        <w:t xml:space="preserve">יש לצרף צילום תעודת זהות המוכיח את זהות הצדדים  כשהוא מאושר כהעתק נאמן למקור על ידי עורך דין. </w:t>
      </w:r>
    </w:p>
    <w:p w:rsidR="00821366" w:rsidRDefault="002231B9" w:rsidP="00296807">
      <w:pPr>
        <w:ind w:left="720"/>
        <w:rPr>
          <w:rtl/>
        </w:rPr>
      </w:pPr>
      <w:r>
        <w:rPr>
          <w:rFonts w:cs="Arial" w:hint="cs"/>
          <w:b/>
          <w:bCs/>
          <w:rtl/>
        </w:rPr>
        <w:t>ה</w:t>
      </w:r>
      <w:r w:rsidR="00F17509" w:rsidRPr="00F17509">
        <w:rPr>
          <w:rFonts w:cs="Arial"/>
          <w:b/>
          <w:bCs/>
          <w:rtl/>
        </w:rPr>
        <w:t>.</w:t>
      </w:r>
      <w:r w:rsidR="00F17509">
        <w:rPr>
          <w:rFonts w:cs="Arial"/>
          <w:rtl/>
        </w:rPr>
        <w:t xml:space="preserve"> </w:t>
      </w:r>
      <w:r w:rsidR="00821366">
        <w:rPr>
          <w:rFonts w:cs="Arial"/>
          <w:rtl/>
        </w:rPr>
        <w:t>היה צד לבקשה לרישום הערת אזהרה תאגיד,</w:t>
      </w:r>
      <w:r w:rsidR="004754CD">
        <w:rPr>
          <w:rFonts w:cs="Arial" w:hint="cs"/>
          <w:rtl/>
        </w:rPr>
        <w:t xml:space="preserve"> הוא יידר</w:t>
      </w:r>
      <w:r w:rsidR="00296807">
        <w:rPr>
          <w:rFonts w:cs="Arial" w:hint="cs"/>
          <w:rtl/>
        </w:rPr>
        <w:t>ש להמציא תמצית פרטי חברה עדכנית.</w:t>
      </w:r>
      <w:r w:rsidR="004754CD">
        <w:rPr>
          <w:rFonts w:cs="Arial"/>
          <w:rtl/>
        </w:rPr>
        <w:t xml:space="preserve"> עו</w:t>
      </w:r>
      <w:r w:rsidR="004754CD">
        <w:rPr>
          <w:rFonts w:cs="Arial" w:hint="cs"/>
          <w:rtl/>
        </w:rPr>
        <w:t>רך ה</w:t>
      </w:r>
      <w:r w:rsidR="00821366">
        <w:rPr>
          <w:rFonts w:cs="Arial"/>
          <w:rtl/>
        </w:rPr>
        <w:t>ד</w:t>
      </w:r>
      <w:r w:rsidR="004754CD">
        <w:rPr>
          <w:rFonts w:cs="Arial" w:hint="cs"/>
          <w:rtl/>
        </w:rPr>
        <w:t>ין יאשר</w:t>
      </w:r>
      <w:r w:rsidR="00821366">
        <w:rPr>
          <w:rFonts w:cs="Arial"/>
          <w:rtl/>
        </w:rPr>
        <w:t xml:space="preserve"> על גבי הבקשה כי בדק את מסמכי התאגיד הנדרשים </w:t>
      </w:r>
      <w:r w:rsidR="004754CD">
        <w:rPr>
          <w:rFonts w:cs="Arial" w:hint="cs"/>
          <w:rtl/>
        </w:rPr>
        <w:t>בהתאם לדין.</w:t>
      </w:r>
      <w:r w:rsidR="00821366">
        <w:rPr>
          <w:rFonts w:cs="Arial"/>
          <w:rtl/>
        </w:rPr>
        <w:t xml:space="preserve"> </w:t>
      </w:r>
    </w:p>
    <w:p w:rsidR="00821366" w:rsidRDefault="00F17509" w:rsidP="00F17509">
      <w:pPr>
        <w:ind w:firstLine="720"/>
        <w:rPr>
          <w:rtl/>
        </w:rPr>
      </w:pPr>
      <w:r w:rsidRPr="00F17509">
        <w:rPr>
          <w:rFonts w:cs="Arial"/>
          <w:b/>
          <w:bCs/>
          <w:rtl/>
        </w:rPr>
        <w:t>ז.</w:t>
      </w:r>
      <w:r>
        <w:rPr>
          <w:rFonts w:cs="Arial" w:hint="cs"/>
          <w:rtl/>
        </w:rPr>
        <w:t xml:space="preserve"> </w:t>
      </w:r>
      <w:r w:rsidR="00821366">
        <w:rPr>
          <w:rFonts w:cs="Arial"/>
          <w:rtl/>
        </w:rPr>
        <w:t>מסמכים נוספים בהתאם לנסיבות, להנחת דעתו של הרשם.</w:t>
      </w:r>
    </w:p>
    <w:p w:rsidR="00821366" w:rsidRDefault="00F17509" w:rsidP="004754CD">
      <w:pPr>
        <w:ind w:left="720"/>
        <w:rPr>
          <w:rtl/>
        </w:rPr>
      </w:pPr>
      <w:r w:rsidRPr="00F17509">
        <w:rPr>
          <w:rFonts w:cs="Arial"/>
          <w:b/>
          <w:bCs/>
          <w:rtl/>
        </w:rPr>
        <w:t>ח.</w:t>
      </w:r>
      <w:r>
        <w:rPr>
          <w:rFonts w:cs="Arial" w:hint="cs"/>
          <w:rtl/>
        </w:rPr>
        <w:t xml:space="preserve"> </w:t>
      </w:r>
      <w:r w:rsidR="00821366">
        <w:rPr>
          <w:rFonts w:cs="Arial"/>
          <w:rtl/>
        </w:rPr>
        <w:t>הוגשה הבקשה על ידי הזכאי בלבד, יש להקפיד על כך שבבקשה תצוין כתובתו המדויקת של מי שהתחייב על דבר רישום ההערה</w:t>
      </w:r>
      <w:r w:rsidR="004754CD">
        <w:rPr>
          <w:rFonts w:cs="Arial" w:hint="cs"/>
          <w:rtl/>
        </w:rPr>
        <w:t xml:space="preserve"> לרבות מספר טלפון</w:t>
      </w:r>
      <w:r w:rsidR="00821366">
        <w:rPr>
          <w:rFonts w:cs="Arial"/>
          <w:rtl/>
        </w:rPr>
        <w:t>, וזאת כדי שהרשם יוכל להודיע למי שהתחייב על דבר רישום ההערה. לא צוינה בבקשה הכתובת של מי שהתחייב אין לקבל את הבקשה. יש להשאיר העתק מהאישור על ביצוע הפעולה בתיק, המעיד על מתן הודעה, כאמור.</w:t>
      </w:r>
    </w:p>
    <w:p w:rsidR="00821366" w:rsidRDefault="00821366" w:rsidP="00821366">
      <w:pPr>
        <w:rPr>
          <w:rtl/>
        </w:rPr>
      </w:pPr>
    </w:p>
    <w:p w:rsidR="00821366" w:rsidRDefault="004754CD" w:rsidP="00821366">
      <w:pPr>
        <w:rPr>
          <w:rtl/>
        </w:rPr>
      </w:pPr>
      <w:r>
        <w:rPr>
          <w:rFonts w:cs="Arial" w:hint="cs"/>
          <w:b/>
          <w:bCs/>
          <w:rtl/>
        </w:rPr>
        <w:t xml:space="preserve">2. </w:t>
      </w:r>
      <w:r w:rsidR="00E76ADD">
        <w:rPr>
          <w:rFonts w:cs="Arial" w:hint="cs"/>
          <w:rtl/>
        </w:rPr>
        <w:t xml:space="preserve"> </w:t>
      </w:r>
      <w:r w:rsidR="00821366">
        <w:rPr>
          <w:rFonts w:cs="Arial"/>
          <w:rtl/>
        </w:rPr>
        <w:t xml:space="preserve">הגשת בקשה לרישום הערת אזהרה באמצעות טופס "בקשה לרישום הערת אזהרה בהסכמת כל הצדדים" </w:t>
      </w:r>
    </w:p>
    <w:p w:rsidR="00821366" w:rsidRDefault="00E76ADD" w:rsidP="004754CD">
      <w:pPr>
        <w:ind w:left="720"/>
        <w:rPr>
          <w:rtl/>
        </w:rPr>
      </w:pPr>
      <w:r w:rsidRPr="00E76ADD">
        <w:rPr>
          <w:rFonts w:cs="Arial"/>
          <w:b/>
          <w:bCs/>
          <w:rtl/>
        </w:rPr>
        <w:t>א.</w:t>
      </w:r>
      <w:r>
        <w:rPr>
          <w:rFonts w:cs="Arial" w:hint="cs"/>
          <w:rtl/>
        </w:rPr>
        <w:t xml:space="preserve"> </w:t>
      </w:r>
      <w:r w:rsidR="00821366">
        <w:rPr>
          <w:rFonts w:cs="Arial"/>
          <w:rtl/>
        </w:rPr>
        <w:t xml:space="preserve">רישום הערות אזהרה בהסכמת כל הצדדים המעורבים אינו בא לבטל המסלול של רישום הערות אזהרה על פי בקשת צד אחד, אלא בא </w:t>
      </w:r>
      <w:r w:rsidR="004754CD">
        <w:rPr>
          <w:rFonts w:cs="Arial"/>
          <w:rtl/>
        </w:rPr>
        <w:t>להוסיף ע</w:t>
      </w:r>
      <w:r w:rsidR="004754CD">
        <w:rPr>
          <w:rFonts w:cs="Arial" w:hint="cs"/>
          <w:rtl/>
        </w:rPr>
        <w:t>ליו</w:t>
      </w:r>
      <w:r w:rsidR="00821366">
        <w:rPr>
          <w:rFonts w:cs="Arial"/>
          <w:rtl/>
        </w:rPr>
        <w:t>.</w:t>
      </w:r>
    </w:p>
    <w:p w:rsidR="00821366" w:rsidRDefault="00E76ADD" w:rsidP="004754CD">
      <w:pPr>
        <w:ind w:left="720"/>
        <w:rPr>
          <w:rtl/>
        </w:rPr>
      </w:pPr>
      <w:r w:rsidRPr="00E76ADD">
        <w:rPr>
          <w:rFonts w:cs="Arial"/>
          <w:b/>
          <w:bCs/>
          <w:rtl/>
        </w:rPr>
        <w:t>ב.</w:t>
      </w:r>
      <w:r>
        <w:rPr>
          <w:rFonts w:cs="Arial" w:hint="cs"/>
          <w:rtl/>
        </w:rPr>
        <w:t xml:space="preserve"> </w:t>
      </w:r>
      <w:r w:rsidR="00821366">
        <w:rPr>
          <w:rFonts w:cs="Arial"/>
          <w:rtl/>
        </w:rPr>
        <w:t xml:space="preserve">כאשר מוגשת בקשה לרישום הערת אזהרה בגין התחייבות לעשיית עסקה </w:t>
      </w:r>
      <w:r w:rsidR="004754CD">
        <w:rPr>
          <w:rFonts w:cs="Arial" w:hint="cs"/>
          <w:rtl/>
        </w:rPr>
        <w:t>ה</w:t>
      </w:r>
      <w:r w:rsidR="00821366">
        <w:rPr>
          <w:rFonts w:cs="Arial"/>
          <w:rtl/>
        </w:rPr>
        <w:t xml:space="preserve">חתומה על ידי כל הצדדים ומאומתת על ידי </w:t>
      </w:r>
      <w:r w:rsidR="004754CD">
        <w:rPr>
          <w:rFonts w:cs="Arial"/>
          <w:rtl/>
        </w:rPr>
        <w:t>עורך דין בדרך שמאמתים שטר עסקה</w:t>
      </w:r>
      <w:r w:rsidR="004754CD">
        <w:rPr>
          <w:rFonts w:cs="Arial" w:hint="cs"/>
          <w:rtl/>
        </w:rPr>
        <w:t xml:space="preserve">, </w:t>
      </w:r>
      <w:r w:rsidR="004754CD">
        <w:rPr>
          <w:rFonts w:cs="Arial"/>
          <w:rtl/>
        </w:rPr>
        <w:t xml:space="preserve">אין צורך לצרף </w:t>
      </w:r>
      <w:r w:rsidR="004754CD">
        <w:rPr>
          <w:rFonts w:cs="Arial" w:hint="cs"/>
          <w:rtl/>
        </w:rPr>
        <w:t xml:space="preserve">מסמך </w:t>
      </w:r>
      <w:r w:rsidR="001653AC">
        <w:rPr>
          <w:rFonts w:cs="Arial" w:hint="cs"/>
          <w:rtl/>
        </w:rPr>
        <w:t>בכתב כאמור בסעיף 1(ג') לעיל</w:t>
      </w:r>
      <w:r w:rsidR="00821366">
        <w:rPr>
          <w:rFonts w:cs="Arial"/>
          <w:rtl/>
        </w:rPr>
        <w:t xml:space="preserve">. </w:t>
      </w:r>
      <w:r w:rsidR="001653AC">
        <w:rPr>
          <w:rFonts w:hint="cs"/>
          <w:rtl/>
        </w:rPr>
        <w:t>ככל שיצורף הוא יישאר כמסמך בתיק הרישום אך בכל מקרה לא ייבדק ולא ייחתם על ידי לשכת הרישום.</w:t>
      </w:r>
    </w:p>
    <w:p w:rsidR="00821366" w:rsidRDefault="00E76ADD" w:rsidP="001653AC">
      <w:pPr>
        <w:ind w:left="720"/>
        <w:rPr>
          <w:rtl/>
        </w:rPr>
      </w:pPr>
      <w:r w:rsidRPr="00E76ADD">
        <w:rPr>
          <w:rFonts w:cs="Arial"/>
          <w:b/>
          <w:bCs/>
          <w:rtl/>
        </w:rPr>
        <w:t>ג.</w:t>
      </w:r>
      <w:r>
        <w:rPr>
          <w:rFonts w:cs="Arial"/>
          <w:rtl/>
        </w:rPr>
        <w:t xml:space="preserve"> </w:t>
      </w:r>
      <w:r w:rsidR="00821366">
        <w:rPr>
          <w:rFonts w:cs="Arial"/>
          <w:rtl/>
        </w:rPr>
        <w:t xml:space="preserve">כאשר מוגשת בקשה לרישום הערת אזהרה בהסכמת כל הצדדים בגין התחייבות לרישום משכנתא לטובת מוסד בנקאי, אין צורך לצרף את כתב ההתחייבות. </w:t>
      </w:r>
      <w:proofErr w:type="spellStart"/>
      <w:r w:rsidR="00821366">
        <w:rPr>
          <w:rFonts w:cs="Arial"/>
          <w:rtl/>
        </w:rPr>
        <w:t>כככל</w:t>
      </w:r>
      <w:proofErr w:type="spellEnd"/>
      <w:r w:rsidR="00821366">
        <w:rPr>
          <w:rFonts w:cs="Arial"/>
          <w:rtl/>
        </w:rPr>
        <w:t xml:space="preserve"> שיצורף כתב ההתחייבות, הוא יישמר כמסמך סרוק בתיק הרישום, אך בכל מקרה הוא לא ייבדק ע"י לשכת הר</w:t>
      </w:r>
      <w:r w:rsidR="001653AC">
        <w:rPr>
          <w:rFonts w:cs="Arial"/>
          <w:rtl/>
        </w:rPr>
        <w:t>ישום, ולא ייחתם ע"י לשכת הרישום</w:t>
      </w:r>
      <w:r w:rsidR="00821366">
        <w:rPr>
          <w:rFonts w:cs="Arial"/>
          <w:rtl/>
        </w:rPr>
        <w:t xml:space="preserve">.  </w:t>
      </w:r>
    </w:p>
    <w:p w:rsidR="00821366" w:rsidRDefault="001653AC" w:rsidP="00E76ADD">
      <w:pPr>
        <w:ind w:firstLine="720"/>
        <w:rPr>
          <w:rtl/>
        </w:rPr>
      </w:pPr>
      <w:r>
        <w:rPr>
          <w:rFonts w:cs="Arial" w:hint="cs"/>
          <w:b/>
          <w:bCs/>
          <w:rtl/>
        </w:rPr>
        <w:t>ד</w:t>
      </w:r>
      <w:r w:rsidR="00E76ADD" w:rsidRPr="00E76ADD">
        <w:rPr>
          <w:rFonts w:cs="Arial"/>
          <w:b/>
          <w:bCs/>
          <w:rtl/>
        </w:rPr>
        <w:t>.</w:t>
      </w:r>
      <w:r w:rsidR="00E76ADD">
        <w:rPr>
          <w:rFonts w:cs="Arial" w:hint="cs"/>
          <w:rtl/>
        </w:rPr>
        <w:t xml:space="preserve"> </w:t>
      </w:r>
      <w:r w:rsidR="00821366">
        <w:rPr>
          <w:rFonts w:cs="Arial"/>
          <w:rtl/>
        </w:rPr>
        <w:t>מסמכים נוספים בהתאם לנסיבות, להנחת דעתו של הרשם.</w:t>
      </w:r>
      <w:r w:rsidR="00821366">
        <w:rPr>
          <w:rFonts w:cs="Arial"/>
          <w:rtl/>
        </w:rPr>
        <w:tab/>
      </w:r>
    </w:p>
    <w:p w:rsidR="00821366" w:rsidRDefault="00821366" w:rsidP="00821366">
      <w:pPr>
        <w:rPr>
          <w:rtl/>
        </w:rPr>
      </w:pPr>
    </w:p>
    <w:p w:rsidR="0034557C" w:rsidRDefault="0034557C" w:rsidP="0034557C">
      <w:pPr>
        <w:rPr>
          <w:rtl/>
        </w:rPr>
      </w:pPr>
      <w:r>
        <w:rPr>
          <w:rFonts w:cs="Arial" w:hint="cs"/>
          <w:b/>
          <w:bCs/>
          <w:rtl/>
        </w:rPr>
        <w:t xml:space="preserve">3. </w:t>
      </w:r>
      <w:r>
        <w:rPr>
          <w:rFonts w:cs="Arial" w:hint="cs"/>
          <w:rtl/>
        </w:rPr>
        <w:t xml:space="preserve"> </w:t>
      </w:r>
      <w:r w:rsidR="00821366">
        <w:rPr>
          <w:rFonts w:cs="Arial"/>
          <w:rtl/>
        </w:rPr>
        <w:t>העתקי מסמכים לרישום הערת אזהרה</w:t>
      </w:r>
      <w:r>
        <w:rPr>
          <w:rFonts w:hint="cs"/>
          <w:rtl/>
        </w:rPr>
        <w:t xml:space="preserve"> במעמד צד אחד או לבקשת הרשם.</w:t>
      </w:r>
    </w:p>
    <w:p w:rsidR="00821366" w:rsidRDefault="0034557C" w:rsidP="00DA2F02">
      <w:pPr>
        <w:ind w:left="651"/>
        <w:rPr>
          <w:rtl/>
        </w:rPr>
      </w:pPr>
      <w:r w:rsidRPr="00DA2F02">
        <w:rPr>
          <w:rFonts w:hint="cs"/>
          <w:b/>
          <w:bCs/>
          <w:rtl/>
        </w:rPr>
        <w:t>א</w:t>
      </w:r>
      <w:r>
        <w:rPr>
          <w:rFonts w:cs="Arial" w:hint="cs"/>
          <w:rtl/>
        </w:rPr>
        <w:t xml:space="preserve">. </w:t>
      </w:r>
      <w:r w:rsidR="00821366">
        <w:rPr>
          <w:rFonts w:cs="Arial"/>
          <w:rtl/>
        </w:rPr>
        <w:t xml:space="preserve">אם המסמך מהווה את האסמכתא לרישום הערת אזהרה (חוזה, ייפוי כוח בלתי חוזר, התחייבות) – ניתן לקבל העתק  מאושר על ידי עורך דין (ולאו דווקא נוטריון). האמור בפסקה </w:t>
      </w:r>
      <w:r w:rsidR="00821366">
        <w:rPr>
          <w:rFonts w:cs="Arial"/>
          <w:rtl/>
        </w:rPr>
        <w:lastRenderedPageBreak/>
        <w:t>זו לא יחול על  סוגי מסמכים לגביהם נקבע כי יש להגישם במקור בלבד (למשל התחייבות לרישום משכנתה וכן המקרים שבהם הרשם יורה על פי שיקול דעתו על הגשת מקור המסמך).</w:t>
      </w:r>
    </w:p>
    <w:p w:rsidR="0034557C" w:rsidRDefault="0034557C" w:rsidP="00DA2F02">
      <w:pPr>
        <w:ind w:left="651"/>
        <w:rPr>
          <w:rtl/>
        </w:rPr>
      </w:pPr>
      <w:r w:rsidRPr="00DA2F02">
        <w:rPr>
          <w:rFonts w:hint="cs"/>
          <w:b/>
          <w:bCs/>
          <w:rtl/>
        </w:rPr>
        <w:t>ב</w:t>
      </w:r>
      <w:r>
        <w:rPr>
          <w:rFonts w:hint="cs"/>
          <w:rtl/>
        </w:rPr>
        <w:t xml:space="preserve">. על הצדדים להציג בפני הרשם את מסמכי המקור בצירוף העתק נאמן למקור חתום על ידי עורך דין. מסמכי המקור יושבו למבקשים לאחר עיונו של הרשם בהם </w:t>
      </w:r>
      <w:r w:rsidR="00DA2F02">
        <w:rPr>
          <w:rFonts w:hint="cs"/>
          <w:rtl/>
        </w:rPr>
        <w:t>ואילו העתק נאמן למקור יישאר בידי הרשם.</w:t>
      </w:r>
    </w:p>
    <w:p w:rsidR="00E76ADD" w:rsidRDefault="00E76ADD" w:rsidP="00821366">
      <w:pPr>
        <w:rPr>
          <w:rtl/>
        </w:rPr>
      </w:pPr>
    </w:p>
    <w:p w:rsidR="00821366" w:rsidRDefault="00DA2F02" w:rsidP="00821366">
      <w:pPr>
        <w:rPr>
          <w:rtl/>
        </w:rPr>
      </w:pPr>
      <w:r>
        <w:rPr>
          <w:rFonts w:cs="Arial" w:hint="cs"/>
          <w:b/>
          <w:bCs/>
          <w:rtl/>
        </w:rPr>
        <w:t xml:space="preserve">4. </w:t>
      </w:r>
      <w:r w:rsidR="00821366">
        <w:rPr>
          <w:rFonts w:cs="Arial"/>
          <w:rtl/>
        </w:rPr>
        <w:t xml:space="preserve">רישום הערת אזהרה לאחר עיקול </w:t>
      </w:r>
    </w:p>
    <w:p w:rsidR="00821366" w:rsidRDefault="00E76ADD" w:rsidP="00DA2F02">
      <w:pPr>
        <w:ind w:left="720"/>
        <w:rPr>
          <w:rtl/>
        </w:rPr>
      </w:pPr>
      <w:r w:rsidRPr="00E76ADD">
        <w:rPr>
          <w:rFonts w:cs="Arial"/>
          <w:b/>
          <w:bCs/>
          <w:rtl/>
        </w:rPr>
        <w:t>א.</w:t>
      </w:r>
      <w:r>
        <w:rPr>
          <w:rFonts w:cs="Arial"/>
          <w:rtl/>
        </w:rPr>
        <w:t xml:space="preserve"> </w:t>
      </w:r>
      <w:r>
        <w:rPr>
          <w:rFonts w:cs="Arial" w:hint="cs"/>
          <w:rtl/>
        </w:rPr>
        <w:t xml:space="preserve"> </w:t>
      </w:r>
      <w:r w:rsidR="00821366">
        <w:rPr>
          <w:rFonts w:cs="Arial"/>
          <w:rtl/>
        </w:rPr>
        <w:t>נרשם עיק</w:t>
      </w:r>
      <w:r w:rsidR="00DA2F02">
        <w:rPr>
          <w:rFonts w:cs="Arial"/>
          <w:rtl/>
        </w:rPr>
        <w:t xml:space="preserve">ול לפי צו של בית המשפט או של </w:t>
      </w:r>
      <w:r w:rsidR="00DA2F02">
        <w:rPr>
          <w:rFonts w:cs="Arial" w:hint="cs"/>
          <w:rtl/>
        </w:rPr>
        <w:t>לשכת</w:t>
      </w:r>
      <w:r w:rsidR="00821366">
        <w:rPr>
          <w:rFonts w:cs="Arial"/>
          <w:rtl/>
        </w:rPr>
        <w:t xml:space="preserve"> ההוצאה לפועל, ולאחר מכן מבקשים לרשום הערת אזהרה במקרקעין, הכפופים לעיקול – תירשם הערת האזהרה.</w:t>
      </w:r>
    </w:p>
    <w:p w:rsidR="00821366" w:rsidRDefault="00E76ADD" w:rsidP="00296807">
      <w:pPr>
        <w:ind w:left="720"/>
        <w:rPr>
          <w:rtl/>
        </w:rPr>
      </w:pPr>
      <w:r w:rsidRPr="00E76ADD">
        <w:rPr>
          <w:rFonts w:cs="Arial"/>
          <w:b/>
          <w:bCs/>
          <w:rtl/>
        </w:rPr>
        <w:t>ב.</w:t>
      </w:r>
      <w:r>
        <w:rPr>
          <w:rFonts w:cs="Arial"/>
          <w:rtl/>
        </w:rPr>
        <w:t xml:space="preserve"> </w:t>
      </w:r>
      <w:r>
        <w:rPr>
          <w:rFonts w:cs="Arial" w:hint="cs"/>
          <w:rtl/>
        </w:rPr>
        <w:t xml:space="preserve"> </w:t>
      </w:r>
      <w:r w:rsidR="00821366">
        <w:rPr>
          <w:rFonts w:cs="Arial"/>
          <w:rtl/>
        </w:rPr>
        <w:t xml:space="preserve">נרשמה הערה על </w:t>
      </w:r>
      <w:r w:rsidR="00821366" w:rsidRPr="00296807">
        <w:rPr>
          <w:rFonts w:cs="Arial"/>
          <w:rtl/>
        </w:rPr>
        <w:t>שעבוד לפי פקודת המיסים (גבייה)</w:t>
      </w:r>
      <w:r w:rsidR="005F4365" w:rsidRPr="00296807">
        <w:rPr>
          <w:rFonts w:cs="Arial" w:hint="cs"/>
          <w:rtl/>
        </w:rPr>
        <w:t xml:space="preserve"> </w:t>
      </w:r>
      <w:r w:rsidR="00821366" w:rsidRPr="00296807">
        <w:rPr>
          <w:rFonts w:cs="Arial"/>
          <w:rtl/>
        </w:rPr>
        <w:t>ולאחר</w:t>
      </w:r>
      <w:r w:rsidR="00821366">
        <w:rPr>
          <w:rFonts w:cs="Arial"/>
          <w:rtl/>
        </w:rPr>
        <w:t xml:space="preserve"> מכן מבקשים לרשום הערת אזהרה לגבי המקרקעין הכפופים לשעבוד, לא תהא מניעה מלרשום את הערת האזהרה.</w:t>
      </w:r>
    </w:p>
    <w:p w:rsidR="00821366" w:rsidRDefault="00821366" w:rsidP="00296807">
      <w:pPr>
        <w:ind w:left="720"/>
        <w:rPr>
          <w:rtl/>
        </w:rPr>
      </w:pPr>
      <w:r>
        <w:rPr>
          <w:rFonts w:cs="Arial"/>
          <w:rtl/>
        </w:rPr>
        <w:t xml:space="preserve">רישום עסקה באותם מקרקעין טעון הסכמה בכתב של </w:t>
      </w:r>
      <w:r w:rsidRPr="00296807">
        <w:rPr>
          <w:rFonts w:cs="Arial"/>
          <w:rtl/>
        </w:rPr>
        <w:t>פקיד הגבייה או הממונה על הגבייה</w:t>
      </w:r>
      <w:r w:rsidR="005F4365">
        <w:rPr>
          <w:rFonts w:cs="Arial" w:hint="cs"/>
          <w:rtl/>
        </w:rPr>
        <w:t xml:space="preserve"> </w:t>
      </w:r>
      <w:r>
        <w:rPr>
          <w:rFonts w:cs="Arial"/>
          <w:rtl/>
        </w:rPr>
        <w:t xml:space="preserve">או של בית המשפט או </w:t>
      </w:r>
      <w:r w:rsidR="005F4365">
        <w:rPr>
          <w:rFonts w:cs="Arial" w:hint="cs"/>
          <w:rtl/>
        </w:rPr>
        <w:t>לשכת</w:t>
      </w:r>
      <w:r>
        <w:rPr>
          <w:rFonts w:cs="Arial"/>
          <w:rtl/>
        </w:rPr>
        <w:t xml:space="preserve"> הוצאה לפועל, לפי העניין.</w:t>
      </w:r>
    </w:p>
    <w:p w:rsidR="00821366" w:rsidRDefault="00821366" w:rsidP="00821366">
      <w:pPr>
        <w:rPr>
          <w:rtl/>
        </w:rPr>
      </w:pPr>
    </w:p>
    <w:p w:rsidR="00821366" w:rsidRDefault="005F4365" w:rsidP="00821366">
      <w:pPr>
        <w:rPr>
          <w:rtl/>
        </w:rPr>
      </w:pPr>
      <w:r>
        <w:rPr>
          <w:rFonts w:cs="Arial" w:hint="cs"/>
          <w:b/>
          <w:bCs/>
          <w:rtl/>
        </w:rPr>
        <w:t xml:space="preserve">5. </w:t>
      </w:r>
      <w:r w:rsidR="00821366">
        <w:rPr>
          <w:rFonts w:cs="Arial"/>
          <w:rtl/>
        </w:rPr>
        <w:t>רישום הערת אזהרה בגין משכנתה על ידי כונס נכסים</w:t>
      </w:r>
    </w:p>
    <w:p w:rsidR="00821366" w:rsidRDefault="00821366" w:rsidP="005F4365">
      <w:pPr>
        <w:ind w:left="651"/>
        <w:rPr>
          <w:rtl/>
        </w:rPr>
      </w:pPr>
      <w:r>
        <w:rPr>
          <w:rFonts w:cs="Arial"/>
          <w:rtl/>
        </w:rPr>
        <w:t>אין לרשום לבקשת כונס נכסים במסגרת הליכי הוצאה לפועל, הערת אזהרה בגין התחייבות לרישום משכנתה לטובת קונה, אלא אם הוסמך לכך כונס הנכסים במפורש בצו המינוי או בהסכם המכ</w:t>
      </w:r>
      <w:r w:rsidR="005F4365">
        <w:rPr>
          <w:rFonts w:cs="Arial"/>
          <w:rtl/>
        </w:rPr>
        <w:t>ר שאושר על ידי רשם ההוצאה לפועל</w:t>
      </w:r>
      <w:r w:rsidR="005F4365">
        <w:rPr>
          <w:rFonts w:cs="Arial" w:hint="cs"/>
          <w:rtl/>
        </w:rPr>
        <w:t>.</w:t>
      </w:r>
    </w:p>
    <w:p w:rsidR="00821366" w:rsidRDefault="00821366" w:rsidP="00821366">
      <w:pPr>
        <w:rPr>
          <w:rtl/>
        </w:rPr>
      </w:pPr>
    </w:p>
    <w:p w:rsidR="00821366" w:rsidRDefault="00647242" w:rsidP="00821366">
      <w:pPr>
        <w:rPr>
          <w:rtl/>
        </w:rPr>
      </w:pPr>
      <w:r>
        <w:rPr>
          <w:rFonts w:cs="Arial" w:hint="cs"/>
          <w:b/>
          <w:bCs/>
          <w:rtl/>
        </w:rPr>
        <w:t>6.</w:t>
      </w:r>
      <w:r w:rsidR="00E76ADD">
        <w:rPr>
          <w:rFonts w:cs="Arial" w:hint="cs"/>
          <w:rtl/>
        </w:rPr>
        <w:t xml:space="preserve"> </w:t>
      </w:r>
      <w:r w:rsidR="00821366">
        <w:rPr>
          <w:rFonts w:cs="Arial"/>
          <w:rtl/>
        </w:rPr>
        <w:t xml:space="preserve">הטלת עיקול על מקרקעין לאחר רישום הערת אזהרה </w:t>
      </w:r>
    </w:p>
    <w:p w:rsidR="00821366" w:rsidRDefault="00647242" w:rsidP="00647242">
      <w:pPr>
        <w:ind w:left="651"/>
        <w:rPr>
          <w:rtl/>
        </w:rPr>
      </w:pPr>
      <w:r w:rsidRPr="00647242">
        <w:rPr>
          <w:rFonts w:cs="Arial" w:hint="cs"/>
          <w:b/>
          <w:bCs/>
          <w:rtl/>
        </w:rPr>
        <w:t>א</w:t>
      </w:r>
      <w:r>
        <w:rPr>
          <w:rFonts w:cs="Arial" w:hint="cs"/>
          <w:rtl/>
        </w:rPr>
        <w:t xml:space="preserve">. </w:t>
      </w:r>
      <w:r w:rsidR="00821366">
        <w:rPr>
          <w:rFonts w:cs="Arial"/>
          <w:rtl/>
        </w:rPr>
        <w:t xml:space="preserve">נרשמה הערת אזהרה ולאחר מכן הוטל עיקול על המקרקעין יש לרשום את צו העיקול. </w:t>
      </w:r>
    </w:p>
    <w:p w:rsidR="00821366" w:rsidRDefault="00647242" w:rsidP="00647242">
      <w:pPr>
        <w:ind w:left="651"/>
        <w:rPr>
          <w:rtl/>
        </w:rPr>
      </w:pPr>
      <w:r w:rsidRPr="00647242">
        <w:rPr>
          <w:rFonts w:cs="Arial" w:hint="cs"/>
          <w:b/>
          <w:bCs/>
          <w:rtl/>
        </w:rPr>
        <w:t>ב</w:t>
      </w:r>
      <w:r>
        <w:rPr>
          <w:rFonts w:cs="Arial" w:hint="cs"/>
          <w:rtl/>
        </w:rPr>
        <w:t xml:space="preserve">. </w:t>
      </w:r>
      <w:r w:rsidR="00821366">
        <w:rPr>
          <w:rFonts w:cs="Arial"/>
          <w:rtl/>
        </w:rPr>
        <w:t xml:space="preserve">לאור האמור, הן במקרה של בקשה לרישום העסקה,  נושא ההתחייבות שלפיה נרשמה הערת האזהרה והן במימוש העיקול יש להפנות את הצדדים לרשות השיפוטית המוסמכת. </w:t>
      </w:r>
    </w:p>
    <w:p w:rsidR="00821366" w:rsidRDefault="00821366" w:rsidP="00821366">
      <w:pPr>
        <w:rPr>
          <w:rtl/>
        </w:rPr>
      </w:pPr>
    </w:p>
    <w:p w:rsidR="00821366" w:rsidRDefault="00647242" w:rsidP="00821366">
      <w:pPr>
        <w:rPr>
          <w:rtl/>
        </w:rPr>
      </w:pPr>
      <w:r>
        <w:rPr>
          <w:rFonts w:cs="Arial" w:hint="cs"/>
          <w:b/>
          <w:bCs/>
          <w:rtl/>
        </w:rPr>
        <w:t>7.</w:t>
      </w:r>
      <w:r w:rsidR="00E76ADD">
        <w:rPr>
          <w:rFonts w:cs="Arial" w:hint="cs"/>
          <w:rtl/>
        </w:rPr>
        <w:t xml:space="preserve"> </w:t>
      </w:r>
      <w:r w:rsidR="00821366">
        <w:rPr>
          <w:rFonts w:cs="Arial"/>
          <w:rtl/>
        </w:rPr>
        <w:t>רישום ירושה במקרקעין לאחר רישום הערת אזהרה</w:t>
      </w:r>
    </w:p>
    <w:p w:rsidR="00821366" w:rsidRDefault="00E76ADD" w:rsidP="00E76ADD">
      <w:pPr>
        <w:ind w:left="720"/>
        <w:rPr>
          <w:rtl/>
        </w:rPr>
      </w:pPr>
      <w:r w:rsidRPr="00E76ADD">
        <w:rPr>
          <w:rFonts w:cs="Arial"/>
          <w:b/>
          <w:bCs/>
          <w:rtl/>
        </w:rPr>
        <w:t>א.</w:t>
      </w:r>
      <w:r>
        <w:rPr>
          <w:rFonts w:cs="Arial" w:hint="cs"/>
          <w:rtl/>
        </w:rPr>
        <w:t xml:space="preserve"> </w:t>
      </w:r>
      <w:r w:rsidR="00821366">
        <w:rPr>
          <w:rFonts w:cs="Arial"/>
          <w:rtl/>
        </w:rPr>
        <w:t>כשמוגשת בקשה לרישום ירושה ונמצא, שלגבי המקרקעין הרשומים על שמו של המוריש רשומה הערת אזהרה על התחייבות של בעל המקרקעין לעשות בהם עסקה, אין הערת האזהרה כשלעצמה מונעת את רישום הירושה.</w:t>
      </w:r>
    </w:p>
    <w:p w:rsidR="00821366" w:rsidRDefault="00E76ADD" w:rsidP="00647242">
      <w:pPr>
        <w:ind w:left="720"/>
        <w:rPr>
          <w:rtl/>
        </w:rPr>
      </w:pPr>
      <w:r w:rsidRPr="00E76ADD">
        <w:rPr>
          <w:rFonts w:cs="Arial"/>
          <w:b/>
          <w:bCs/>
          <w:rtl/>
        </w:rPr>
        <w:t>ב.</w:t>
      </w:r>
      <w:r>
        <w:rPr>
          <w:rFonts w:cs="Arial" w:hint="cs"/>
          <w:rtl/>
        </w:rPr>
        <w:t xml:space="preserve"> </w:t>
      </w:r>
      <w:r w:rsidR="00821366">
        <w:rPr>
          <w:rFonts w:cs="Arial"/>
          <w:rtl/>
        </w:rPr>
        <w:t>עם זאת, יש לבדוק תחילה על איזו התחייבות בכתב הושתתה הערת האזהרה:</w:t>
      </w:r>
    </w:p>
    <w:p w:rsidR="00821366" w:rsidRDefault="00AC209C" w:rsidP="00AC209C">
      <w:pPr>
        <w:ind w:firstLine="720"/>
        <w:rPr>
          <w:rtl/>
        </w:rPr>
      </w:pPr>
      <w:r>
        <w:rPr>
          <w:rFonts w:cs="Arial"/>
          <w:rtl/>
        </w:rPr>
        <w:t>(1)</w:t>
      </w:r>
      <w:r>
        <w:rPr>
          <w:rFonts w:cs="Arial" w:hint="cs"/>
          <w:rtl/>
        </w:rPr>
        <w:t xml:space="preserve"> </w:t>
      </w:r>
      <w:r w:rsidR="00821366">
        <w:rPr>
          <w:rFonts w:cs="Arial"/>
          <w:rtl/>
        </w:rPr>
        <w:t>על הסכם, או מסמך אחר או</w:t>
      </w:r>
    </w:p>
    <w:p w:rsidR="00821366" w:rsidRDefault="00AC209C" w:rsidP="00AC209C">
      <w:pPr>
        <w:ind w:firstLine="720"/>
        <w:rPr>
          <w:rtl/>
        </w:rPr>
      </w:pPr>
      <w:r>
        <w:rPr>
          <w:rFonts w:cs="Arial"/>
          <w:rtl/>
        </w:rPr>
        <w:t>(2)</w:t>
      </w:r>
      <w:r>
        <w:rPr>
          <w:rFonts w:cs="Arial" w:hint="cs"/>
          <w:rtl/>
        </w:rPr>
        <w:t xml:space="preserve"> </w:t>
      </w:r>
      <w:r w:rsidR="00821366">
        <w:rPr>
          <w:rFonts w:cs="Arial"/>
          <w:rtl/>
        </w:rPr>
        <w:t>על הרשאה בלתי חוזרת</w:t>
      </w:r>
    </w:p>
    <w:p w:rsidR="00821366" w:rsidRDefault="00821366" w:rsidP="00AC209C">
      <w:pPr>
        <w:ind w:left="720"/>
        <w:rPr>
          <w:rtl/>
        </w:rPr>
      </w:pPr>
      <w:r>
        <w:rPr>
          <w:rFonts w:cs="Arial"/>
          <w:rtl/>
        </w:rPr>
        <w:t>הושתתה הערת האזהרה על הסכם, או מסמך אחר - ישלח הרשם לזכאי על פי אותה הערת אזהרה - בדואר רשום + אישור מסירה</w:t>
      </w:r>
      <w:r w:rsidR="00647242">
        <w:rPr>
          <w:rFonts w:cs="Arial" w:hint="cs"/>
          <w:rtl/>
        </w:rPr>
        <w:t xml:space="preserve"> (ככל שניתן) וכן בהודעה טלפונית לרבות תיעוד זהות הצדדים לשיחה ומועד קיומה</w:t>
      </w:r>
      <w:r>
        <w:rPr>
          <w:rFonts w:cs="Arial"/>
          <w:rtl/>
        </w:rPr>
        <w:t xml:space="preserve"> - הודעה לפי הנוסח הבא:</w:t>
      </w:r>
    </w:p>
    <w:p w:rsidR="00821366" w:rsidRDefault="00AC209C" w:rsidP="00B13078">
      <w:pPr>
        <w:ind w:left="720"/>
        <w:rPr>
          <w:rtl/>
        </w:rPr>
      </w:pPr>
      <w:r w:rsidRPr="00AC209C">
        <w:rPr>
          <w:rFonts w:cs="Arial"/>
          <w:b/>
          <w:bCs/>
          <w:rtl/>
        </w:rPr>
        <w:t>(</w:t>
      </w:r>
      <w:r w:rsidRPr="00984614">
        <w:rPr>
          <w:rFonts w:cs="Arial"/>
          <w:b/>
          <w:bCs/>
          <w:i/>
          <w:iCs/>
          <w:rtl/>
        </w:rPr>
        <w:t>א</w:t>
      </w:r>
      <w:r w:rsidRPr="00AC209C">
        <w:rPr>
          <w:rFonts w:cs="Arial"/>
          <w:b/>
          <w:bCs/>
          <w:rtl/>
        </w:rPr>
        <w:t>)</w:t>
      </w:r>
      <w:r>
        <w:rPr>
          <w:rFonts w:cs="Arial" w:hint="cs"/>
          <w:rtl/>
        </w:rPr>
        <w:t xml:space="preserve"> </w:t>
      </w:r>
      <w:r w:rsidR="00821366">
        <w:rPr>
          <w:rFonts w:cs="Arial"/>
          <w:rtl/>
        </w:rPr>
        <w:t>זאת להודיעך, שאני עומד לאשר לרישום את ירושת עזבונו של המנוח _______ לגבי מקרקעין ________ הידועים כחלקה _________ בגוש _________ או הרשומים ב</w:t>
      </w:r>
      <w:r w:rsidR="0099181F">
        <w:rPr>
          <w:rFonts w:cs="Arial" w:hint="cs"/>
          <w:rtl/>
        </w:rPr>
        <w:t xml:space="preserve">ספרי המקרקעין </w:t>
      </w:r>
      <w:r w:rsidR="00B13078">
        <w:rPr>
          <w:rFonts w:cs="Arial" w:hint="cs"/>
          <w:rtl/>
        </w:rPr>
        <w:t>__________ כ</w:t>
      </w:r>
      <w:r w:rsidR="00821366">
        <w:rPr>
          <w:rFonts w:cs="Arial"/>
          <w:rtl/>
        </w:rPr>
        <w:t xml:space="preserve">דף _________ של </w:t>
      </w:r>
      <w:r w:rsidR="00B13078">
        <w:rPr>
          <w:rFonts w:cs="Arial" w:hint="cs"/>
          <w:rtl/>
        </w:rPr>
        <w:t>ספר</w:t>
      </w:r>
      <w:r w:rsidR="00821366">
        <w:rPr>
          <w:rFonts w:cs="Arial"/>
          <w:rtl/>
        </w:rPr>
        <w:t xml:space="preserve"> ________ בהסתמך על ב</w:t>
      </w:r>
      <w:r w:rsidR="00B13078">
        <w:rPr>
          <w:rFonts w:cs="Arial"/>
          <w:rtl/>
        </w:rPr>
        <w:t xml:space="preserve">קשה </w:t>
      </w:r>
      <w:r w:rsidR="00B13078">
        <w:rPr>
          <w:rFonts w:cs="Arial"/>
          <w:rtl/>
        </w:rPr>
        <w:lastRenderedPageBreak/>
        <w:t>____________ ולפי צו ירושה</w:t>
      </w:r>
      <w:r w:rsidR="00821366">
        <w:rPr>
          <w:rFonts w:cs="Arial"/>
          <w:rtl/>
        </w:rPr>
        <w:t xml:space="preserve">, שניתן ביום __________ בבית המשפט או בבית דין __________ </w:t>
      </w:r>
      <w:r w:rsidR="00B13078">
        <w:rPr>
          <w:rFonts w:cs="Arial" w:hint="cs"/>
          <w:rtl/>
        </w:rPr>
        <w:t>מספר תיק</w:t>
      </w:r>
      <w:r w:rsidR="00B13078">
        <w:rPr>
          <w:rFonts w:cs="Arial"/>
          <w:rtl/>
        </w:rPr>
        <w:t xml:space="preserve"> __________</w:t>
      </w:r>
      <w:r w:rsidR="00821366">
        <w:rPr>
          <w:rFonts w:cs="Arial"/>
          <w:rtl/>
        </w:rPr>
        <w:t>.</w:t>
      </w:r>
    </w:p>
    <w:p w:rsidR="00821366" w:rsidRDefault="00AC209C" w:rsidP="00AC209C">
      <w:pPr>
        <w:ind w:left="720"/>
        <w:rPr>
          <w:rtl/>
        </w:rPr>
      </w:pPr>
      <w:r w:rsidRPr="00AC209C">
        <w:rPr>
          <w:rFonts w:cs="Arial"/>
          <w:b/>
          <w:bCs/>
          <w:rtl/>
        </w:rPr>
        <w:t>(</w:t>
      </w:r>
      <w:r w:rsidRPr="00984614">
        <w:rPr>
          <w:rFonts w:cs="Arial"/>
          <w:b/>
          <w:bCs/>
          <w:i/>
          <w:iCs/>
          <w:rtl/>
        </w:rPr>
        <w:t>ב</w:t>
      </w:r>
      <w:r w:rsidRPr="00AC209C">
        <w:rPr>
          <w:rFonts w:cs="Arial"/>
          <w:b/>
          <w:bCs/>
          <w:rtl/>
        </w:rPr>
        <w:t>)</w:t>
      </w:r>
      <w:r>
        <w:rPr>
          <w:rFonts w:cs="Arial" w:hint="cs"/>
          <w:rtl/>
        </w:rPr>
        <w:t xml:space="preserve"> </w:t>
      </w:r>
      <w:r w:rsidR="00821366">
        <w:rPr>
          <w:rFonts w:cs="Arial"/>
          <w:rtl/>
        </w:rPr>
        <w:t>מאחר שלגבי המקרקעין האמורים רשומה הערת אזהרה, לפי שטר מס' ____________ מיום ___________ ואתה הנך זכאי על פי אותה הערה, על כן הנני שולח לך הודעה זו.</w:t>
      </w:r>
    </w:p>
    <w:p w:rsidR="00821366" w:rsidRDefault="00AC209C" w:rsidP="00B13078">
      <w:pPr>
        <w:ind w:left="720"/>
        <w:rPr>
          <w:rtl/>
        </w:rPr>
      </w:pPr>
      <w:r w:rsidRPr="00AC209C">
        <w:rPr>
          <w:rFonts w:cs="Arial"/>
          <w:b/>
          <w:bCs/>
          <w:rtl/>
        </w:rPr>
        <w:t>(</w:t>
      </w:r>
      <w:r w:rsidRPr="00984614">
        <w:rPr>
          <w:rFonts w:cs="Arial"/>
          <w:b/>
          <w:bCs/>
          <w:i/>
          <w:iCs/>
          <w:rtl/>
        </w:rPr>
        <w:t>ג</w:t>
      </w:r>
      <w:r w:rsidRPr="00AC209C">
        <w:rPr>
          <w:rFonts w:cs="Arial"/>
          <w:b/>
          <w:bCs/>
          <w:rtl/>
        </w:rPr>
        <w:t>)</w:t>
      </w:r>
      <w:r>
        <w:rPr>
          <w:rFonts w:cs="Arial" w:hint="cs"/>
          <w:rtl/>
        </w:rPr>
        <w:t xml:space="preserve"> </w:t>
      </w:r>
      <w:r w:rsidR="00821366">
        <w:rPr>
          <w:rFonts w:cs="Arial"/>
          <w:rtl/>
        </w:rPr>
        <w:t xml:space="preserve">אם תוך </w:t>
      </w:r>
      <w:r w:rsidR="00B13078">
        <w:rPr>
          <w:rFonts w:cs="Arial" w:hint="cs"/>
          <w:rtl/>
        </w:rPr>
        <w:t>30</w:t>
      </w:r>
      <w:r w:rsidR="00821366">
        <w:rPr>
          <w:rFonts w:cs="Arial"/>
          <w:rtl/>
        </w:rPr>
        <w:t xml:space="preserve"> יום מיום שהודעה זו מגיעה לידיך לא אקבל צו של בית משפט מוסמך המונע מהיורשים לבקש את רישום הירושה הנדונה אזי, בחלוף המועד האמור, ארשום את הירושה </w:t>
      </w:r>
      <w:r w:rsidR="00B13078">
        <w:rPr>
          <w:rFonts w:cs="Arial" w:hint="cs"/>
          <w:rtl/>
        </w:rPr>
        <w:t>בספרי</w:t>
      </w:r>
      <w:r w:rsidR="00821366">
        <w:rPr>
          <w:rFonts w:cs="Arial"/>
          <w:rtl/>
        </w:rPr>
        <w:t xml:space="preserve"> המקרקעין </w:t>
      </w:r>
      <w:r w:rsidR="00B13078">
        <w:rPr>
          <w:rFonts w:cs="Arial" w:hint="cs"/>
          <w:rtl/>
        </w:rPr>
        <w:t>ב</w:t>
      </w:r>
      <w:r w:rsidR="00821366">
        <w:rPr>
          <w:rFonts w:cs="Arial"/>
          <w:rtl/>
        </w:rPr>
        <w:t xml:space="preserve">כפוף להערת </w:t>
      </w:r>
      <w:r w:rsidR="00B13078">
        <w:rPr>
          <w:rFonts w:cs="Arial"/>
          <w:rtl/>
        </w:rPr>
        <w:t>האזהרה שנרשמה בזמנו</w:t>
      </w:r>
      <w:r w:rsidR="00821366">
        <w:rPr>
          <w:rFonts w:cs="Arial"/>
          <w:rtl/>
        </w:rPr>
        <w:t>.</w:t>
      </w:r>
    </w:p>
    <w:p w:rsidR="00821366" w:rsidRDefault="00821366" w:rsidP="00AC209C">
      <w:pPr>
        <w:ind w:left="720"/>
        <w:rPr>
          <w:rtl/>
        </w:rPr>
      </w:pPr>
      <w:r>
        <w:rPr>
          <w:rFonts w:cs="Arial"/>
          <w:rtl/>
        </w:rPr>
        <w:t xml:space="preserve">אם לאחר משלוח ההודעה, כאמור, לא הומצא לרשם המקרקעין תוך התקופה שצוינה בהודעה צו שיפוטי האוסר על כך -  תירשם הירושה </w:t>
      </w:r>
      <w:r w:rsidR="00984614">
        <w:rPr>
          <w:rFonts w:cs="Arial" w:hint="cs"/>
          <w:rtl/>
        </w:rPr>
        <w:t>ב</w:t>
      </w:r>
      <w:r>
        <w:rPr>
          <w:rFonts w:cs="Arial"/>
          <w:rtl/>
        </w:rPr>
        <w:t>כפוף להערת האזהרה.</w:t>
      </w:r>
    </w:p>
    <w:p w:rsidR="00821366" w:rsidRDefault="00821366" w:rsidP="00AC209C">
      <w:pPr>
        <w:ind w:left="720"/>
        <w:rPr>
          <w:rtl/>
        </w:rPr>
      </w:pPr>
      <w:r>
        <w:rPr>
          <w:rFonts w:cs="Arial"/>
          <w:rtl/>
        </w:rPr>
        <w:t>לעומת זאת אם נמצא שהערת האזהרה הושתתה על הרשאה בלתי חוזרת - אזי לכאורה אין המקרקעין כלולים עוד בעיזבון המוריש, שהרי גם לאחר מותו אפשר לרשום את העברת זכות הקניין בהם, על שם הזכאי לפי הערת האזהרה, בהסתמך על ההרשאה הבלתי חוזרת.</w:t>
      </w:r>
    </w:p>
    <w:p w:rsidR="00821366" w:rsidRDefault="00821366" w:rsidP="00AC209C">
      <w:pPr>
        <w:ind w:left="720"/>
        <w:rPr>
          <w:rtl/>
        </w:rPr>
      </w:pPr>
      <w:r>
        <w:rPr>
          <w:rFonts w:cs="Arial"/>
          <w:rtl/>
        </w:rPr>
        <w:t>במקרה כזה יש להודיע בכתב למי שהגיש את הבקשה לרישום הירושה, כי לגבי אותם מקרקעין רשומה הערת אזהרה - בהסתמך על התחייבות של בעל המקרקעין, בהרשאה בלתי - חוזרת, לעשות בהם עסקה לטובת הזכאי - ועל כן לא תירשם ה הירושה אלא אם הערת האזהרה תימחק, אם על פי הסכמת הזכאי או לפי צו של בית משפט.</w:t>
      </w:r>
    </w:p>
    <w:p w:rsidR="00821366" w:rsidRDefault="00821366" w:rsidP="00821366">
      <w:pPr>
        <w:rPr>
          <w:rtl/>
        </w:rPr>
      </w:pPr>
    </w:p>
    <w:p w:rsidR="00821366" w:rsidRDefault="00984614" w:rsidP="00821366">
      <w:pPr>
        <w:rPr>
          <w:rtl/>
        </w:rPr>
      </w:pPr>
      <w:r>
        <w:rPr>
          <w:rFonts w:cs="Arial" w:hint="cs"/>
          <w:b/>
          <w:bCs/>
          <w:rtl/>
        </w:rPr>
        <w:t>8.</w:t>
      </w:r>
      <w:r w:rsidR="00AC209C">
        <w:rPr>
          <w:rFonts w:cs="Arial" w:hint="cs"/>
          <w:rtl/>
        </w:rPr>
        <w:t xml:space="preserve"> </w:t>
      </w:r>
      <w:r w:rsidR="00821366">
        <w:rPr>
          <w:rFonts w:cs="Arial"/>
          <w:rtl/>
        </w:rPr>
        <w:t>רישום הערת אזהרה על פי התחייבות שניתנה על ידי מוריש</w:t>
      </w:r>
    </w:p>
    <w:p w:rsidR="00821366" w:rsidRDefault="00821366" w:rsidP="00984614">
      <w:pPr>
        <w:ind w:left="793"/>
        <w:rPr>
          <w:rtl/>
        </w:rPr>
      </w:pPr>
      <w:r>
        <w:rPr>
          <w:rFonts w:cs="Arial"/>
          <w:rtl/>
        </w:rPr>
        <w:t xml:space="preserve">בעל מקרקעין או בעל זכות במקרקעין שלפני מותו התחייב לעשות בהם עסקה, ולפני שהערת האזהרה נרשמה לטובת הזכאי נרשמה הירושה על שם היורשים, אפשר יהיה לרשום את הערת האזהרה על פי בקשת הזכאי, על אף שהמקרקעין אינם רשומים על שם המתחייב אלא על שם יורשיו. </w:t>
      </w:r>
    </w:p>
    <w:p w:rsidR="00984614" w:rsidRDefault="00821366" w:rsidP="00984614">
      <w:pPr>
        <w:ind w:left="793"/>
        <w:rPr>
          <w:rtl/>
        </w:rPr>
      </w:pPr>
      <w:r>
        <w:rPr>
          <w:rFonts w:cs="Arial"/>
          <w:rtl/>
        </w:rPr>
        <w:t>הודעה על רישום ההערה תשלח אל היורשים.</w:t>
      </w:r>
    </w:p>
    <w:p w:rsidR="00821366" w:rsidRDefault="00984614" w:rsidP="00984614">
      <w:pPr>
        <w:rPr>
          <w:rtl/>
        </w:rPr>
      </w:pPr>
      <w:r>
        <w:rPr>
          <w:rtl/>
        </w:rPr>
        <w:t xml:space="preserve"> </w:t>
      </w:r>
    </w:p>
    <w:p w:rsidR="00821366" w:rsidRDefault="00984614" w:rsidP="00821366">
      <w:pPr>
        <w:rPr>
          <w:rtl/>
        </w:rPr>
      </w:pPr>
      <w:r>
        <w:rPr>
          <w:rFonts w:cs="Arial" w:hint="cs"/>
          <w:b/>
          <w:bCs/>
          <w:rtl/>
        </w:rPr>
        <w:t>9.</w:t>
      </w:r>
      <w:r w:rsidR="00AC209C">
        <w:rPr>
          <w:rFonts w:cs="Arial" w:hint="cs"/>
          <w:rtl/>
        </w:rPr>
        <w:t xml:space="preserve"> </w:t>
      </w:r>
      <w:r w:rsidR="00821366">
        <w:rPr>
          <w:rFonts w:cs="Arial"/>
          <w:rtl/>
        </w:rPr>
        <w:t>רישום ירושה של זכות הנובעת מהערת אזהרה</w:t>
      </w:r>
    </w:p>
    <w:p w:rsidR="00821366" w:rsidRPr="00984614" w:rsidRDefault="00984614" w:rsidP="00984614">
      <w:pPr>
        <w:ind w:left="793"/>
        <w:rPr>
          <w:rtl/>
        </w:rPr>
      </w:pPr>
      <w:r w:rsidRPr="00984614">
        <w:rPr>
          <w:rFonts w:cs="Arial" w:hint="cs"/>
          <w:rtl/>
        </w:rPr>
        <w:t>במקרה בו נפטר הזכאי, ניתן להעביר את הערת האזהרה על שם יורשיו. לצורך כך יש להמציא צו ירושה ומסמכים רלבנטי</w:t>
      </w:r>
      <w:r>
        <w:rPr>
          <w:rFonts w:cs="Arial" w:hint="cs"/>
          <w:rtl/>
        </w:rPr>
        <w:t>י</w:t>
      </w:r>
      <w:r w:rsidRPr="00984614">
        <w:rPr>
          <w:rFonts w:cs="Arial" w:hint="cs"/>
          <w:rtl/>
        </w:rPr>
        <w:t>ם. הודעה על תיקון הרישום תועבר לבעלים בדואר רשום + אישור מסירה (ככל שניתן) וכן בהודעה טלפונית שתתועד בספרי המקרקעין לרבות זהות הצדדים לשיחה ומועד קיומה.</w:t>
      </w:r>
    </w:p>
    <w:p w:rsidR="00821366" w:rsidRDefault="00821366" w:rsidP="00821366">
      <w:pPr>
        <w:rPr>
          <w:rtl/>
        </w:rPr>
      </w:pPr>
    </w:p>
    <w:p w:rsidR="00821366" w:rsidRDefault="00984614" w:rsidP="00821366">
      <w:pPr>
        <w:rPr>
          <w:rtl/>
        </w:rPr>
      </w:pPr>
      <w:r>
        <w:rPr>
          <w:rFonts w:cs="Arial" w:hint="cs"/>
          <w:b/>
          <w:bCs/>
          <w:rtl/>
        </w:rPr>
        <w:t>10.</w:t>
      </w:r>
      <w:r w:rsidR="00AC209C">
        <w:rPr>
          <w:rFonts w:cs="Arial" w:hint="cs"/>
          <w:rtl/>
        </w:rPr>
        <w:t xml:space="preserve"> </w:t>
      </w:r>
      <w:r w:rsidR="00821366">
        <w:rPr>
          <w:rFonts w:cs="Arial"/>
          <w:rtl/>
        </w:rPr>
        <w:t>רישום מספר הערות אזהרה על אותם מקרקעין</w:t>
      </w:r>
    </w:p>
    <w:p w:rsidR="00821366" w:rsidRDefault="00821366" w:rsidP="00821366">
      <w:pPr>
        <w:rPr>
          <w:rtl/>
        </w:rPr>
      </w:pPr>
      <w:r>
        <w:rPr>
          <w:rFonts w:cs="Arial"/>
          <w:rtl/>
        </w:rPr>
        <w:t>נרשמה הערת אזהרה ולאחר מכן מוגשת בקשה לרישום הערת אזהרה נוספת, בהסתמך על התחייבותו של הבעל הרשום של אותם מקרקעין, לגבי עסקה אחרת, אין מניעה לרשום את הערת האזהרה הנוספת, אף אם היא סותרת את נושא ההערה הראשונה. במקרה כזה לא יותר רישום עסקה באותם מקרקעין אלא בהסכמת הזכאים או לפי צו של בית המשפט.</w:t>
      </w:r>
    </w:p>
    <w:p w:rsidR="00984614" w:rsidRDefault="00984614" w:rsidP="00821366">
      <w:pPr>
        <w:rPr>
          <w:rtl/>
        </w:rPr>
      </w:pPr>
    </w:p>
    <w:p w:rsidR="00821366" w:rsidRDefault="00984614" w:rsidP="00821366">
      <w:pPr>
        <w:rPr>
          <w:rtl/>
        </w:rPr>
      </w:pPr>
      <w:r>
        <w:rPr>
          <w:rFonts w:cs="Arial" w:hint="cs"/>
          <w:b/>
          <w:bCs/>
          <w:rtl/>
        </w:rPr>
        <w:t>11.</w:t>
      </w:r>
      <w:r w:rsidR="008B2282">
        <w:rPr>
          <w:rFonts w:cs="Arial" w:hint="cs"/>
          <w:rtl/>
        </w:rPr>
        <w:t xml:space="preserve"> </w:t>
      </w:r>
      <w:r w:rsidR="00821366">
        <w:rPr>
          <w:rFonts w:cs="Arial"/>
          <w:rtl/>
        </w:rPr>
        <w:t>הסבת זכות הנובעת מרישום הערת אזהרה</w:t>
      </w:r>
    </w:p>
    <w:p w:rsidR="00821366" w:rsidRDefault="009B105B" w:rsidP="00EB0C6E">
      <w:pPr>
        <w:ind w:left="720"/>
        <w:rPr>
          <w:rtl/>
        </w:rPr>
      </w:pPr>
      <w:r w:rsidRPr="009B105B">
        <w:rPr>
          <w:rFonts w:cs="Arial"/>
          <w:b/>
          <w:bCs/>
          <w:rtl/>
        </w:rPr>
        <w:t>א.</w:t>
      </w:r>
      <w:r>
        <w:rPr>
          <w:rFonts w:cs="Arial" w:hint="cs"/>
          <w:rtl/>
        </w:rPr>
        <w:t xml:space="preserve"> </w:t>
      </w:r>
      <w:r w:rsidR="00984614">
        <w:rPr>
          <w:rFonts w:cs="Arial" w:hint="cs"/>
          <w:rtl/>
        </w:rPr>
        <w:t xml:space="preserve">הצו בדבר מקרקעין (הערת אזהרה) (מס' 1795) </w:t>
      </w:r>
      <w:proofErr w:type="spellStart"/>
      <w:r w:rsidR="00984614">
        <w:rPr>
          <w:rFonts w:cs="Arial" w:hint="cs"/>
          <w:rtl/>
        </w:rPr>
        <w:t>התשע"ח</w:t>
      </w:r>
      <w:proofErr w:type="spellEnd"/>
      <w:r w:rsidR="00984614">
        <w:rPr>
          <w:rFonts w:cs="Arial" w:hint="cs"/>
          <w:rtl/>
        </w:rPr>
        <w:t xml:space="preserve"> - 2018</w:t>
      </w:r>
      <w:r w:rsidR="00821366">
        <w:rPr>
          <w:rFonts w:cs="Arial"/>
          <w:rtl/>
        </w:rPr>
        <w:t xml:space="preserve"> מאפשר רישום הערת אזהרה, אך ורק לגבי התחייבות שעשה </w:t>
      </w:r>
      <w:r w:rsidR="00EB0C6E">
        <w:rPr>
          <w:rFonts w:cs="Arial" w:hint="cs"/>
          <w:rtl/>
        </w:rPr>
        <w:t>"</w:t>
      </w:r>
      <w:r w:rsidR="00EB0C6E">
        <w:rPr>
          <w:rFonts w:cs="Arial"/>
          <w:rtl/>
        </w:rPr>
        <w:t>בעל מקרקעין</w:t>
      </w:r>
      <w:r w:rsidR="00821366">
        <w:rPr>
          <w:rFonts w:cs="Arial"/>
          <w:rtl/>
        </w:rPr>
        <w:t xml:space="preserve">". לפיכך, אם בעל מקרקעין התחייב </w:t>
      </w:r>
      <w:r w:rsidR="00821366">
        <w:rPr>
          <w:rFonts w:cs="Arial"/>
          <w:rtl/>
        </w:rPr>
        <w:lastRenderedPageBreak/>
        <w:t>בהסכם כלפי א' לעשות בהם עסקה וא' מכר ל-ב' את הזכות שיש לו על פי ההסכם, אין ב' רשאי לרשום הערת אזהרה על פי הסכם זה.</w:t>
      </w:r>
    </w:p>
    <w:p w:rsidR="00821366" w:rsidRDefault="00821366" w:rsidP="00821366">
      <w:pPr>
        <w:rPr>
          <w:rtl/>
        </w:rPr>
      </w:pPr>
    </w:p>
    <w:p w:rsidR="00821366" w:rsidRDefault="00984614" w:rsidP="00821366">
      <w:pPr>
        <w:rPr>
          <w:rtl/>
        </w:rPr>
      </w:pPr>
      <w:r>
        <w:rPr>
          <w:rFonts w:cs="Arial" w:hint="cs"/>
          <w:b/>
          <w:bCs/>
          <w:rtl/>
        </w:rPr>
        <w:t>12.</w:t>
      </w:r>
      <w:r w:rsidR="009B105B" w:rsidRPr="009B105B">
        <w:rPr>
          <w:rFonts w:cs="Arial" w:hint="cs"/>
          <w:b/>
          <w:bCs/>
          <w:rtl/>
        </w:rPr>
        <w:t xml:space="preserve"> </w:t>
      </w:r>
      <w:r w:rsidR="00821366">
        <w:rPr>
          <w:rFonts w:cs="Arial"/>
          <w:rtl/>
        </w:rPr>
        <w:t>רישום הערת אזהרה על פי התחייבות הכוללת תנאים</w:t>
      </w:r>
    </w:p>
    <w:p w:rsidR="00821366" w:rsidRDefault="00821366" w:rsidP="00821366">
      <w:pPr>
        <w:rPr>
          <w:rtl/>
        </w:rPr>
      </w:pPr>
      <w:r>
        <w:rPr>
          <w:rFonts w:cs="Arial"/>
          <w:rtl/>
        </w:rPr>
        <w:t xml:space="preserve">הוגשה בקשה לרישום הערת אזהרה בהסתמך על התחייבות בהסכם שכולל תנאי, כי הזכאי לא יבקש רישום הערת אזהרה - אין בתנאי זה כדי למנוע רישום הערה על פי בקשת הזכאי. במקרה כזה יש להודיע על רישום ההערה למי שהתחייב, בדואר רשום </w:t>
      </w:r>
      <w:r w:rsidR="00984614">
        <w:rPr>
          <w:rFonts w:cs="Arial"/>
          <w:rtl/>
        </w:rPr>
        <w:t>עם אישור מסירה</w:t>
      </w:r>
      <w:r w:rsidR="00984614">
        <w:rPr>
          <w:rFonts w:cs="Arial" w:hint="cs"/>
          <w:rtl/>
        </w:rPr>
        <w:t xml:space="preserve"> </w:t>
      </w:r>
      <w:r w:rsidR="00984614" w:rsidRPr="00984614">
        <w:rPr>
          <w:rFonts w:cs="Arial"/>
          <w:rtl/>
        </w:rPr>
        <w:t>(</w:t>
      </w:r>
      <w:r w:rsidR="00984614" w:rsidRPr="00984614">
        <w:rPr>
          <w:rFonts w:cs="Arial" w:hint="cs"/>
          <w:rtl/>
        </w:rPr>
        <w:t>ככל</w:t>
      </w:r>
      <w:r w:rsidR="00984614" w:rsidRPr="00984614">
        <w:rPr>
          <w:rFonts w:cs="Arial"/>
          <w:rtl/>
        </w:rPr>
        <w:t xml:space="preserve"> </w:t>
      </w:r>
      <w:r w:rsidR="00984614" w:rsidRPr="00984614">
        <w:rPr>
          <w:rFonts w:cs="Arial" w:hint="cs"/>
          <w:rtl/>
        </w:rPr>
        <w:t>שניתן</w:t>
      </w:r>
      <w:r w:rsidR="00984614" w:rsidRPr="00984614">
        <w:rPr>
          <w:rFonts w:cs="Arial"/>
          <w:rtl/>
        </w:rPr>
        <w:t xml:space="preserve">) </w:t>
      </w:r>
      <w:r w:rsidR="00984614" w:rsidRPr="00984614">
        <w:rPr>
          <w:rFonts w:cs="Arial" w:hint="cs"/>
          <w:rtl/>
        </w:rPr>
        <w:t>וכן</w:t>
      </w:r>
      <w:r w:rsidR="00984614" w:rsidRPr="00984614">
        <w:rPr>
          <w:rFonts w:cs="Arial"/>
          <w:rtl/>
        </w:rPr>
        <w:t xml:space="preserve"> </w:t>
      </w:r>
      <w:r w:rsidR="00984614" w:rsidRPr="00984614">
        <w:rPr>
          <w:rFonts w:cs="Arial" w:hint="cs"/>
          <w:rtl/>
        </w:rPr>
        <w:t>בהודעה</w:t>
      </w:r>
      <w:r w:rsidR="00984614" w:rsidRPr="00984614">
        <w:rPr>
          <w:rFonts w:cs="Arial"/>
          <w:rtl/>
        </w:rPr>
        <w:t xml:space="preserve"> </w:t>
      </w:r>
      <w:r w:rsidR="00984614" w:rsidRPr="00984614">
        <w:rPr>
          <w:rFonts w:cs="Arial" w:hint="cs"/>
          <w:rtl/>
        </w:rPr>
        <w:t>טלפונית</w:t>
      </w:r>
      <w:r w:rsidR="00984614" w:rsidRPr="00984614">
        <w:rPr>
          <w:rFonts w:cs="Arial"/>
          <w:rtl/>
        </w:rPr>
        <w:t xml:space="preserve"> </w:t>
      </w:r>
      <w:r w:rsidR="00984614" w:rsidRPr="00984614">
        <w:rPr>
          <w:rFonts w:cs="Arial" w:hint="cs"/>
          <w:rtl/>
        </w:rPr>
        <w:t>שתתועד</w:t>
      </w:r>
      <w:r w:rsidR="00984614" w:rsidRPr="00984614">
        <w:rPr>
          <w:rFonts w:cs="Arial"/>
          <w:rtl/>
        </w:rPr>
        <w:t xml:space="preserve"> </w:t>
      </w:r>
      <w:r w:rsidR="00984614" w:rsidRPr="00984614">
        <w:rPr>
          <w:rFonts w:cs="Arial" w:hint="cs"/>
          <w:rtl/>
        </w:rPr>
        <w:t>בספרי</w:t>
      </w:r>
      <w:r w:rsidR="00984614" w:rsidRPr="00984614">
        <w:rPr>
          <w:rFonts w:cs="Arial"/>
          <w:rtl/>
        </w:rPr>
        <w:t xml:space="preserve"> </w:t>
      </w:r>
      <w:r w:rsidR="00984614" w:rsidRPr="00984614">
        <w:rPr>
          <w:rFonts w:cs="Arial" w:hint="cs"/>
          <w:rtl/>
        </w:rPr>
        <w:t>המקרקעין</w:t>
      </w:r>
      <w:r w:rsidR="00984614" w:rsidRPr="00984614">
        <w:rPr>
          <w:rFonts w:cs="Arial"/>
          <w:rtl/>
        </w:rPr>
        <w:t xml:space="preserve"> </w:t>
      </w:r>
      <w:r w:rsidR="00984614" w:rsidRPr="00984614">
        <w:rPr>
          <w:rFonts w:cs="Arial" w:hint="cs"/>
          <w:rtl/>
        </w:rPr>
        <w:t>לרבות</w:t>
      </w:r>
      <w:r w:rsidR="00984614" w:rsidRPr="00984614">
        <w:rPr>
          <w:rFonts w:cs="Arial"/>
          <w:rtl/>
        </w:rPr>
        <w:t xml:space="preserve"> </w:t>
      </w:r>
      <w:r w:rsidR="00984614" w:rsidRPr="00984614">
        <w:rPr>
          <w:rFonts w:cs="Arial" w:hint="cs"/>
          <w:rtl/>
        </w:rPr>
        <w:t>זהות</w:t>
      </w:r>
      <w:r w:rsidR="00984614" w:rsidRPr="00984614">
        <w:rPr>
          <w:rFonts w:cs="Arial"/>
          <w:rtl/>
        </w:rPr>
        <w:t xml:space="preserve"> </w:t>
      </w:r>
      <w:r w:rsidR="00984614" w:rsidRPr="00984614">
        <w:rPr>
          <w:rFonts w:cs="Arial" w:hint="cs"/>
          <w:rtl/>
        </w:rPr>
        <w:t>הצדדים</w:t>
      </w:r>
      <w:r w:rsidR="00984614" w:rsidRPr="00984614">
        <w:rPr>
          <w:rFonts w:cs="Arial"/>
          <w:rtl/>
        </w:rPr>
        <w:t xml:space="preserve"> </w:t>
      </w:r>
      <w:r w:rsidR="00984614" w:rsidRPr="00984614">
        <w:rPr>
          <w:rFonts w:cs="Arial" w:hint="cs"/>
          <w:rtl/>
        </w:rPr>
        <w:t>לשיחה</w:t>
      </w:r>
      <w:r w:rsidR="00984614" w:rsidRPr="00984614">
        <w:rPr>
          <w:rFonts w:cs="Arial"/>
          <w:rtl/>
        </w:rPr>
        <w:t xml:space="preserve"> </w:t>
      </w:r>
      <w:r w:rsidR="00984614" w:rsidRPr="00984614">
        <w:rPr>
          <w:rFonts w:cs="Arial" w:hint="cs"/>
          <w:rtl/>
        </w:rPr>
        <w:t>ומועד</w:t>
      </w:r>
      <w:r w:rsidR="00984614" w:rsidRPr="00984614">
        <w:rPr>
          <w:rFonts w:cs="Arial"/>
          <w:rtl/>
        </w:rPr>
        <w:t xml:space="preserve"> </w:t>
      </w:r>
      <w:r w:rsidR="00984614" w:rsidRPr="00984614">
        <w:rPr>
          <w:rFonts w:cs="Arial" w:hint="cs"/>
          <w:rtl/>
        </w:rPr>
        <w:t>קיומה</w:t>
      </w:r>
      <w:r w:rsidR="00984614" w:rsidRPr="00984614">
        <w:rPr>
          <w:rFonts w:cs="Arial"/>
          <w:rtl/>
        </w:rPr>
        <w:t>.</w:t>
      </w:r>
    </w:p>
    <w:p w:rsidR="00821366" w:rsidRPr="00821366" w:rsidRDefault="00821366" w:rsidP="00821366">
      <w:pPr>
        <w:rPr>
          <w:rFonts w:cs="Arial"/>
          <w:rtl/>
        </w:rPr>
      </w:pPr>
    </w:p>
    <w:p w:rsidR="00821366" w:rsidRPr="00821366" w:rsidRDefault="00EB0C6E" w:rsidP="00821366">
      <w:pPr>
        <w:rPr>
          <w:rFonts w:cs="Arial"/>
          <w:rtl/>
        </w:rPr>
      </w:pPr>
      <w:r>
        <w:rPr>
          <w:rFonts w:cs="Arial" w:hint="cs"/>
          <w:b/>
          <w:bCs/>
          <w:rtl/>
        </w:rPr>
        <w:t>13.</w:t>
      </w:r>
      <w:r w:rsidR="000357FB" w:rsidRPr="000357FB">
        <w:rPr>
          <w:rFonts w:cs="Arial" w:hint="cs"/>
          <w:b/>
          <w:bCs/>
          <w:rtl/>
        </w:rPr>
        <w:t xml:space="preserve"> </w:t>
      </w:r>
      <w:r w:rsidR="00821366" w:rsidRPr="00821366">
        <w:rPr>
          <w:rFonts w:cs="Arial"/>
          <w:rtl/>
        </w:rPr>
        <w:t xml:space="preserve">בקשה לרישום הערת אזהרה על ידי שלוח </w:t>
      </w:r>
    </w:p>
    <w:p w:rsidR="00821366" w:rsidRPr="00821366" w:rsidRDefault="000357FB" w:rsidP="00EB0C6E">
      <w:pPr>
        <w:ind w:left="720"/>
        <w:rPr>
          <w:rFonts w:cs="Arial"/>
          <w:rtl/>
        </w:rPr>
      </w:pPr>
      <w:r w:rsidRPr="000357FB">
        <w:rPr>
          <w:rFonts w:cs="Arial"/>
          <w:b/>
          <w:bCs/>
          <w:rtl/>
        </w:rPr>
        <w:t>א.</w:t>
      </w:r>
      <w:r>
        <w:rPr>
          <w:rFonts w:cs="Arial" w:hint="cs"/>
          <w:rtl/>
        </w:rPr>
        <w:t xml:space="preserve"> </w:t>
      </w:r>
      <w:r w:rsidR="00821366" w:rsidRPr="00821366">
        <w:rPr>
          <w:rFonts w:cs="Arial"/>
          <w:rtl/>
        </w:rPr>
        <w:t xml:space="preserve">כאשר הבקשה לרישום הערת אזהרה, מוגשת על ידי השלוח, ניתן לרושמה רק לאחר שהשלוח יציג את </w:t>
      </w:r>
      <w:r w:rsidR="00EB0C6E">
        <w:rPr>
          <w:rFonts w:cs="Arial" w:hint="cs"/>
          <w:rtl/>
        </w:rPr>
        <w:t>ייפוי הכוח המקורי או העתק נאמן  למקור חתום על ידי עורך דין</w:t>
      </w:r>
      <w:r w:rsidR="00821366" w:rsidRPr="00821366">
        <w:rPr>
          <w:rFonts w:cs="Arial"/>
          <w:rtl/>
        </w:rPr>
        <w:t>.</w:t>
      </w:r>
    </w:p>
    <w:p w:rsidR="00821366" w:rsidRPr="00821366" w:rsidRDefault="000357FB" w:rsidP="000357FB">
      <w:pPr>
        <w:ind w:firstLine="720"/>
        <w:rPr>
          <w:rFonts w:cs="Arial"/>
          <w:rtl/>
        </w:rPr>
      </w:pPr>
      <w:r w:rsidRPr="000357FB">
        <w:rPr>
          <w:rFonts w:cs="Arial"/>
          <w:b/>
          <w:bCs/>
          <w:rtl/>
        </w:rPr>
        <w:t>ב.</w:t>
      </w:r>
      <w:r>
        <w:rPr>
          <w:rFonts w:cs="Arial" w:hint="cs"/>
          <w:rtl/>
        </w:rPr>
        <w:t xml:space="preserve"> </w:t>
      </w:r>
      <w:r w:rsidR="00821366" w:rsidRPr="00821366">
        <w:rPr>
          <w:rFonts w:cs="Arial"/>
          <w:rtl/>
        </w:rPr>
        <w:t>כאשר מסמך ההתחייבות חתום על ידי שלוח, יש צורך לצרף לבקשה את ייפוי הכוח.</w:t>
      </w:r>
    </w:p>
    <w:p w:rsidR="00821366" w:rsidRPr="00821366" w:rsidRDefault="00821366" w:rsidP="00821366">
      <w:pPr>
        <w:rPr>
          <w:rFonts w:cs="Arial"/>
          <w:rtl/>
        </w:rPr>
      </w:pPr>
    </w:p>
    <w:p w:rsidR="00821366" w:rsidRPr="00821366" w:rsidRDefault="00EB0C6E" w:rsidP="00821366">
      <w:pPr>
        <w:rPr>
          <w:rFonts w:cs="Arial"/>
          <w:rtl/>
        </w:rPr>
      </w:pPr>
      <w:r>
        <w:rPr>
          <w:rFonts w:cs="Arial" w:hint="cs"/>
          <w:b/>
          <w:bCs/>
          <w:rtl/>
        </w:rPr>
        <w:t>14.</w:t>
      </w:r>
      <w:r w:rsidR="000357FB">
        <w:rPr>
          <w:rFonts w:cs="Arial" w:hint="cs"/>
          <w:rtl/>
        </w:rPr>
        <w:t xml:space="preserve"> </w:t>
      </w:r>
      <w:r w:rsidR="00821366" w:rsidRPr="00821366">
        <w:rPr>
          <w:rFonts w:cs="Arial"/>
          <w:rtl/>
        </w:rPr>
        <w:t>רישום הערת אזהרה על פי התחייבות לטובת מספר זכאים</w:t>
      </w:r>
    </w:p>
    <w:p w:rsidR="00821366" w:rsidRPr="00821366" w:rsidRDefault="000357FB" w:rsidP="000357FB">
      <w:pPr>
        <w:ind w:left="720"/>
        <w:rPr>
          <w:rFonts w:cs="Arial"/>
          <w:rtl/>
        </w:rPr>
      </w:pPr>
      <w:r w:rsidRPr="000357FB">
        <w:rPr>
          <w:rFonts w:cs="Arial"/>
          <w:b/>
          <w:bCs/>
          <w:rtl/>
        </w:rPr>
        <w:t>א.</w:t>
      </w:r>
      <w:r>
        <w:rPr>
          <w:rFonts w:cs="Arial" w:hint="cs"/>
          <w:rtl/>
        </w:rPr>
        <w:t xml:space="preserve"> </w:t>
      </w:r>
      <w:r w:rsidR="00821366" w:rsidRPr="00821366">
        <w:rPr>
          <w:rFonts w:cs="Arial"/>
          <w:rtl/>
        </w:rPr>
        <w:t>הוגשה בקשה לרישום הערת אזהרה על ידי המתחייב, וההתחייבות ניתנה לטובת מספר זכאים, תירשם הערת האזהרה לטובת כל הזכאים המופיעים במסמך ההתחייבות.</w:t>
      </w:r>
    </w:p>
    <w:p w:rsidR="00821366" w:rsidRPr="00821366" w:rsidRDefault="00821366" w:rsidP="000357FB">
      <w:pPr>
        <w:ind w:left="720"/>
        <w:rPr>
          <w:rFonts w:cs="Arial"/>
          <w:rtl/>
        </w:rPr>
      </w:pPr>
      <w:r w:rsidRPr="00821366">
        <w:rPr>
          <w:rFonts w:cs="Arial"/>
          <w:rtl/>
        </w:rPr>
        <w:t>ביקש המתחייב לרשום את ההערה לטובת חלק מהם או אחד מהם, תירשם הערת האזהרה רק על שם אותם זכאים או אותו זכאי שהמתחייב ביקש לרשום.</w:t>
      </w:r>
    </w:p>
    <w:p w:rsidR="00821366" w:rsidRPr="00821366" w:rsidRDefault="000357FB" w:rsidP="000357FB">
      <w:pPr>
        <w:ind w:left="720"/>
        <w:rPr>
          <w:rFonts w:cs="Arial"/>
          <w:rtl/>
        </w:rPr>
      </w:pPr>
      <w:r w:rsidRPr="000357FB">
        <w:rPr>
          <w:rFonts w:cs="Arial"/>
          <w:b/>
          <w:bCs/>
          <w:rtl/>
        </w:rPr>
        <w:t>ב.</w:t>
      </w:r>
      <w:r>
        <w:rPr>
          <w:rFonts w:cs="Arial" w:hint="cs"/>
          <w:rtl/>
        </w:rPr>
        <w:t xml:space="preserve"> </w:t>
      </w:r>
      <w:r w:rsidR="00821366" w:rsidRPr="00821366">
        <w:rPr>
          <w:rFonts w:cs="Arial"/>
          <w:rtl/>
        </w:rPr>
        <w:t>הוגשה בקשה לרישום הערת אזהרה על ידי זכאי אחד מתוך מספר זכאים שלטובתם ניתנה ההתחייבות, תירשם ההערה על שמו בלבד, ולא על שם יתר הזכאים, על אף שביקש לרשמה על שם יתר הזכאים (אלא אם כן צירף ייפוי כוח).</w:t>
      </w:r>
    </w:p>
    <w:p w:rsidR="00821366" w:rsidRPr="00821366" w:rsidRDefault="00821366" w:rsidP="000357FB">
      <w:pPr>
        <w:ind w:left="720"/>
        <w:rPr>
          <w:rFonts w:cs="Arial"/>
          <w:rtl/>
        </w:rPr>
      </w:pPr>
      <w:r w:rsidRPr="00821366">
        <w:rPr>
          <w:rFonts w:cs="Arial"/>
          <w:rtl/>
        </w:rPr>
        <w:t>הערה: הוראה זו לא תחול כאשר ההתחייבות ניתנה לטובת בני זוג, והבקשה לרישום הערת אזהרה הוגשה על ידי אחד מהם. במקרה זה, כאשר בן הזוג האחד מבקש לרשום ההערה גם על שם בן הזוג השני - תירשם ההערה בהתאם לבקשתו (בצירוף צילום ספח תעודת הזהות של המבקש).</w:t>
      </w:r>
    </w:p>
    <w:p w:rsidR="00821366" w:rsidRPr="00821366" w:rsidRDefault="00821366" w:rsidP="00821366">
      <w:pPr>
        <w:rPr>
          <w:rFonts w:cs="Arial"/>
          <w:rtl/>
        </w:rPr>
      </w:pPr>
    </w:p>
    <w:p w:rsidR="00821366" w:rsidRPr="00821366" w:rsidRDefault="00EB0C6E" w:rsidP="00821366">
      <w:pPr>
        <w:rPr>
          <w:rFonts w:cs="Arial"/>
          <w:rtl/>
        </w:rPr>
      </w:pPr>
      <w:r>
        <w:rPr>
          <w:rFonts w:cs="Arial" w:hint="cs"/>
          <w:b/>
          <w:bCs/>
          <w:rtl/>
        </w:rPr>
        <w:t>15.</w:t>
      </w:r>
      <w:r w:rsidR="000357FB" w:rsidRPr="000357FB">
        <w:rPr>
          <w:rFonts w:cs="Arial" w:hint="cs"/>
          <w:b/>
          <w:bCs/>
          <w:rtl/>
        </w:rPr>
        <w:t xml:space="preserve"> </w:t>
      </w:r>
      <w:r w:rsidR="00821366" w:rsidRPr="00821366">
        <w:rPr>
          <w:rFonts w:cs="Arial"/>
          <w:rtl/>
        </w:rPr>
        <w:t>בקשה לרישום הערת אזהרה לאחר מינוי כונס נכסים</w:t>
      </w:r>
    </w:p>
    <w:p w:rsidR="00821366" w:rsidRPr="00821366" w:rsidRDefault="000357FB" w:rsidP="000357FB">
      <w:pPr>
        <w:ind w:left="720"/>
        <w:rPr>
          <w:rFonts w:cs="Arial"/>
          <w:rtl/>
        </w:rPr>
      </w:pPr>
      <w:r w:rsidRPr="000357FB">
        <w:rPr>
          <w:rFonts w:cs="Arial"/>
          <w:b/>
          <w:bCs/>
          <w:rtl/>
        </w:rPr>
        <w:t>א</w:t>
      </w:r>
      <w:r>
        <w:rPr>
          <w:rFonts w:cs="Arial"/>
          <w:rtl/>
        </w:rPr>
        <w:t>.</w:t>
      </w:r>
      <w:r>
        <w:rPr>
          <w:rFonts w:cs="Arial" w:hint="cs"/>
          <w:rtl/>
        </w:rPr>
        <w:t xml:space="preserve"> </w:t>
      </w:r>
      <w:r w:rsidR="00821366" w:rsidRPr="00821366">
        <w:rPr>
          <w:rFonts w:cs="Arial"/>
          <w:rtl/>
        </w:rPr>
        <w:t>משמונה כונס נכסים ומוגשת בקשה לרישום הערת אזהרה בהסתמך על התחייבות שניתנה לאחר מינוי הכונס - אין לרשום הערת האזהרה, אלא אם צורפה לבקשה הסכמת הכונס.</w:t>
      </w:r>
    </w:p>
    <w:p w:rsidR="00821366" w:rsidRPr="00821366" w:rsidRDefault="00821366" w:rsidP="000357FB">
      <w:pPr>
        <w:ind w:firstLine="720"/>
        <w:rPr>
          <w:rFonts w:cs="Arial"/>
          <w:rtl/>
        </w:rPr>
      </w:pPr>
      <w:r w:rsidRPr="00821366">
        <w:rPr>
          <w:rFonts w:cs="Arial"/>
          <w:rtl/>
        </w:rPr>
        <w:t>ניתנה ההתחייבות לפני מינויו של כונס הנכסים - תירשם הערת האזהרה.</w:t>
      </w:r>
    </w:p>
    <w:p w:rsidR="00821366" w:rsidRPr="00821366" w:rsidRDefault="00821366" w:rsidP="000357FB">
      <w:pPr>
        <w:ind w:firstLine="720"/>
        <w:rPr>
          <w:rFonts w:cs="Arial"/>
          <w:rtl/>
        </w:rPr>
      </w:pPr>
      <w:r w:rsidRPr="00821366">
        <w:rPr>
          <w:rFonts w:cs="Arial"/>
          <w:rtl/>
        </w:rPr>
        <w:t>יש להודיע לכונס הנכסים על רישום ההערה.</w:t>
      </w:r>
    </w:p>
    <w:p w:rsidR="00821366" w:rsidRDefault="000357FB" w:rsidP="00EB0C6E">
      <w:pPr>
        <w:ind w:left="720"/>
        <w:rPr>
          <w:rFonts w:cs="Arial"/>
          <w:rtl/>
        </w:rPr>
      </w:pPr>
      <w:r w:rsidRPr="000357FB">
        <w:rPr>
          <w:rFonts w:cs="Arial"/>
          <w:b/>
          <w:bCs/>
          <w:rtl/>
        </w:rPr>
        <w:t>ב.</w:t>
      </w:r>
      <w:r>
        <w:rPr>
          <w:rFonts w:cs="Arial" w:hint="cs"/>
          <w:rtl/>
        </w:rPr>
        <w:t xml:space="preserve"> </w:t>
      </w:r>
      <w:r w:rsidR="00821366" w:rsidRPr="00821366">
        <w:rPr>
          <w:rFonts w:cs="Arial"/>
          <w:rtl/>
        </w:rPr>
        <w:t>הוגשה בקשה לרישום הערת אזהרה בהסתמך על התחייבות של כונס הנכסים, על פי סמכותו, יש לרשום את הערת האזהרה.</w:t>
      </w:r>
    </w:p>
    <w:p w:rsidR="00821366" w:rsidRPr="00821366" w:rsidRDefault="00821366" w:rsidP="00821366">
      <w:pPr>
        <w:rPr>
          <w:rFonts w:cs="Arial"/>
          <w:rtl/>
        </w:rPr>
      </w:pPr>
    </w:p>
    <w:p w:rsidR="00821366" w:rsidRPr="00821366" w:rsidRDefault="00EB0C6E" w:rsidP="00821366">
      <w:pPr>
        <w:rPr>
          <w:rFonts w:cs="Arial"/>
          <w:rtl/>
        </w:rPr>
      </w:pPr>
      <w:r>
        <w:rPr>
          <w:rFonts w:cs="Arial" w:hint="cs"/>
          <w:b/>
          <w:bCs/>
          <w:rtl/>
        </w:rPr>
        <w:t>16.</w:t>
      </w:r>
      <w:r w:rsidR="000357FB">
        <w:rPr>
          <w:rFonts w:cs="Arial" w:hint="cs"/>
          <w:rtl/>
        </w:rPr>
        <w:t xml:space="preserve"> </w:t>
      </w:r>
      <w:r w:rsidR="00821366" w:rsidRPr="00821366">
        <w:rPr>
          <w:rFonts w:cs="Arial"/>
          <w:rtl/>
        </w:rPr>
        <w:t>רישום הערת אזהרה על התחייבות של מנהל עיזבון או של אפוטרופוס בשם קטין</w:t>
      </w:r>
    </w:p>
    <w:p w:rsidR="00821366" w:rsidRPr="00821366" w:rsidRDefault="000357FB" w:rsidP="00EB0C6E">
      <w:pPr>
        <w:ind w:left="720"/>
        <w:rPr>
          <w:rFonts w:cs="Arial"/>
          <w:rtl/>
        </w:rPr>
      </w:pPr>
      <w:r w:rsidRPr="000357FB">
        <w:rPr>
          <w:rFonts w:cs="Arial"/>
          <w:b/>
          <w:bCs/>
          <w:rtl/>
        </w:rPr>
        <w:lastRenderedPageBreak/>
        <w:t>א</w:t>
      </w:r>
      <w:r>
        <w:rPr>
          <w:rFonts w:cs="Arial"/>
          <w:rtl/>
        </w:rPr>
        <w:t>.</w:t>
      </w:r>
      <w:r>
        <w:rPr>
          <w:rFonts w:cs="Arial" w:hint="cs"/>
          <w:rtl/>
        </w:rPr>
        <w:t xml:space="preserve"> </w:t>
      </w:r>
      <w:r w:rsidR="00821366" w:rsidRPr="00EB0C6E">
        <w:rPr>
          <w:rFonts w:cs="Arial"/>
          <w:highlight w:val="yellow"/>
          <w:rtl/>
        </w:rPr>
        <w:t>הסכם שנעשה על ידי אפוטרופוס של קטין, למכירת מקרקעי הקטין, יש לראות כהצעה בלבד ולכן אין לרשום הערת אזהרה על סמך הסכם זה, כל עוד לא אושר על ידי בית המשפט.</w:t>
      </w:r>
      <w:r w:rsidR="00EB0C6E">
        <w:rPr>
          <w:rFonts w:cs="Arial" w:hint="cs"/>
          <w:rtl/>
        </w:rPr>
        <w:t xml:space="preserve"> </w:t>
      </w:r>
      <w:r w:rsidR="00EB0C6E" w:rsidRPr="00EB0C6E">
        <w:rPr>
          <w:rFonts w:cs="Arial" w:hint="cs"/>
          <w:highlight w:val="green"/>
          <w:rtl/>
        </w:rPr>
        <w:t>(לבדוק)</w:t>
      </w:r>
    </w:p>
    <w:p w:rsidR="00821366" w:rsidRPr="00821366" w:rsidRDefault="00821366" w:rsidP="00821366">
      <w:pPr>
        <w:rPr>
          <w:rFonts w:cs="Arial"/>
          <w:rtl/>
        </w:rPr>
      </w:pPr>
    </w:p>
    <w:p w:rsidR="00821366" w:rsidRPr="00821366" w:rsidRDefault="00754F14" w:rsidP="00821366">
      <w:pPr>
        <w:rPr>
          <w:rFonts w:cs="Arial"/>
          <w:rtl/>
        </w:rPr>
      </w:pPr>
      <w:r>
        <w:rPr>
          <w:rFonts w:cs="Arial" w:hint="cs"/>
          <w:b/>
          <w:bCs/>
          <w:rtl/>
        </w:rPr>
        <w:t>17.</w:t>
      </w:r>
      <w:r w:rsidR="000357FB" w:rsidRPr="000357FB">
        <w:rPr>
          <w:rFonts w:cs="Arial" w:hint="cs"/>
          <w:b/>
          <w:bCs/>
          <w:rtl/>
        </w:rPr>
        <w:t xml:space="preserve"> </w:t>
      </w:r>
      <w:r w:rsidR="00821366" w:rsidRPr="00821366">
        <w:rPr>
          <w:rFonts w:cs="Arial"/>
          <w:rtl/>
        </w:rPr>
        <w:t>התחייבות לרישום הערת אזהרה לזכות קטין</w:t>
      </w:r>
    </w:p>
    <w:p w:rsidR="00821366" w:rsidRPr="00821366" w:rsidRDefault="00821366" w:rsidP="00821366">
      <w:pPr>
        <w:rPr>
          <w:rFonts w:cs="Arial"/>
          <w:rtl/>
        </w:rPr>
      </w:pPr>
      <w:r w:rsidRPr="00821366">
        <w:rPr>
          <w:rFonts w:cs="Arial"/>
          <w:rtl/>
        </w:rPr>
        <w:t>ניתן לרשום הערת אזהרה בגין התחייבות של בעל הזכויות במקרקעין לטובת הקטין, על פי בקשת בעל הזכות הרשומה (ולא יהיה צורך באישור בית משפט לרישום הערת האזהרה). אם לעומת זאת הבקשה לרישום ההערה מוגשת על ידי הזכאי, הקטין, כי אזי יש צורך באישור בית משפט לרישום הערת האזהרה. בכל מקרה אחר יש לבקש את אישור בית משפט כתנאי לרישום הערת אזהרה לטובת הקטין.</w:t>
      </w:r>
    </w:p>
    <w:p w:rsidR="00821366" w:rsidRPr="00821366" w:rsidRDefault="00821366" w:rsidP="00821366">
      <w:pPr>
        <w:rPr>
          <w:rFonts w:cs="Arial"/>
          <w:rtl/>
        </w:rPr>
      </w:pPr>
    </w:p>
    <w:p w:rsidR="00821366" w:rsidRPr="00821366" w:rsidRDefault="00754F14" w:rsidP="00821366">
      <w:pPr>
        <w:rPr>
          <w:rFonts w:cs="Arial"/>
          <w:rtl/>
        </w:rPr>
      </w:pPr>
      <w:r>
        <w:rPr>
          <w:rFonts w:cs="Arial" w:hint="cs"/>
          <w:b/>
          <w:bCs/>
          <w:rtl/>
        </w:rPr>
        <w:t>18.</w:t>
      </w:r>
      <w:r w:rsidR="000357FB">
        <w:rPr>
          <w:rFonts w:cs="Arial" w:hint="cs"/>
          <w:rtl/>
        </w:rPr>
        <w:t xml:space="preserve"> </w:t>
      </w:r>
      <w:r w:rsidR="00821366" w:rsidRPr="00821366">
        <w:rPr>
          <w:rFonts w:cs="Arial"/>
          <w:rtl/>
        </w:rPr>
        <w:t>רישום הערת אזהרה על סמך פסק דין</w:t>
      </w:r>
    </w:p>
    <w:p w:rsidR="00821366" w:rsidRPr="00821366" w:rsidRDefault="000357FB" w:rsidP="000357FB">
      <w:pPr>
        <w:ind w:left="720"/>
        <w:rPr>
          <w:rFonts w:cs="Arial"/>
          <w:rtl/>
        </w:rPr>
      </w:pPr>
      <w:r w:rsidRPr="000357FB">
        <w:rPr>
          <w:rFonts w:cs="Arial"/>
          <w:b/>
          <w:bCs/>
          <w:rtl/>
        </w:rPr>
        <w:t>א.</w:t>
      </w:r>
      <w:r>
        <w:rPr>
          <w:rFonts w:cs="Arial" w:hint="cs"/>
          <w:rtl/>
        </w:rPr>
        <w:t xml:space="preserve"> </w:t>
      </w:r>
      <w:r w:rsidR="00821366" w:rsidRPr="00821366">
        <w:rPr>
          <w:rFonts w:cs="Arial"/>
          <w:rtl/>
        </w:rPr>
        <w:t>כאשר מוגשת בקשה לרישום הערת אזהרה, והמסמך המצורף לבקשה הוא פסק דין של בית המשפט (בין אם זה פסק דין בדבר אכיפה ובין אם זה פסק דין הצהרתי) אפשר לרשום את הערת האזהרה, וזאת בתנאי שעל סמך אותו פסק דין אפשר היה לר</w:t>
      </w:r>
      <w:r w:rsidR="00754F14">
        <w:rPr>
          <w:rFonts w:cs="Arial"/>
          <w:rtl/>
        </w:rPr>
        <w:t>שום את המבקש כבעל זכות במקרקעין</w:t>
      </w:r>
      <w:r w:rsidR="00754F14">
        <w:rPr>
          <w:rFonts w:cs="Arial" w:hint="cs"/>
          <w:rtl/>
        </w:rPr>
        <w:t xml:space="preserve">, וכן לאחר שפסק הדין קיבל הכרה באזור על ידי קמ"ט משפטים. </w:t>
      </w:r>
    </w:p>
    <w:p w:rsidR="00821366" w:rsidRPr="00821366" w:rsidRDefault="00821366" w:rsidP="00821366">
      <w:pPr>
        <w:rPr>
          <w:rFonts w:cs="Arial"/>
          <w:rtl/>
        </w:rPr>
      </w:pPr>
    </w:p>
    <w:p w:rsidR="00821366" w:rsidRPr="00821366" w:rsidRDefault="00F9627D" w:rsidP="00821366">
      <w:pPr>
        <w:rPr>
          <w:rFonts w:cs="Arial"/>
          <w:rtl/>
        </w:rPr>
      </w:pPr>
      <w:r>
        <w:rPr>
          <w:rFonts w:cs="Arial" w:hint="cs"/>
          <w:b/>
          <w:bCs/>
          <w:rtl/>
        </w:rPr>
        <w:t>19.</w:t>
      </w:r>
      <w:r w:rsidR="000357FB" w:rsidRPr="000357FB">
        <w:rPr>
          <w:rFonts w:cs="Arial" w:hint="cs"/>
          <w:b/>
          <w:bCs/>
          <w:rtl/>
        </w:rPr>
        <w:t xml:space="preserve"> </w:t>
      </w:r>
      <w:r w:rsidR="00821366" w:rsidRPr="00821366">
        <w:rPr>
          <w:rFonts w:cs="Arial"/>
          <w:rtl/>
        </w:rPr>
        <w:t>רישום הערת אזהרה לטובת בנק למשכנתאות</w:t>
      </w:r>
    </w:p>
    <w:p w:rsidR="00821366" w:rsidRPr="00821366" w:rsidRDefault="00821366" w:rsidP="00F9627D">
      <w:pPr>
        <w:rPr>
          <w:rFonts w:cs="Arial"/>
          <w:rtl/>
        </w:rPr>
      </w:pPr>
      <w:r w:rsidRPr="00821366">
        <w:rPr>
          <w:rFonts w:cs="Arial"/>
          <w:rtl/>
        </w:rPr>
        <w:t xml:space="preserve">כאשר מוגשת בקשה לרישום הערת אזהרה בגין התחייבות הניתנת על ידי בעל המקרקעין לטובת בנק למשכנתאות לשם הבטחת הלוואה שהבנק נותן ללווה (שהוא בדרך כלל רוכש דירה מבעל המקרקעין), יש לרשום </w:t>
      </w:r>
      <w:r w:rsidR="00F9627D">
        <w:rPr>
          <w:rFonts w:cs="Arial" w:hint="cs"/>
          <w:rtl/>
        </w:rPr>
        <w:t>בספרי</w:t>
      </w:r>
      <w:r w:rsidRPr="00821366">
        <w:rPr>
          <w:rFonts w:cs="Arial"/>
          <w:rtl/>
        </w:rPr>
        <w:t xml:space="preserve"> המקרקעין את שם הלווה בסוגריים.</w:t>
      </w:r>
    </w:p>
    <w:p w:rsidR="00821366" w:rsidRPr="00821366" w:rsidRDefault="00821366" w:rsidP="00821366">
      <w:pPr>
        <w:rPr>
          <w:rFonts w:cs="Arial"/>
          <w:rtl/>
        </w:rPr>
      </w:pPr>
      <w:r w:rsidRPr="00821366">
        <w:rPr>
          <w:rFonts w:cs="Arial"/>
          <w:rtl/>
        </w:rPr>
        <w:t>נוסח הרישום יהיה כדלהלן:</w:t>
      </w:r>
    </w:p>
    <w:p w:rsidR="00821366" w:rsidRPr="00821366" w:rsidRDefault="00821366" w:rsidP="00F9627D">
      <w:pPr>
        <w:rPr>
          <w:rFonts w:cs="Arial"/>
          <w:rtl/>
        </w:rPr>
      </w:pPr>
      <w:r w:rsidRPr="00821366">
        <w:rPr>
          <w:rFonts w:cs="Arial"/>
          <w:rtl/>
        </w:rPr>
        <w:t xml:space="preserve">"הערת אזהרה לפי </w:t>
      </w:r>
      <w:r w:rsidR="00F9627D">
        <w:rPr>
          <w:rFonts w:cs="Arial" w:hint="cs"/>
          <w:rtl/>
        </w:rPr>
        <w:t xml:space="preserve">הצו בדבר מקרקעין (הערת אזהרה) (מס' 1795) </w:t>
      </w:r>
      <w:proofErr w:type="spellStart"/>
      <w:r w:rsidR="00F9627D">
        <w:rPr>
          <w:rFonts w:cs="Arial" w:hint="cs"/>
          <w:rtl/>
        </w:rPr>
        <w:t>התשע"ח</w:t>
      </w:r>
      <w:proofErr w:type="spellEnd"/>
      <w:r w:rsidR="00F9627D">
        <w:rPr>
          <w:rFonts w:cs="Arial" w:hint="cs"/>
          <w:rtl/>
        </w:rPr>
        <w:t xml:space="preserve"> - 2018</w:t>
      </w:r>
    </w:p>
    <w:p w:rsidR="00821366" w:rsidRPr="00821366" w:rsidRDefault="00821366" w:rsidP="00821366">
      <w:pPr>
        <w:rPr>
          <w:rFonts w:cs="Arial"/>
          <w:rtl/>
        </w:rPr>
      </w:pPr>
      <w:r w:rsidRPr="00821366">
        <w:rPr>
          <w:rFonts w:cs="Arial"/>
          <w:rtl/>
        </w:rPr>
        <w:t>לטובת הזכאי ____________</w:t>
      </w:r>
      <w:r w:rsidRPr="00821366">
        <w:rPr>
          <w:rFonts w:cs="Arial"/>
          <w:rtl/>
        </w:rPr>
        <w:tab/>
        <w:t xml:space="preserve"> (הלווים - _________________)</w:t>
      </w:r>
    </w:p>
    <w:p w:rsidR="00821366" w:rsidRPr="00821366" w:rsidRDefault="00821366" w:rsidP="00821366">
      <w:pPr>
        <w:rPr>
          <w:rFonts w:cs="Arial"/>
          <w:rtl/>
        </w:rPr>
      </w:pPr>
      <w:r w:rsidRPr="00821366">
        <w:rPr>
          <w:rFonts w:cs="Arial"/>
          <w:rtl/>
        </w:rPr>
        <w:tab/>
      </w:r>
      <w:r w:rsidRPr="00821366">
        <w:rPr>
          <w:rFonts w:cs="Arial"/>
          <w:rtl/>
        </w:rPr>
        <w:tab/>
        <w:t>(שם הבנק)</w:t>
      </w:r>
      <w:r w:rsidRPr="00821366">
        <w:rPr>
          <w:rFonts w:cs="Arial"/>
          <w:rtl/>
        </w:rPr>
        <w:tab/>
      </w:r>
      <w:r w:rsidRPr="00821366">
        <w:rPr>
          <w:rFonts w:cs="Arial"/>
          <w:rtl/>
        </w:rPr>
        <w:tab/>
      </w:r>
      <w:r w:rsidRPr="00821366">
        <w:rPr>
          <w:rFonts w:cs="Arial"/>
          <w:rtl/>
        </w:rPr>
        <w:tab/>
        <w:t>(שם הלווה)</w:t>
      </w:r>
    </w:p>
    <w:p w:rsidR="00821366" w:rsidRPr="00821366" w:rsidRDefault="00821366" w:rsidP="00821366">
      <w:pPr>
        <w:rPr>
          <w:rFonts w:cs="Arial"/>
          <w:rtl/>
        </w:rPr>
      </w:pPr>
      <w:r w:rsidRPr="00821366">
        <w:rPr>
          <w:rFonts w:cs="Arial"/>
          <w:rtl/>
        </w:rPr>
        <w:t>על סך ___________ שטר ___________ מיום ___________".</w:t>
      </w:r>
    </w:p>
    <w:p w:rsidR="00821366" w:rsidRPr="00821366" w:rsidRDefault="00821366" w:rsidP="00821366">
      <w:pPr>
        <w:rPr>
          <w:rFonts w:cs="Arial"/>
          <w:rtl/>
        </w:rPr>
      </w:pPr>
    </w:p>
    <w:p w:rsidR="00821366" w:rsidRPr="00821366" w:rsidRDefault="00F9627D" w:rsidP="00821366">
      <w:pPr>
        <w:rPr>
          <w:rFonts w:cs="Arial"/>
          <w:rtl/>
        </w:rPr>
      </w:pPr>
      <w:r>
        <w:rPr>
          <w:rFonts w:cs="Arial" w:hint="cs"/>
          <w:b/>
          <w:bCs/>
          <w:rtl/>
        </w:rPr>
        <w:t>20.</w:t>
      </w:r>
      <w:r w:rsidR="000357FB" w:rsidRPr="000357FB">
        <w:rPr>
          <w:rFonts w:cs="Arial" w:hint="cs"/>
          <w:b/>
          <w:bCs/>
          <w:rtl/>
        </w:rPr>
        <w:t xml:space="preserve"> </w:t>
      </w:r>
      <w:r w:rsidR="00821366" w:rsidRPr="00821366">
        <w:rPr>
          <w:rFonts w:cs="Arial"/>
          <w:rtl/>
        </w:rPr>
        <w:t xml:space="preserve">רישום הערת אזהרה </w:t>
      </w:r>
      <w:proofErr w:type="spellStart"/>
      <w:r w:rsidR="00821366" w:rsidRPr="00821366">
        <w:rPr>
          <w:rFonts w:cs="Arial"/>
          <w:rtl/>
        </w:rPr>
        <w:t>למשכנתה</w:t>
      </w:r>
      <w:proofErr w:type="spellEnd"/>
      <w:r w:rsidR="00821366" w:rsidRPr="00821366">
        <w:rPr>
          <w:rFonts w:cs="Arial"/>
          <w:rtl/>
        </w:rPr>
        <w:t xml:space="preserve"> על פי ייפוי כוח</w:t>
      </w:r>
    </w:p>
    <w:p w:rsidR="00821366" w:rsidRPr="00F9627D" w:rsidRDefault="00821366" w:rsidP="00F9627D">
      <w:pPr>
        <w:rPr>
          <w:rFonts w:cs="Arial"/>
          <w:rtl/>
        </w:rPr>
      </w:pPr>
      <w:r w:rsidRPr="00821366">
        <w:rPr>
          <w:rFonts w:cs="Arial"/>
          <w:rtl/>
        </w:rPr>
        <w:t xml:space="preserve">הוגשה בקשה לרישום הערת אזהרה  בגין התחייבות </w:t>
      </w:r>
      <w:proofErr w:type="spellStart"/>
      <w:r w:rsidRPr="00821366">
        <w:rPr>
          <w:rFonts w:cs="Arial"/>
          <w:rtl/>
        </w:rPr>
        <w:t>למשכנתה</w:t>
      </w:r>
      <w:proofErr w:type="spellEnd"/>
      <w:r w:rsidRPr="00821366">
        <w:rPr>
          <w:rFonts w:cs="Arial"/>
          <w:rtl/>
        </w:rPr>
        <w:t xml:space="preserve">, בגין הלוואה שקיבל רוכש דירה, וזאת בהסתמך על ייפוי כוח בלתי חוזר המסמיך את השלוח לפעול לביצוע הפעולות הדרושות להעברת זכויות הקניין בדירה לרוכש, אך אינו כולל הרשאה מפורשת לרישום הערת אזהרה </w:t>
      </w:r>
      <w:proofErr w:type="spellStart"/>
      <w:r w:rsidRPr="00821366">
        <w:rPr>
          <w:rFonts w:cs="Arial"/>
          <w:rtl/>
        </w:rPr>
        <w:t>למשכנתה</w:t>
      </w:r>
      <w:proofErr w:type="spellEnd"/>
      <w:r w:rsidRPr="00821366">
        <w:rPr>
          <w:rFonts w:cs="Arial"/>
          <w:rtl/>
        </w:rPr>
        <w:t xml:space="preserve"> - ניתן להיענות לבקשה.</w:t>
      </w:r>
    </w:p>
    <w:p w:rsidR="005C686D" w:rsidRDefault="005C686D" w:rsidP="005C686D">
      <w:pPr>
        <w:rPr>
          <w:rtl/>
        </w:rPr>
      </w:pPr>
    </w:p>
    <w:p w:rsidR="005C686D" w:rsidRDefault="00F9627D" w:rsidP="005C686D">
      <w:pPr>
        <w:rPr>
          <w:rtl/>
        </w:rPr>
      </w:pPr>
      <w:r>
        <w:rPr>
          <w:rFonts w:cs="Arial" w:hint="cs"/>
          <w:b/>
          <w:bCs/>
          <w:rtl/>
        </w:rPr>
        <w:t>21.</w:t>
      </w:r>
      <w:r w:rsidR="000357FB">
        <w:rPr>
          <w:rFonts w:cs="Arial" w:hint="cs"/>
          <w:rtl/>
        </w:rPr>
        <w:t xml:space="preserve"> </w:t>
      </w:r>
      <w:r w:rsidR="005C686D">
        <w:rPr>
          <w:rFonts w:cs="Arial"/>
          <w:rtl/>
        </w:rPr>
        <w:t>אימות חתימות הזכאי על בקשה למחיקת הערת אזהרה או על הסכמה</w:t>
      </w:r>
    </w:p>
    <w:p w:rsidR="005C686D" w:rsidRDefault="005C686D" w:rsidP="00F9627D">
      <w:pPr>
        <w:rPr>
          <w:rtl/>
        </w:rPr>
      </w:pPr>
      <w:r>
        <w:rPr>
          <w:rFonts w:cs="Arial"/>
          <w:rtl/>
        </w:rPr>
        <w:t>חתימת הזכאי על הסכמתו לרישום בעסקה הסותרת את תוכן ההערה וכן חתימת הזכאי למחיקת ההערה - תאומת כדרך</w:t>
      </w:r>
      <w:r w:rsidR="00F9627D">
        <w:rPr>
          <w:rFonts w:cs="Arial"/>
          <w:rtl/>
        </w:rPr>
        <w:t xml:space="preserve"> שמאמתים חתימה על שטר עסקה</w:t>
      </w:r>
      <w:r w:rsidR="00F9627D">
        <w:rPr>
          <w:rFonts w:cs="Arial" w:hint="cs"/>
          <w:rtl/>
        </w:rPr>
        <w:t xml:space="preserve"> (מול </w:t>
      </w:r>
      <w:r w:rsidR="00F9627D" w:rsidRPr="00296807">
        <w:rPr>
          <w:rFonts w:cs="Arial" w:hint="cs"/>
          <w:rtl/>
        </w:rPr>
        <w:t>נוטריון</w:t>
      </w:r>
      <w:r w:rsidR="00F9627D">
        <w:rPr>
          <w:rFonts w:cs="Arial" w:hint="cs"/>
          <w:rtl/>
        </w:rPr>
        <w:t xml:space="preserve"> או מול הרשם).</w:t>
      </w:r>
    </w:p>
    <w:p w:rsidR="00806F6B" w:rsidRDefault="00806F6B" w:rsidP="005C686D">
      <w:pPr>
        <w:rPr>
          <w:rtl/>
        </w:rPr>
      </w:pPr>
    </w:p>
    <w:sectPr w:rsidR="00806F6B" w:rsidSect="009C56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34936"/>
    <w:multiLevelType w:val="hybridMultilevel"/>
    <w:tmpl w:val="6C2EAEC2"/>
    <w:lvl w:ilvl="0" w:tplc="DDEEAB18">
      <w:start w:val="1"/>
      <w:numFmt w:val="decimal"/>
      <w:lvlText w:val="%1."/>
      <w:lvlJc w:val="left"/>
      <w:pPr>
        <w:ind w:left="786" w:hanging="360"/>
      </w:pPr>
      <w:rPr>
        <w:rFonts w:cs="Arial"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66"/>
    <w:rsid w:val="000357FB"/>
    <w:rsid w:val="001653AC"/>
    <w:rsid w:val="002231B9"/>
    <w:rsid w:val="00296807"/>
    <w:rsid w:val="00326256"/>
    <w:rsid w:val="0034557C"/>
    <w:rsid w:val="0035224A"/>
    <w:rsid w:val="0039092E"/>
    <w:rsid w:val="004754CD"/>
    <w:rsid w:val="004E14B5"/>
    <w:rsid w:val="005C686D"/>
    <w:rsid w:val="005F4365"/>
    <w:rsid w:val="00647242"/>
    <w:rsid w:val="00754F14"/>
    <w:rsid w:val="0079104E"/>
    <w:rsid w:val="00806F6B"/>
    <w:rsid w:val="00821366"/>
    <w:rsid w:val="00827E00"/>
    <w:rsid w:val="008373B8"/>
    <w:rsid w:val="008428B1"/>
    <w:rsid w:val="008B2282"/>
    <w:rsid w:val="00984614"/>
    <w:rsid w:val="0099181F"/>
    <w:rsid w:val="009B105B"/>
    <w:rsid w:val="009C565F"/>
    <w:rsid w:val="00A47DE8"/>
    <w:rsid w:val="00A51A51"/>
    <w:rsid w:val="00AC209C"/>
    <w:rsid w:val="00B13078"/>
    <w:rsid w:val="00BF3EF1"/>
    <w:rsid w:val="00D05678"/>
    <w:rsid w:val="00D516B2"/>
    <w:rsid w:val="00DA2F02"/>
    <w:rsid w:val="00E464B3"/>
    <w:rsid w:val="00E76ADD"/>
    <w:rsid w:val="00EB0C6E"/>
    <w:rsid w:val="00F17509"/>
    <w:rsid w:val="00F9627D"/>
    <w:rsid w:val="00FA2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05B"/>
    <w:pPr>
      <w:ind w:left="720"/>
      <w:contextualSpacing/>
    </w:pPr>
  </w:style>
  <w:style w:type="paragraph" w:customStyle="1" w:styleId="P00">
    <w:name w:val="P00"/>
    <w:rsid w:val="00FA288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FA2886"/>
    <w:rPr>
      <w:rFonts w:ascii="Times New Roman" w:hAnsi="Times New Roman" w:cs="Times New Roman" w:hint="default"/>
      <w:sz w:val="20"/>
      <w:szCs w:val="26"/>
    </w:rPr>
  </w:style>
  <w:style w:type="character" w:customStyle="1" w:styleId="big-number">
    <w:name w:val="big-number"/>
    <w:basedOn w:val="default"/>
    <w:rsid w:val="00FA2886"/>
    <w:rPr>
      <w:rFonts w:ascii="Times New Roman" w:hAnsi="Times New Roman" w:cs="Miriam" w:hint="default"/>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05B"/>
    <w:pPr>
      <w:ind w:left="720"/>
      <w:contextualSpacing/>
    </w:pPr>
  </w:style>
  <w:style w:type="paragraph" w:customStyle="1" w:styleId="P00">
    <w:name w:val="P00"/>
    <w:rsid w:val="00FA288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FA2886"/>
    <w:rPr>
      <w:rFonts w:ascii="Times New Roman" w:hAnsi="Times New Roman" w:cs="Times New Roman" w:hint="default"/>
      <w:sz w:val="20"/>
      <w:szCs w:val="26"/>
    </w:rPr>
  </w:style>
  <w:style w:type="character" w:customStyle="1" w:styleId="big-number">
    <w:name w:val="big-number"/>
    <w:basedOn w:val="default"/>
    <w:rsid w:val="00FA2886"/>
    <w:rPr>
      <w:rFonts w:ascii="Times New Roman" w:hAnsi="Times New Roman" w:cs="Miriam" w:hint="default"/>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8140">
      <w:bodyDiv w:val="1"/>
      <w:marLeft w:val="0"/>
      <w:marRight w:val="0"/>
      <w:marTop w:val="0"/>
      <w:marBottom w:val="0"/>
      <w:divBdr>
        <w:top w:val="none" w:sz="0" w:space="0" w:color="auto"/>
        <w:left w:val="none" w:sz="0" w:space="0" w:color="auto"/>
        <w:bottom w:val="none" w:sz="0" w:space="0" w:color="auto"/>
        <w:right w:val="none" w:sz="0" w:space="0" w:color="auto"/>
      </w:divBdr>
    </w:div>
    <w:div w:id="9041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1747</Words>
  <Characters>8735</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Moshe</dc:creator>
  <cp:lastModifiedBy>Ibrahim Abudalu</cp:lastModifiedBy>
  <cp:revision>4</cp:revision>
  <dcterms:created xsi:type="dcterms:W3CDTF">2018-04-26T15:14:00Z</dcterms:created>
  <dcterms:modified xsi:type="dcterms:W3CDTF">2018-04-29T14:03:00Z</dcterms:modified>
</cp:coreProperties>
</file>