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103B" w:rsidRPr="00B95C61" w:rsidP="0076103B">
      <w:pPr>
        <w:jc w:val="center"/>
        <w:rPr>
          <w:b/>
          <w:sz w:val="32"/>
          <w:szCs w:val="32"/>
        </w:rPr>
      </w:pPr>
      <w:r w:rsidRPr="00B95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697230</wp:posOffset>
                </wp:positionV>
                <wp:extent cx="5316220" cy="11430"/>
                <wp:effectExtent l="0" t="0" r="3683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316220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flip:y;mso-position-horizontal:center;mso-position-horizontal-relative:margin;mso-position-vertical-relative:page;mso-wrap-distance-bottom:0;mso-wrap-distance-left:9pt;mso-wrap-distance-right:9pt;mso-wrap-distance-top:0;mso-wrap-style:square;position:absolute;visibility:visible;z-index:251659264" from="0,54.9pt" to="418.6pt,55.8pt" strokecolor="#4472c4" strokeweight="1pt">
                <v:stroke joinstyle="miter"/>
                <w10:wrap anchorx="margin"/>
              </v:line>
            </w:pict>
          </mc:Fallback>
        </mc:AlternateContent>
      </w:r>
      <w:r w:rsidRPr="00B95C61">
        <w:rPr>
          <w:b/>
          <w:sz w:val="32"/>
          <w:szCs w:val="32"/>
          <w:rtl/>
        </w:rPr>
        <w:t>אסף כלאף</w:t>
      </w:r>
    </w:p>
    <w:p w:rsidR="0076103B" w:rsidP="007618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563C1"/>
          <w:sz w:val="24"/>
          <w:szCs w:val="24"/>
          <w:u w:val="single"/>
          <w:rtl/>
        </w:rPr>
      </w:pPr>
      <w:r w:rsidRPr="00B95C61">
        <w:rPr>
          <w:color w:val="000000"/>
          <w:sz w:val="24"/>
          <w:szCs w:val="24"/>
          <w:rtl/>
        </w:rPr>
        <w:t xml:space="preserve"> </w:t>
      </w:r>
      <w:r w:rsidR="007618B3">
        <w:rPr>
          <w:rFonts w:hint="cs"/>
          <w:color w:val="000000"/>
          <w:sz w:val="24"/>
          <w:szCs w:val="24"/>
          <w:rtl/>
        </w:rPr>
        <w:t>תל-אביב</w:t>
      </w:r>
      <w:bookmarkStart w:id="0" w:name="_GoBack"/>
      <w:bookmarkEnd w:id="0"/>
      <w:r w:rsidRPr="00B95C61">
        <w:rPr>
          <w:color w:val="000000"/>
          <w:sz w:val="24"/>
          <w:szCs w:val="24"/>
          <w:rtl/>
        </w:rPr>
        <w:t xml:space="preserve"> | 052-88-31277 | </w:t>
      </w:r>
      <w:r>
        <w:fldChar w:fldCharType="begin"/>
      </w:r>
      <w:r>
        <w:instrText xml:space="preserve"> HYPERLINK "mailto:asafcalaf@gmail.com" </w:instrText>
      </w:r>
      <w:r>
        <w:fldChar w:fldCharType="separate"/>
      </w:r>
      <w:r w:rsidRPr="00B95C61">
        <w:rPr>
          <w:color w:val="0563C1"/>
          <w:sz w:val="24"/>
          <w:szCs w:val="24"/>
          <w:u w:val="single"/>
        </w:rPr>
        <w:t>asafcalaf@gmail.com</w:t>
      </w:r>
      <w:r>
        <w:fldChar w:fldCharType="end"/>
      </w:r>
    </w:p>
    <w:p w:rsidR="0076103B" w:rsidRPr="00B021F5" w:rsidP="0076103B">
      <w:pPr>
        <w:spacing w:after="0"/>
        <w:jc w:val="center"/>
        <w:rPr>
          <w:b/>
          <w:rtl/>
        </w:rPr>
      </w:pPr>
      <w:r w:rsidRPr="00B021F5">
        <w:rPr>
          <w:rFonts w:hint="cs"/>
          <w:b/>
          <w:rtl/>
        </w:rPr>
        <w:t>אוטודידקט</w:t>
      </w:r>
      <w:r w:rsidRPr="00B021F5">
        <w:rPr>
          <w:b/>
          <w:rtl/>
        </w:rPr>
        <w:t>, יכולת עבודה בתנאי לחץ ושעות ממושכות.</w:t>
      </w:r>
    </w:p>
    <w:p w:rsidR="0076103B" w:rsidP="0076103B">
      <w:pPr>
        <w:spacing w:after="0"/>
        <w:jc w:val="center"/>
        <w:rPr>
          <w:b/>
          <w:rtl/>
        </w:rPr>
      </w:pPr>
      <w:r>
        <w:rPr>
          <w:b/>
          <w:rtl/>
        </w:rPr>
        <w:t>יכולת עבודה בצוות</w:t>
      </w:r>
      <w:r>
        <w:rPr>
          <w:rFonts w:hint="cs"/>
          <w:b/>
          <w:rtl/>
        </w:rPr>
        <w:t xml:space="preserve">, </w:t>
      </w:r>
      <w:r w:rsidRPr="00B021F5">
        <w:rPr>
          <w:b/>
          <w:rtl/>
        </w:rPr>
        <w:t>רצון ללמוד, להשקיע ולהתקדם</w:t>
      </w:r>
      <w:r w:rsidRPr="00B021F5">
        <w:rPr>
          <w:rFonts w:hint="cs"/>
          <w:b/>
          <w:rtl/>
        </w:rPr>
        <w:t xml:space="preserve"> בתחום</w:t>
      </w:r>
      <w:r w:rsidRPr="00B021F5">
        <w:rPr>
          <w:b/>
          <w:rtl/>
        </w:rPr>
        <w:t>.</w:t>
      </w:r>
    </w:p>
    <w:p w:rsidR="0076103B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ניסיון תעסוקתי</w:t>
      </w:r>
    </w:p>
    <w:p w:rsidR="00F37160" w:rsidP="00F37160">
      <w:pPr>
        <w:spacing w:after="0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</w:rPr>
        <w:t>2021</w:t>
      </w:r>
      <w:r>
        <w:rPr>
          <w:rFonts w:hint="cs"/>
          <w:color w:val="000000"/>
          <w:sz w:val="24"/>
          <w:szCs w:val="24"/>
          <w:rtl/>
        </w:rPr>
        <w:t xml:space="preserve"> עד היום- </w:t>
      </w:r>
      <w:r>
        <w:rPr>
          <w:color w:val="000000"/>
          <w:sz w:val="24"/>
          <w:szCs w:val="24"/>
        </w:rPr>
        <w:t>SOC Analyst</w:t>
      </w:r>
      <w:r>
        <w:rPr>
          <w:rFonts w:hint="cs"/>
          <w:color w:val="000000"/>
          <w:sz w:val="24"/>
          <w:szCs w:val="24"/>
          <w:rtl/>
        </w:rPr>
        <w:t xml:space="preserve"> בחברת </w:t>
      </w:r>
      <w:r>
        <w:rPr>
          <w:color w:val="000000"/>
          <w:sz w:val="24"/>
          <w:szCs w:val="24"/>
        </w:rPr>
        <w:t>CYREBRO</w:t>
      </w:r>
      <w:r w:rsidR="00134134">
        <w:rPr>
          <w:rFonts w:hint="cs"/>
          <w:color w:val="000000"/>
          <w:sz w:val="24"/>
          <w:szCs w:val="24"/>
          <w:rtl/>
        </w:rPr>
        <w:t>.</w:t>
      </w:r>
      <w:r>
        <w:rPr>
          <w:rFonts w:hint="cs"/>
          <w:color w:val="000000"/>
          <w:sz w:val="24"/>
          <w:szCs w:val="24"/>
          <w:rtl/>
        </w:rPr>
        <w:t xml:space="preserve"> (לשעבר </w:t>
      </w:r>
      <w:r>
        <w:rPr>
          <w:color w:val="000000"/>
          <w:sz w:val="24"/>
          <w:szCs w:val="24"/>
        </w:rPr>
        <w:t>Cyberhat</w:t>
      </w:r>
      <w:r>
        <w:rPr>
          <w:rFonts w:hint="cs"/>
          <w:color w:val="000000"/>
          <w:sz w:val="24"/>
          <w:szCs w:val="24"/>
          <w:rtl/>
        </w:rPr>
        <w:t>)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ניהול של מעל 100 חברות בפלטפורמת ענן. (</w:t>
      </w:r>
      <w:r>
        <w:rPr>
          <w:color w:val="000000"/>
          <w:sz w:val="24"/>
          <w:szCs w:val="24"/>
        </w:rPr>
        <w:t>MSSP</w:t>
      </w:r>
      <w:r>
        <w:rPr>
          <w:rFonts w:hint="cs"/>
          <w:color w:val="000000"/>
          <w:sz w:val="24"/>
          <w:szCs w:val="24"/>
          <w:rtl/>
        </w:rPr>
        <w:t>)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עבודה עם יותר מ30 מערכות ומוצרים שונים.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כמה מערכות </w:t>
      </w:r>
      <w:r>
        <w:rPr>
          <w:rFonts w:hint="cs"/>
          <w:color w:val="000000"/>
          <w:sz w:val="24"/>
          <w:szCs w:val="24"/>
        </w:rPr>
        <w:t>SIEM</w:t>
      </w:r>
      <w:r>
        <w:rPr>
          <w:rFonts w:hint="cs"/>
          <w:color w:val="000000"/>
          <w:sz w:val="24"/>
          <w:szCs w:val="24"/>
          <w:rtl/>
        </w:rPr>
        <w:t xml:space="preserve"> שונות.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כתיבת תחקירים ודו"חות באנגלית.</w:t>
      </w:r>
    </w:p>
    <w:p w:rsidR="00791907" w:rsidP="006C1447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</w:t>
      </w:r>
      <w:r w:rsidR="006C1447">
        <w:rPr>
          <w:rFonts w:hint="cs"/>
          <w:color w:val="000000"/>
          <w:sz w:val="24"/>
          <w:szCs w:val="24"/>
          <w:rtl/>
        </w:rPr>
        <w:t xml:space="preserve">שוטפת </w:t>
      </w:r>
      <w:r>
        <w:rPr>
          <w:rFonts w:hint="cs"/>
          <w:color w:val="000000"/>
          <w:sz w:val="24"/>
          <w:szCs w:val="24"/>
          <w:rtl/>
        </w:rPr>
        <w:t>מול צוות</w:t>
      </w:r>
      <w:r w:rsidR="006C1447">
        <w:rPr>
          <w:rFonts w:hint="cs"/>
          <w:color w:val="000000"/>
          <w:sz w:val="24"/>
          <w:szCs w:val="24"/>
          <w:rtl/>
        </w:rPr>
        <w:t>י ה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</w:rPr>
        <w:t>DFIR</w:t>
      </w:r>
      <w:r>
        <w:rPr>
          <w:rFonts w:hint="cs"/>
          <w:color w:val="000000"/>
          <w:sz w:val="24"/>
          <w:szCs w:val="24"/>
          <w:rtl/>
        </w:rPr>
        <w:t xml:space="preserve">, </w:t>
      </w:r>
      <w:r>
        <w:rPr>
          <w:rFonts w:hint="cs"/>
          <w:color w:val="000000"/>
          <w:sz w:val="24"/>
          <w:szCs w:val="24"/>
        </w:rPr>
        <w:t>LABS</w:t>
      </w:r>
      <w:r>
        <w:rPr>
          <w:rFonts w:hint="cs"/>
          <w:color w:val="000000"/>
          <w:sz w:val="24"/>
          <w:szCs w:val="24"/>
          <w:rtl/>
        </w:rPr>
        <w:t xml:space="preserve"> ו</w:t>
      </w:r>
      <w:r w:rsidRPr="00791907">
        <w:t xml:space="preserve"> </w:t>
      </w:r>
      <w:r>
        <w:t>.</w:t>
      </w:r>
      <w:r w:rsidRPr="00791907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hreat</w:t>
      </w:r>
      <w:r w:rsidRPr="00791907">
        <w:rPr>
          <w:color w:val="000000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>ntelligence</w:t>
      </w:r>
    </w:p>
    <w:p w:rsidR="00134134" w:rsidRPr="00134134" w:rsidP="00CE2B8D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חקיר</w:t>
      </w:r>
      <w:r w:rsidR="00CE2B8D">
        <w:rPr>
          <w:rFonts w:hint="cs"/>
          <w:color w:val="000000"/>
          <w:sz w:val="24"/>
          <w:szCs w:val="24"/>
          <w:rtl/>
        </w:rPr>
        <w:t>ות</w:t>
      </w:r>
      <w:r>
        <w:rPr>
          <w:rFonts w:hint="cs"/>
          <w:color w:val="000000"/>
          <w:sz w:val="24"/>
          <w:szCs w:val="24"/>
          <w:rtl/>
        </w:rPr>
        <w:t xml:space="preserve"> מעמיק</w:t>
      </w:r>
      <w:r w:rsidR="00CE2B8D">
        <w:rPr>
          <w:rFonts w:hint="cs"/>
          <w:color w:val="000000"/>
          <w:sz w:val="24"/>
          <w:szCs w:val="24"/>
          <w:rtl/>
        </w:rPr>
        <w:t>ות</w:t>
      </w:r>
      <w:r>
        <w:rPr>
          <w:rFonts w:hint="cs"/>
          <w:color w:val="000000"/>
          <w:sz w:val="24"/>
          <w:szCs w:val="24"/>
          <w:rtl/>
        </w:rPr>
        <w:t xml:space="preserve"> עם סוגי התראות שונות ומגוונות ולבסוף </w:t>
      </w:r>
      <w:r w:rsidR="00CE2B8D">
        <w:rPr>
          <w:rFonts w:hint="cs"/>
          <w:color w:val="000000"/>
          <w:sz w:val="24"/>
          <w:szCs w:val="24"/>
          <w:rtl/>
        </w:rPr>
        <w:t xml:space="preserve">כתיבת </w:t>
      </w:r>
      <w:r>
        <w:rPr>
          <w:rFonts w:hint="cs"/>
          <w:color w:val="000000"/>
          <w:sz w:val="24"/>
          <w:szCs w:val="24"/>
          <w:rtl/>
        </w:rPr>
        <w:t>המלצות ללקוחות.</w:t>
      </w:r>
    </w:p>
    <w:p w:rsidR="00134134" w:rsidP="00134134">
      <w:pPr>
        <w:pStyle w:val="ListParagraph"/>
        <w:spacing w:after="0"/>
        <w:rPr>
          <w:color w:val="000000"/>
          <w:sz w:val="24"/>
          <w:szCs w:val="24"/>
        </w:rPr>
      </w:pPr>
    </w:p>
    <w:p w:rsidR="0076103B" w:rsidP="00F37160">
      <w:pPr>
        <w:spacing w:after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2019 -2021 </w:t>
      </w:r>
      <w:r>
        <w:rPr>
          <w:color w:val="000000"/>
          <w:sz w:val="24"/>
          <w:szCs w:val="24"/>
          <w:rtl/>
        </w:rPr>
        <w:t>–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</w:rPr>
        <w:t xml:space="preserve">SOC Analyst </w:t>
      </w:r>
      <w:r>
        <w:rPr>
          <w:rFonts w:hint="cs"/>
          <w:color w:val="000000"/>
          <w:sz w:val="24"/>
          <w:szCs w:val="24"/>
          <w:rtl/>
        </w:rPr>
        <w:t xml:space="preserve"> ב</w:t>
      </w:r>
      <w:r w:rsidRPr="00700513">
        <w:rPr>
          <w:rFonts w:hint="cs"/>
          <w:b/>
          <w:bCs/>
          <w:color w:val="000000"/>
          <w:sz w:val="24"/>
          <w:szCs w:val="24"/>
          <w:rtl/>
        </w:rPr>
        <w:t>רכבת ישראל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matrix</w:t>
      </w:r>
      <w:r>
        <w:rPr>
          <w:rFonts w:hint="cs"/>
          <w:color w:val="000000"/>
          <w:sz w:val="24"/>
          <w:szCs w:val="24"/>
          <w:rtl/>
        </w:rPr>
        <w:t>@</w:t>
      </w:r>
      <w:r>
        <w:rPr>
          <w:color w:val="000000"/>
          <w:sz w:val="24"/>
          <w:szCs w:val="24"/>
        </w:rPr>
        <w:t>2BSecure</w:t>
      </w:r>
      <w:r>
        <w:rPr>
          <w:rFonts w:hint="cs"/>
          <w:color w:val="000000"/>
          <w:sz w:val="24"/>
          <w:szCs w:val="24"/>
          <w:rtl/>
        </w:rPr>
        <w:t xml:space="preserve">)- תפקיד כבקר </w:t>
      </w:r>
      <w:r>
        <w:rPr>
          <w:rFonts w:hint="cs"/>
          <w:color w:val="000000"/>
          <w:sz w:val="24"/>
          <w:szCs w:val="24"/>
        </w:rPr>
        <w:t>SOC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 xml:space="preserve"> מטעם חברת </w:t>
      </w:r>
      <w:r>
        <w:rPr>
          <w:color w:val="000000"/>
          <w:sz w:val="24"/>
          <w:szCs w:val="24"/>
        </w:rPr>
        <w:t>2BSecure</w:t>
      </w:r>
      <w:r w:rsidR="000B487E"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פרוייקט הקמה של מרכז ה</w:t>
      </w:r>
      <w:r>
        <w:rPr>
          <w:rFonts w:hint="cs"/>
          <w:color w:val="000000"/>
          <w:sz w:val="24"/>
          <w:szCs w:val="24"/>
        </w:rPr>
        <w:t>SOC</w:t>
      </w:r>
      <w:r w:rsidR="00560051">
        <w:rPr>
          <w:rFonts w:hint="cs"/>
          <w:color w:val="000000"/>
          <w:sz w:val="24"/>
          <w:szCs w:val="24"/>
          <w:rtl/>
        </w:rPr>
        <w:t xml:space="preserve"> ברכבת</w:t>
      </w:r>
      <w:r>
        <w:rPr>
          <w:rFonts w:hint="cs"/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IT&amp;OT</w:t>
      </w:r>
      <w:r>
        <w:rPr>
          <w:rFonts w:hint="cs"/>
          <w:color w:val="000000"/>
          <w:sz w:val="24"/>
          <w:szCs w:val="24"/>
          <w:rtl/>
        </w:rPr>
        <w:t>)</w:t>
      </w:r>
      <w:r w:rsidR="002E4CA7">
        <w:rPr>
          <w:rFonts w:hint="cs"/>
          <w:color w:val="000000"/>
          <w:sz w:val="24"/>
          <w:szCs w:val="24"/>
          <w:rtl/>
        </w:rPr>
        <w:t xml:space="preserve"> + רמת סיווג רמה 6.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מערכת </w:t>
      </w:r>
      <w:r>
        <w:rPr>
          <w:color w:val="000000"/>
          <w:sz w:val="24"/>
          <w:szCs w:val="24"/>
        </w:rPr>
        <w:t>SIEM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QRADAR</w:t>
      </w:r>
      <w:r>
        <w:rPr>
          <w:rFonts w:hint="cs"/>
          <w:color w:val="000000"/>
          <w:sz w:val="24"/>
          <w:szCs w:val="24"/>
          <w:rtl/>
        </w:rPr>
        <w:t xml:space="preserve"> ומערכת </w:t>
      </w:r>
      <w:r>
        <w:rPr>
          <w:rFonts w:hint="cs"/>
          <w:color w:val="000000"/>
          <w:sz w:val="24"/>
          <w:szCs w:val="24"/>
        </w:rPr>
        <w:t>SOAR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Resilient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P="002A7FAE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כמה מערכות שונות. (ובהן: </w:t>
      </w:r>
      <w:r>
        <w:rPr>
          <w:rFonts w:hint="cs"/>
          <w:color w:val="000000"/>
          <w:sz w:val="24"/>
          <w:szCs w:val="24"/>
        </w:rPr>
        <w:t>A</w:t>
      </w:r>
      <w:r w:rsidR="002A7FAE">
        <w:rPr>
          <w:color w:val="000000"/>
          <w:sz w:val="24"/>
          <w:szCs w:val="24"/>
        </w:rPr>
        <w:t>nti</w:t>
      </w:r>
      <w:r>
        <w:rPr>
          <w:rFonts w:hint="cs"/>
          <w:color w:val="000000"/>
          <w:sz w:val="24"/>
          <w:szCs w:val="24"/>
        </w:rPr>
        <w:t>-P</w:t>
      </w:r>
      <w:r w:rsidR="002A7FAE">
        <w:rPr>
          <w:color w:val="000000"/>
          <w:sz w:val="24"/>
          <w:szCs w:val="24"/>
        </w:rPr>
        <w:t>hishing</w:t>
      </w:r>
      <w:r>
        <w:rPr>
          <w:rFonts w:hint="cs"/>
          <w:color w:val="000000"/>
          <w:sz w:val="24"/>
          <w:szCs w:val="24"/>
        </w:rPr>
        <w:t>, AV</w:t>
      </w:r>
      <w:r>
        <w:rPr>
          <w:rFonts w:hint="cs"/>
          <w:color w:val="000000"/>
          <w:sz w:val="24"/>
          <w:szCs w:val="24"/>
          <w:rtl/>
        </w:rPr>
        <w:t xml:space="preserve">, </w:t>
      </w:r>
      <w:r>
        <w:rPr>
          <w:rFonts w:hint="cs"/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ail-Relay</w:t>
      </w:r>
      <w:r>
        <w:rPr>
          <w:rFonts w:hint="cs"/>
          <w:color w:val="000000"/>
          <w:sz w:val="24"/>
          <w:szCs w:val="24"/>
          <w:rtl/>
        </w:rPr>
        <w:t xml:space="preserve"> ועוד)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העברת הכשרה ע"י צוות של חברת "רפאל" וקורסים ע"י חברת </w:t>
      </w:r>
      <w:r>
        <w:rPr>
          <w:rFonts w:hint="cs"/>
          <w:color w:val="000000"/>
          <w:sz w:val="24"/>
          <w:szCs w:val="24"/>
        </w:rPr>
        <w:t>IBM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RPr="00A83228" w:rsidP="0087060F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050C7">
        <w:rPr>
          <w:color w:val="000000"/>
          <w:sz w:val="24"/>
          <w:szCs w:val="24"/>
          <w:rtl/>
        </w:rPr>
        <w:t xml:space="preserve">טיוב חוקים, </w:t>
      </w:r>
      <w:r>
        <w:rPr>
          <w:rFonts w:hint="cs"/>
          <w:color w:val="000000"/>
          <w:sz w:val="24"/>
          <w:szCs w:val="24"/>
          <w:rtl/>
        </w:rPr>
        <w:t>פרסורים,</w:t>
      </w:r>
      <w:r w:rsidRPr="001050C7">
        <w:rPr>
          <w:color w:val="000000"/>
          <w:sz w:val="24"/>
          <w:szCs w:val="24"/>
          <w:rtl/>
        </w:rPr>
        <w:t xml:space="preserve"> תיעוד תקלות/תרחישים, קריאת לוגים</w:t>
      </w:r>
      <w:r>
        <w:rPr>
          <w:rFonts w:hint="cs"/>
          <w:color w:val="000000"/>
          <w:sz w:val="24"/>
          <w:szCs w:val="24"/>
          <w:rtl/>
        </w:rPr>
        <w:t>,</w:t>
      </w:r>
      <w:r w:rsidR="0087060F">
        <w:rPr>
          <w:rFonts w:hint="cs"/>
          <w:color w:val="000000"/>
          <w:sz w:val="24"/>
          <w:szCs w:val="24"/>
          <w:rtl/>
        </w:rPr>
        <w:t xml:space="preserve"> שאילתות ב</w:t>
      </w:r>
      <w:r w:rsidR="00FB16B8">
        <w:rPr>
          <w:rFonts w:hint="cs"/>
          <w:color w:val="000000"/>
          <w:sz w:val="24"/>
          <w:szCs w:val="24"/>
          <w:rtl/>
        </w:rPr>
        <w:t>-</w:t>
      </w:r>
      <w:r w:rsidR="0087060F">
        <w:rPr>
          <w:rFonts w:hint="cs"/>
          <w:color w:val="000000"/>
          <w:sz w:val="24"/>
          <w:szCs w:val="24"/>
        </w:rPr>
        <w:t>SQL</w:t>
      </w:r>
      <w:r w:rsidR="0087060F">
        <w:rPr>
          <w:rFonts w:hint="cs"/>
          <w:color w:val="000000"/>
          <w:sz w:val="24"/>
          <w:szCs w:val="24"/>
          <w:rtl/>
        </w:rPr>
        <w:t>,</w:t>
      </w:r>
      <w:r>
        <w:rPr>
          <w:rFonts w:hint="cs"/>
          <w:color w:val="000000"/>
          <w:sz w:val="24"/>
          <w:szCs w:val="24"/>
          <w:rtl/>
        </w:rPr>
        <w:t xml:space="preserve"> בניית </w:t>
      </w:r>
      <w:r>
        <w:rPr>
          <w:color w:val="000000"/>
          <w:sz w:val="24"/>
          <w:szCs w:val="24"/>
        </w:rPr>
        <w:t>Dashboards</w:t>
      </w:r>
      <w:r>
        <w:rPr>
          <w:rFonts w:hint="cs"/>
          <w:color w:val="000000"/>
          <w:sz w:val="24"/>
          <w:szCs w:val="24"/>
          <w:rtl/>
        </w:rPr>
        <w:t xml:space="preserve"> ועוד.</w:t>
      </w:r>
    </w:p>
    <w:p w:rsidR="0076103B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2018 – </w:t>
      </w:r>
      <w:r>
        <w:rPr>
          <w:color w:val="000000"/>
          <w:sz w:val="24"/>
          <w:szCs w:val="24"/>
        </w:rPr>
        <w:t>HelpDesk</w:t>
      </w:r>
      <w:r>
        <w:rPr>
          <w:rFonts w:hint="cs"/>
          <w:color w:val="000000"/>
          <w:sz w:val="24"/>
          <w:szCs w:val="24"/>
          <w:rtl/>
        </w:rPr>
        <w:t xml:space="preserve"> במתן תמיכה למשרד החינוך (דרך חברת סיסנת).</w:t>
      </w:r>
    </w:p>
    <w:p w:rsidR="002A7FAE" w:rsidRPr="002A7FAE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2015 – 2017: מורה ומדריך צהרונים בבית ספר יסודי, "פרחי המדע", רחובות. </w:t>
      </w:r>
    </w:p>
    <w:p w:rsidR="0076103B" w:rsidRPr="007252A5" w:rsidP="0076103B">
      <w:pPr>
        <w:spacing w:after="0"/>
        <w:rPr>
          <w:b/>
        </w:rPr>
      </w:pPr>
    </w:p>
    <w:p w:rsidR="0076103B" w:rsidP="0076103B">
      <w:pPr>
        <w:spacing w:after="0" w:line="276" w:lineRule="auto"/>
        <w:rPr>
          <w:b/>
          <w:color w:val="5B9BD5"/>
          <w:sz w:val="24"/>
          <w:szCs w:val="24"/>
          <w:u w:val="single"/>
          <w:rtl/>
        </w:rPr>
      </w:pPr>
      <w:r w:rsidRPr="00B95C61">
        <w:rPr>
          <w:b/>
          <w:color w:val="5B9BD5"/>
          <w:sz w:val="24"/>
          <w:szCs w:val="24"/>
          <w:u w:val="single"/>
          <w:rtl/>
        </w:rPr>
        <w:t>השכלה</w:t>
      </w:r>
    </w:p>
    <w:p w:rsidR="0076103B" w:rsidP="0076103B">
      <w:pPr>
        <w:spacing w:after="0" w:line="276" w:lineRule="auto"/>
        <w:rPr>
          <w:b/>
          <w:sz w:val="24"/>
          <w:szCs w:val="24"/>
          <w:rtl/>
        </w:rPr>
      </w:pPr>
      <w:r w:rsidRPr="00B55999">
        <w:rPr>
          <w:rFonts w:hint="cs"/>
          <w:b/>
          <w:sz w:val="24"/>
          <w:szCs w:val="24"/>
          <w:rtl/>
        </w:rPr>
        <w:t>2019- קורס מיישם אבטת מיד</w:t>
      </w:r>
      <w:r w:rsidRPr="00C04510">
        <w:rPr>
          <w:rFonts w:hint="cs"/>
          <w:b/>
          <w:sz w:val="24"/>
          <w:szCs w:val="24"/>
          <w:rtl/>
        </w:rPr>
        <w:t>ע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>(</w:t>
      </w:r>
      <w:r w:rsidRPr="00C04510">
        <w:rPr>
          <w:rFonts w:hint="cs"/>
          <w:bCs/>
          <w:sz w:val="24"/>
          <w:szCs w:val="24"/>
        </w:rPr>
        <w:t>CSP</w:t>
      </w:r>
      <w:r w:rsidRPr="00C04510">
        <w:rPr>
          <w:rFonts w:hint="cs"/>
          <w:b/>
          <w:sz w:val="24"/>
          <w:szCs w:val="24"/>
          <w:rtl/>
        </w:rPr>
        <w:t>)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 xml:space="preserve">במכללת </w:t>
      </w:r>
      <w:r w:rsidRPr="00C04510">
        <w:rPr>
          <w:bCs/>
          <w:sz w:val="24"/>
          <w:szCs w:val="24"/>
        </w:rPr>
        <w:t>See Security</w:t>
      </w:r>
      <w:r>
        <w:rPr>
          <w:rFonts w:hint="cs"/>
          <w:b/>
          <w:sz w:val="24"/>
          <w:szCs w:val="24"/>
          <w:rtl/>
        </w:rPr>
        <w:t>.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rFonts w:cs="David"/>
          <w:rtl/>
        </w:rPr>
      </w:pPr>
      <w:r w:rsidRPr="00142A04">
        <w:rPr>
          <w:rFonts w:hint="cs"/>
          <w:b/>
          <w:sz w:val="24"/>
          <w:szCs w:val="24"/>
          <w:rtl/>
        </w:rPr>
        <w:t>מושגים וידע בתקיפות בעולם האבטחת מידע.</w:t>
      </w:r>
      <w:r w:rsidRPr="00142A04">
        <w:rPr>
          <w:rFonts w:cs="David" w:hint="cs"/>
          <w:rtl/>
        </w:rPr>
        <w:t xml:space="preserve"> 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עבודה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עם </w:t>
      </w:r>
      <w:r>
        <w:rPr>
          <w:rFonts w:asciiTheme="minorHAnsi" w:hAnsiTheme="minorHAnsi" w:cstheme="minorHAnsi" w:hint="cs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map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Wireshark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VPN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IPS/IDS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WAF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DLP</w:t>
      </w:r>
      <w:r>
        <w:rPr>
          <w:rFonts w:asciiTheme="minorHAnsi" w:hAnsiTheme="minorHAnsi" w:cstheme="minorHAnsi" w:hint="cs"/>
          <w:sz w:val="24"/>
          <w:szCs w:val="24"/>
          <w:rtl/>
        </w:rPr>
        <w:t>,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.AV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</w:p>
    <w:p w:rsidR="0076103B" w:rsidRPr="005C67F6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הקשחת מערכות הפעלה </w:t>
      </w:r>
      <w:r>
        <w:rPr>
          <w:rFonts w:asciiTheme="minorHAnsi" w:hAnsiTheme="minorHAnsi" w:cstheme="minorHAnsi" w:hint="cs"/>
          <w:sz w:val="24"/>
          <w:szCs w:val="24"/>
        </w:rPr>
        <w:t>W</w:t>
      </w:r>
      <w:r w:rsidRPr="00142A04">
        <w:rPr>
          <w:rFonts w:asciiTheme="minorHAnsi" w:hAnsiTheme="minorHAnsi" w:cstheme="minorHAnsi"/>
          <w:sz w:val="24"/>
          <w:szCs w:val="24"/>
        </w:rPr>
        <w:t xml:space="preserve">indows &amp; </w:t>
      </w:r>
      <w:r>
        <w:rPr>
          <w:rFonts w:asciiTheme="minorHAnsi" w:hAnsiTheme="minorHAnsi" w:cstheme="minorHAnsi" w:hint="cs"/>
          <w:sz w:val="24"/>
          <w:szCs w:val="24"/>
        </w:rPr>
        <w:t>L</w:t>
      </w:r>
      <w:r w:rsidRPr="00142A04">
        <w:rPr>
          <w:rFonts w:asciiTheme="minorHAnsi" w:hAnsiTheme="minorHAnsi" w:cstheme="minorHAnsi"/>
          <w:sz w:val="24"/>
          <w:szCs w:val="24"/>
        </w:rPr>
        <w:t>inux)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) וציודי </w:t>
      </w:r>
      <w:r w:rsidRPr="005C67F6">
        <w:rPr>
          <w:rFonts w:asciiTheme="minorHAnsi" w:hAnsiTheme="minorHAnsi" w:cstheme="minorHAnsi" w:hint="cs"/>
          <w:sz w:val="24"/>
          <w:szCs w:val="24"/>
          <w:rtl/>
        </w:rPr>
        <w:t xml:space="preserve">תקשורת. </w:t>
      </w:r>
    </w:p>
    <w:p w:rsidR="0076103B" w:rsidRPr="009D5582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>ניסיון וידע ב</w:t>
      </w:r>
      <w:r w:rsidRPr="00142A04">
        <w:rPr>
          <w:rFonts w:asciiTheme="minorHAnsi" w:hAnsiTheme="minorHAnsi" w:cstheme="minorHAnsi"/>
          <w:sz w:val="24"/>
          <w:szCs w:val="24"/>
        </w:rPr>
        <w:t>Firewalls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כגון: </w:t>
      </w:r>
      <w:r w:rsidRPr="00142A04">
        <w:rPr>
          <w:rFonts w:asciiTheme="minorHAnsi" w:hAnsiTheme="minorHAnsi" w:cstheme="minorHAnsi"/>
          <w:sz w:val="24"/>
          <w:szCs w:val="24"/>
        </w:rPr>
        <w:t xml:space="preserve">Check Point 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ו</w:t>
      </w:r>
      <w:r w:rsidRPr="00142A04">
        <w:rPr>
          <w:rFonts w:asciiTheme="minorHAnsi" w:hAnsiTheme="minorHAnsi" w:cstheme="minorHAnsi"/>
          <w:sz w:val="24"/>
          <w:szCs w:val="24"/>
        </w:rPr>
        <w:t>FortiGate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</w:p>
    <w:p w:rsidR="0076103B" w:rsidRPr="00C03254" w:rsidP="0076103B">
      <w:pPr>
        <w:spacing w:after="0" w:line="276" w:lineRule="auto"/>
        <w:rPr>
          <w:b/>
          <w:sz w:val="24"/>
          <w:szCs w:val="24"/>
        </w:rPr>
      </w:pP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 xml:space="preserve">2018 – קורס ניהול רשתות ואבטחת מידע במכללת </w:t>
      </w:r>
      <w:r w:rsidRPr="00B95C61">
        <w:rPr>
          <w:color w:val="000000"/>
          <w:sz w:val="24"/>
          <w:szCs w:val="24"/>
        </w:rPr>
        <w:t>See Security</w:t>
      </w:r>
      <w:r w:rsidRPr="00B95C61">
        <w:rPr>
          <w:color w:val="000000"/>
          <w:sz w:val="24"/>
          <w:szCs w:val="24"/>
          <w:rtl/>
        </w:rPr>
        <w:t>.</w:t>
      </w: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u w:val="single"/>
          <w:rtl/>
        </w:rPr>
        <w:t>תכני הקורס:</w:t>
      </w:r>
      <w:r w:rsidRPr="00B95C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r w:rsidRPr="00B95C61">
        <w:rPr>
          <w:color w:val="000000"/>
          <w:sz w:val="24"/>
          <w:szCs w:val="24"/>
        </w:rPr>
        <w:t>Microsoft- MCSA, CISCO- CCNA, Check Point- CCSA, LINUX, Python</w:t>
      </w:r>
      <w:r>
        <w:rPr>
          <w:color w:val="000000"/>
          <w:sz w:val="24"/>
          <w:szCs w:val="24"/>
        </w:rPr>
        <w:t xml:space="preserve"> 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u w:val="single"/>
          <w:rtl/>
        </w:rPr>
        <w:t>הסמכות:</w:t>
      </w:r>
      <w:r w:rsidRPr="00B95C61">
        <w:rPr>
          <w:color w:val="000000"/>
          <w:sz w:val="24"/>
          <w:szCs w:val="24"/>
        </w:rPr>
        <w:t xml:space="preserve"> LPI( linux) </w:t>
      </w:r>
      <w:r>
        <w:rPr>
          <w:rFonts w:hint="cs"/>
          <w:color w:val="000000"/>
          <w:sz w:val="24"/>
          <w:szCs w:val="24"/>
          <w:rtl/>
        </w:rPr>
        <w:t>, "מיישם הגנת הסייבר" מטעם מערך הסייבר הלאומי.</w:t>
      </w:r>
    </w:p>
    <w:p w:rsidR="0076103B" w:rsidRPr="00082482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2012 – 2015: בוגר תואר ראשון בחינוך (</w:t>
      </w:r>
      <w:r w:rsidRPr="00B95C61">
        <w:rPr>
          <w:color w:val="000000"/>
          <w:sz w:val="24"/>
          <w:szCs w:val="24"/>
        </w:rPr>
        <w:t>B.E.d</w:t>
      </w:r>
      <w:r w:rsidRPr="00B95C61">
        <w:rPr>
          <w:color w:val="000000"/>
          <w:sz w:val="24"/>
          <w:szCs w:val="24"/>
          <w:rtl/>
        </w:rPr>
        <w:t xml:space="preserve">), אורות ישאל. </w:t>
      </w:r>
    </w:p>
    <w:p w:rsidR="0076103B" w:rsidRPr="00B95C61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סטודנט מצטיין בממוצע ציונים של 92.</w:t>
      </w:r>
    </w:p>
    <w:p w:rsidR="0076103B" w:rsidRPr="009D5582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התמחות במולטימדיה</w:t>
      </w:r>
      <w:r w:rsidRPr="00B95C61">
        <w:rPr>
          <w:sz w:val="24"/>
          <w:szCs w:val="24"/>
        </w:rPr>
        <w:t>.</w:t>
      </w:r>
    </w:p>
    <w:p w:rsidR="0076103B" w:rsidRPr="00F01298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2005 - 2011: </w:t>
      </w:r>
      <w:r>
        <w:rPr>
          <w:rFonts w:hint="cs"/>
          <w:color w:val="000000"/>
          <w:sz w:val="24"/>
          <w:szCs w:val="24"/>
          <w:rtl/>
        </w:rPr>
        <w:t>תיכון</w:t>
      </w:r>
      <w:r w:rsidRPr="00B95C61">
        <w:rPr>
          <w:color w:val="000000"/>
          <w:sz w:val="24"/>
          <w:szCs w:val="24"/>
          <w:rtl/>
        </w:rPr>
        <w:t xml:space="preserve"> צביה אשקלון. </w:t>
      </w:r>
    </w:p>
    <w:p w:rsidR="00CB73FC" w:rsidRPr="00CB73FC" w:rsidP="00CB73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>בגרות מלאה, מגמת מחשבים – 5 יח"ל.</w:t>
      </w:r>
    </w:p>
    <w:p w:rsidR="002E4CA7" w:rsidRPr="009D0DAA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</w:p>
    <w:p w:rsidR="0076103B" w:rsidRPr="00B95C61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שירות צבאי</w:t>
      </w:r>
    </w:p>
    <w:p w:rsidR="007252A5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2012 – 2016: לוחם, חטיבת גולני</w:t>
      </w:r>
      <w:r>
        <w:rPr>
          <w:color w:val="000000"/>
          <w:sz w:val="24"/>
          <w:szCs w:val="24"/>
        </w:rPr>
        <w:t>.</w:t>
      </w:r>
    </w:p>
    <w:p w:rsidR="005937BD" w:rsidRPr="00EF61B9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</w:p>
    <w:p w:rsidR="00496A8D" w:rsidRPr="009F35CD" w:rsidP="009F35CD">
      <w:pPr>
        <w:rPr>
          <w:sz w:val="24"/>
          <w:szCs w:val="24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שפות</w:t>
      </w:r>
      <w:r w:rsidRPr="00B95C61">
        <w:rPr>
          <w:b/>
          <w:sz w:val="24"/>
          <w:szCs w:val="24"/>
          <w:u w:val="single"/>
        </w:rPr>
        <w:br/>
      </w:r>
      <w:r w:rsidRPr="00B95C61">
        <w:rPr>
          <w:sz w:val="24"/>
          <w:szCs w:val="24"/>
          <w:rtl/>
        </w:rPr>
        <w:t>עברית: שפת אם.</w:t>
      </w:r>
      <w:r w:rsidRPr="00B95C61">
        <w:rPr>
          <w:sz w:val="24"/>
          <w:szCs w:val="24"/>
          <w:rtl/>
        </w:rPr>
        <w:br/>
        <w:t>אנגלית: טובה מאוד</w:t>
      </w:r>
      <w:bookmarkStart w:id="1" w:name="_gjdgxs" w:colFirst="0" w:colLast="0"/>
      <w:bookmarkEnd w:id="1"/>
      <w:r>
        <w:rPr>
          <w:rFonts w:hint="cs"/>
          <w:sz w:val="24"/>
          <w:szCs w:val="24"/>
          <w:rtl/>
        </w:rPr>
        <w:t>.</w:t>
      </w:r>
    </w:p>
    <w:sectPr w:rsidSect="0076103B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9451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C06A2"/>
    <w:multiLevelType w:val="hybridMultilevel"/>
    <w:tmpl w:val="5616F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33F"/>
    <w:multiLevelType w:val="multilevel"/>
    <w:tmpl w:val="ECF4E7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764B53"/>
    <w:multiLevelType w:val="multilevel"/>
    <w:tmpl w:val="C92887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B30864"/>
    <w:multiLevelType w:val="hybridMultilevel"/>
    <w:tmpl w:val="936070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B6FC0"/>
    <w:multiLevelType w:val="hybridMultilevel"/>
    <w:tmpl w:val="C1CAF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72A56"/>
    <w:multiLevelType w:val="multilevel"/>
    <w:tmpl w:val="9AA4F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3B"/>
    <w:rsid w:val="00006091"/>
    <w:rsid w:val="00082482"/>
    <w:rsid w:val="000870D8"/>
    <w:rsid w:val="000B487E"/>
    <w:rsid w:val="001050C7"/>
    <w:rsid w:val="00134134"/>
    <w:rsid w:val="00142A04"/>
    <w:rsid w:val="001C0731"/>
    <w:rsid w:val="002A7FAE"/>
    <w:rsid w:val="002B3F16"/>
    <w:rsid w:val="002E4CA7"/>
    <w:rsid w:val="00496A8D"/>
    <w:rsid w:val="00560051"/>
    <w:rsid w:val="00591BED"/>
    <w:rsid w:val="005937BD"/>
    <w:rsid w:val="005C67F6"/>
    <w:rsid w:val="006C1447"/>
    <w:rsid w:val="00700513"/>
    <w:rsid w:val="007252A5"/>
    <w:rsid w:val="0076103B"/>
    <w:rsid w:val="007618B3"/>
    <w:rsid w:val="00791907"/>
    <w:rsid w:val="0087060F"/>
    <w:rsid w:val="00911DFA"/>
    <w:rsid w:val="00975B13"/>
    <w:rsid w:val="009D0DAA"/>
    <w:rsid w:val="009D5582"/>
    <w:rsid w:val="009F35CD"/>
    <w:rsid w:val="00A83228"/>
    <w:rsid w:val="00B021F5"/>
    <w:rsid w:val="00B213FA"/>
    <w:rsid w:val="00B55999"/>
    <w:rsid w:val="00B95C61"/>
    <w:rsid w:val="00BB59C4"/>
    <w:rsid w:val="00BE6E47"/>
    <w:rsid w:val="00C03254"/>
    <w:rsid w:val="00C04510"/>
    <w:rsid w:val="00CB73FC"/>
    <w:rsid w:val="00CE2B8D"/>
    <w:rsid w:val="00EF61B9"/>
    <w:rsid w:val="00F01298"/>
    <w:rsid w:val="00F37160"/>
    <w:rsid w:val="00FB16B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F71EDB-5FF9-4E97-AB44-19F91E4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3B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אסף כלאף</dc:creator>
  <cp:lastModifiedBy>אסף כלאף</cp:lastModifiedBy>
  <cp:revision>24</cp:revision>
  <dcterms:created xsi:type="dcterms:W3CDTF">2020-10-05T10:36:00Z</dcterms:created>
  <dcterms:modified xsi:type="dcterms:W3CDTF">2021-04-06T15:33:00Z</dcterms:modified>
</cp:coreProperties>
</file>