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21" w:rsidRPr="0032600F" w:rsidRDefault="00774334" w:rsidP="00387221">
      <w:pPr>
        <w:tabs>
          <w:tab w:val="left" w:pos="6803"/>
          <w:tab w:val="right" w:pos="10064"/>
        </w:tabs>
        <w:rPr>
          <w:rStyle w:val="aa"/>
          <w:rtl/>
        </w:rPr>
      </w:pPr>
      <w:r w:rsidRPr="00774334">
        <w:rPr>
          <w:rStyle w:val="aa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.4pt;margin-top:-7.05pt;width:205.9pt;height:56.8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b0tQIAALk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" filled="f" stroked="f">
            <v:textbox>
              <w:txbxContent>
                <w:p w:rsidR="00387221" w:rsidRDefault="00387221" w:rsidP="00354E02">
                  <w:pPr>
                    <w:tabs>
                      <w:tab w:val="right" w:pos="3829"/>
                      <w:tab w:val="left" w:pos="6803"/>
                      <w:tab w:val="right" w:pos="10064"/>
                    </w:tabs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  <w:rtl/>
                    </w:rPr>
                    <w:t>טל</w:t>
                  </w:r>
                  <w:r>
                    <w:rPr>
                      <w:rFonts w:cs="Arial" w:hint="cs"/>
                      <w:rtl/>
                    </w:rPr>
                    <w:t>פון</w:t>
                  </w:r>
                  <w:r>
                    <w:rPr>
                      <w:rFonts w:cs="Arial"/>
                      <w:rtl/>
                    </w:rPr>
                    <w:t xml:space="preserve"> נייד:</w:t>
                  </w:r>
                  <w:r>
                    <w:rPr>
                      <w:rFonts w:cs="Arial"/>
                      <w:rtl/>
                    </w:rPr>
                    <w:tab/>
                  </w:r>
                  <w:r w:rsidR="009D4825">
                    <w:rPr>
                      <w:rFonts w:cs="Arial" w:hint="cs"/>
                      <w:b/>
                      <w:bCs/>
                      <w:rtl/>
                    </w:rPr>
                    <w:t>054-9201411</w:t>
                  </w:r>
                </w:p>
                <w:p w:rsidR="00387221" w:rsidRPr="009D4825" w:rsidRDefault="00387221" w:rsidP="009D4825">
                  <w:pPr>
                    <w:tabs>
                      <w:tab w:val="right" w:pos="3829"/>
                      <w:tab w:val="left" w:pos="6803"/>
                      <w:tab w:val="right" w:pos="10064"/>
                    </w:tabs>
                    <w:rPr>
                      <w:rFonts w:ascii="Calibri" w:hAnsi="Calibri" w:cs="Arial"/>
                      <w:b/>
                      <w:bCs/>
                    </w:rPr>
                  </w:pPr>
                  <w:r w:rsidRPr="000E0A1F">
                    <w:rPr>
                      <w:rFonts w:ascii="Arial" w:hAnsi="Arial" w:cs="Arial" w:hint="cs"/>
                      <w:rtl/>
                    </w:rPr>
                    <w:t>דואר</w:t>
                  </w:r>
                  <w:r w:rsidRPr="00BD4167">
                    <w:rPr>
                      <w:rFonts w:ascii="Calibri" w:hAnsi="Calibri" w:cs="Calibri"/>
                      <w:rtl/>
                    </w:rPr>
                    <w:t xml:space="preserve"> </w:t>
                  </w:r>
                  <w:r w:rsidRPr="000E0A1F">
                    <w:rPr>
                      <w:rFonts w:ascii="Arial" w:hAnsi="Arial" w:cs="Arial" w:hint="cs"/>
                      <w:rtl/>
                    </w:rPr>
                    <w:t>אלקטרוני</w:t>
                  </w:r>
                  <w:r w:rsidRPr="00BD4167">
                    <w:rPr>
                      <w:rFonts w:ascii="Calibri" w:hAnsi="Calibri" w:cs="Calibri"/>
                      <w:rtl/>
                    </w:rPr>
                    <w:t>:</w:t>
                  </w:r>
                  <w:r w:rsidRPr="00BD4167">
                    <w:rPr>
                      <w:rFonts w:ascii="Calibri" w:hAnsi="Calibri" w:cs="Calibri"/>
                      <w:rtl/>
                    </w:rPr>
                    <w:tab/>
                  </w:r>
                  <w:r w:rsidR="009D4825">
                    <w:rPr>
                      <w:rFonts w:ascii="Calibri" w:hAnsi="Calibri" w:cs="Arial"/>
                      <w:b/>
                      <w:bCs/>
                    </w:rPr>
                    <w:t>shmueliitay@gmail.com</w:t>
                  </w:r>
                </w:p>
                <w:p w:rsidR="00387221" w:rsidRDefault="00387221" w:rsidP="009D4825">
                  <w:pPr>
                    <w:tabs>
                      <w:tab w:val="right" w:pos="3829"/>
                      <w:tab w:val="left" w:pos="6803"/>
                      <w:tab w:val="right" w:pos="10064"/>
                    </w:tabs>
                    <w:rPr>
                      <w:rtl/>
                    </w:rPr>
                  </w:pPr>
                  <w:r>
                    <w:rPr>
                      <w:rFonts w:cs="Arial"/>
                      <w:rtl/>
                    </w:rPr>
                    <w:t>כתובת:</w:t>
                  </w:r>
                  <w:r>
                    <w:rPr>
                      <w:rFonts w:cs="Arial"/>
                      <w:rtl/>
                    </w:rPr>
                    <w:tab/>
                  </w:r>
                  <w:r w:rsidR="009D4825">
                    <w:rPr>
                      <w:rFonts w:cs="Arial" w:hint="cs"/>
                      <w:b/>
                      <w:bCs/>
                      <w:szCs w:val="18"/>
                      <w:rtl/>
                    </w:rPr>
                    <w:t>י.ל גורדון הרצליה</w:t>
                  </w:r>
                </w:p>
              </w:txbxContent>
            </v:textbox>
            <w10:wrap anchorx="page"/>
          </v:shape>
        </w:pict>
      </w:r>
    </w:p>
    <w:p w:rsidR="00387221" w:rsidRPr="0032600F" w:rsidRDefault="00387221" w:rsidP="00387221">
      <w:pPr>
        <w:tabs>
          <w:tab w:val="left" w:pos="6803"/>
          <w:tab w:val="right" w:pos="10064"/>
        </w:tabs>
        <w:rPr>
          <w:rStyle w:val="aa"/>
          <w:rtl/>
        </w:rPr>
      </w:pPr>
      <w:r w:rsidRPr="0032600F">
        <w:rPr>
          <w:rStyle w:val="aa"/>
          <w:rtl/>
        </w:rPr>
        <w:tab/>
      </w:r>
    </w:p>
    <w:p w:rsidR="00387221" w:rsidRPr="0032600F" w:rsidRDefault="009D4825" w:rsidP="00387221">
      <w:pPr>
        <w:pBdr>
          <w:bottom w:val="single" w:sz="12" w:space="1" w:color="auto"/>
        </w:pBdr>
        <w:rPr>
          <w:rStyle w:val="aa"/>
          <w:rtl/>
        </w:rPr>
      </w:pPr>
      <w:r w:rsidRPr="0032600F">
        <w:rPr>
          <w:rStyle w:val="aa"/>
          <w:rFonts w:hint="cs"/>
          <w:rtl/>
        </w:rPr>
        <w:t>איתי שמואלי</w:t>
      </w:r>
      <w:r w:rsidR="00387221" w:rsidRPr="0032600F">
        <w:rPr>
          <w:rStyle w:val="aa"/>
          <w:rtl/>
        </w:rPr>
        <w:t xml:space="preserve"> – קורות חיים</w:t>
      </w:r>
    </w:p>
    <w:p w:rsidR="00387221" w:rsidRPr="0032600F" w:rsidRDefault="00387221" w:rsidP="00CC1801">
      <w:pPr>
        <w:shd w:val="pct5" w:color="auto" w:fill="FFFFFF"/>
        <w:tabs>
          <w:tab w:val="left" w:pos="4228"/>
        </w:tabs>
        <w:rPr>
          <w:rStyle w:val="aa"/>
          <w:rtl/>
        </w:rPr>
      </w:pPr>
      <w:r w:rsidRPr="0032600F">
        <w:rPr>
          <w:rStyle w:val="aa"/>
          <w:rtl/>
        </w:rPr>
        <w:t>פרטים אישיים</w:t>
      </w:r>
      <w:r w:rsidR="00CC1801" w:rsidRPr="0032600F">
        <w:rPr>
          <w:rStyle w:val="aa"/>
          <w:rtl/>
        </w:rPr>
        <w:tab/>
      </w:r>
    </w:p>
    <w:p w:rsidR="00387221" w:rsidRPr="0032600F" w:rsidRDefault="00387221" w:rsidP="009D4825">
      <w:pPr>
        <w:numPr>
          <w:ilvl w:val="0"/>
          <w:numId w:val="1"/>
        </w:numPr>
        <w:tabs>
          <w:tab w:val="left" w:pos="2352"/>
        </w:tabs>
        <w:spacing w:after="40"/>
        <w:ind w:right="0"/>
        <w:rPr>
          <w:rStyle w:val="aa"/>
          <w:rtl/>
        </w:rPr>
      </w:pPr>
      <w:r w:rsidRPr="0032600F">
        <w:rPr>
          <w:rStyle w:val="aa"/>
          <w:rtl/>
        </w:rPr>
        <w:t>תאריך לידה:</w:t>
      </w:r>
      <w:r w:rsidRPr="0032600F">
        <w:rPr>
          <w:rStyle w:val="aa"/>
          <w:rtl/>
        </w:rPr>
        <w:tab/>
      </w:r>
      <w:r w:rsidR="009D4825" w:rsidRPr="0032600F">
        <w:rPr>
          <w:rStyle w:val="aa"/>
          <w:rFonts w:hint="cs"/>
          <w:rtl/>
        </w:rPr>
        <w:t>12/10/1980</w:t>
      </w:r>
      <w:r w:rsidRPr="0032600F">
        <w:rPr>
          <w:rStyle w:val="aa"/>
          <w:rtl/>
        </w:rPr>
        <w:t>.</w:t>
      </w:r>
    </w:p>
    <w:p w:rsidR="00387221" w:rsidRPr="0032600F" w:rsidRDefault="00387221" w:rsidP="009D4825">
      <w:pPr>
        <w:numPr>
          <w:ilvl w:val="0"/>
          <w:numId w:val="1"/>
        </w:numPr>
        <w:tabs>
          <w:tab w:val="left" w:pos="2352"/>
        </w:tabs>
        <w:spacing w:after="40"/>
        <w:ind w:right="0"/>
        <w:rPr>
          <w:rStyle w:val="aa"/>
        </w:rPr>
      </w:pPr>
      <w:r w:rsidRPr="0032600F">
        <w:rPr>
          <w:rStyle w:val="aa"/>
          <w:rtl/>
        </w:rPr>
        <w:t>מצב משפחתי:</w:t>
      </w:r>
      <w:r w:rsidRPr="0032600F">
        <w:rPr>
          <w:rStyle w:val="aa"/>
          <w:rtl/>
        </w:rPr>
        <w:tab/>
      </w:r>
      <w:r w:rsidR="009D4825" w:rsidRPr="0032600F">
        <w:rPr>
          <w:rStyle w:val="aa"/>
          <w:rFonts w:hint="cs"/>
          <w:rtl/>
        </w:rPr>
        <w:t>נשוי + 2</w:t>
      </w:r>
      <w:r w:rsidRPr="0032600F">
        <w:rPr>
          <w:rStyle w:val="aa"/>
          <w:rtl/>
        </w:rPr>
        <w:t>.</w:t>
      </w:r>
    </w:p>
    <w:p w:rsidR="00387221" w:rsidRPr="0032600F" w:rsidRDefault="00387221" w:rsidP="009D4825">
      <w:pPr>
        <w:numPr>
          <w:ilvl w:val="0"/>
          <w:numId w:val="1"/>
        </w:numPr>
        <w:tabs>
          <w:tab w:val="left" w:pos="2352"/>
        </w:tabs>
        <w:spacing w:after="40"/>
        <w:ind w:right="0"/>
        <w:rPr>
          <w:rStyle w:val="aa"/>
        </w:rPr>
      </w:pPr>
      <w:r w:rsidRPr="0032600F">
        <w:rPr>
          <w:rStyle w:val="aa"/>
          <w:rtl/>
        </w:rPr>
        <w:t>שפות:</w:t>
      </w:r>
      <w:r w:rsidRPr="0032600F">
        <w:rPr>
          <w:rStyle w:val="aa"/>
          <w:rtl/>
        </w:rPr>
        <w:tab/>
        <w:t>עברית (שפת אם), אנגלית (</w:t>
      </w:r>
      <w:r w:rsidR="00EB208B" w:rsidRPr="0032600F">
        <w:rPr>
          <w:rStyle w:val="aa"/>
          <w:rtl/>
        </w:rPr>
        <w:t xml:space="preserve">ברמת </w:t>
      </w:r>
      <w:r w:rsidR="009D4825" w:rsidRPr="0032600F">
        <w:rPr>
          <w:rStyle w:val="aa"/>
          <w:rFonts w:hint="cs"/>
          <w:rtl/>
        </w:rPr>
        <w:t>טובה</w:t>
      </w:r>
      <w:r w:rsidR="00A76066" w:rsidRPr="0032600F">
        <w:rPr>
          <w:rStyle w:val="aa"/>
          <w:rtl/>
        </w:rPr>
        <w:t xml:space="preserve"> – הבעה, קריאה וכתיבה</w:t>
      </w:r>
      <w:r w:rsidRPr="0032600F">
        <w:rPr>
          <w:rStyle w:val="aa"/>
          <w:rtl/>
        </w:rPr>
        <w:t>)</w:t>
      </w:r>
      <w:r w:rsidR="00190D66" w:rsidRPr="0032600F">
        <w:rPr>
          <w:rStyle w:val="aa"/>
          <w:rtl/>
        </w:rPr>
        <w:t>.</w:t>
      </w:r>
    </w:p>
    <w:p w:rsidR="00292FA2" w:rsidRPr="0032600F" w:rsidRDefault="00292FA2" w:rsidP="00194AEB">
      <w:pPr>
        <w:tabs>
          <w:tab w:val="left" w:pos="2352"/>
        </w:tabs>
        <w:spacing w:after="40"/>
        <w:ind w:right="720"/>
        <w:rPr>
          <w:rStyle w:val="aa"/>
          <w:rtl/>
        </w:rPr>
      </w:pPr>
    </w:p>
    <w:p w:rsidR="00387221" w:rsidRPr="0032600F" w:rsidRDefault="00387221" w:rsidP="00CC1801">
      <w:pPr>
        <w:pStyle w:val="5"/>
        <w:keepNext w:val="0"/>
        <w:widowControl w:val="0"/>
        <w:tabs>
          <w:tab w:val="left" w:pos="7903"/>
        </w:tabs>
        <w:rPr>
          <w:rStyle w:val="aa"/>
          <w:rtl/>
        </w:rPr>
      </w:pPr>
      <w:r w:rsidRPr="0032600F">
        <w:rPr>
          <w:rStyle w:val="aa"/>
          <w:rtl/>
        </w:rPr>
        <w:t>השכלה</w:t>
      </w:r>
      <w:r w:rsidR="00CC1801" w:rsidRPr="0032600F">
        <w:rPr>
          <w:rStyle w:val="aa"/>
          <w:rtl/>
        </w:rPr>
        <w:tab/>
      </w:r>
    </w:p>
    <w:p w:rsidR="0043319A" w:rsidRPr="0032600F" w:rsidRDefault="009D4825" w:rsidP="009D4825">
      <w:pPr>
        <w:rPr>
          <w:rStyle w:val="aa"/>
          <w:rtl/>
        </w:rPr>
      </w:pPr>
      <w:r w:rsidRPr="0032600F">
        <w:rPr>
          <w:rStyle w:val="aa"/>
          <w:rFonts w:hint="cs"/>
          <w:rtl/>
        </w:rPr>
        <w:t>2014</w:t>
      </w:r>
      <w:r w:rsidR="0043319A" w:rsidRPr="0032600F">
        <w:rPr>
          <w:rStyle w:val="aa"/>
          <w:rFonts w:hint="cs"/>
          <w:rtl/>
        </w:rPr>
        <w:t xml:space="preserve"> </w:t>
      </w:r>
      <w:r w:rsidR="0043319A" w:rsidRPr="0032600F">
        <w:rPr>
          <w:rStyle w:val="aa"/>
          <w:rtl/>
        </w:rPr>
        <w:t>–</w:t>
      </w:r>
      <w:r w:rsidR="0043319A" w:rsidRPr="0032600F">
        <w:rPr>
          <w:rStyle w:val="aa"/>
          <w:rFonts w:hint="cs"/>
          <w:rtl/>
        </w:rPr>
        <w:t xml:space="preserve"> </w:t>
      </w:r>
      <w:r w:rsidR="00446302" w:rsidRPr="0032600F">
        <w:rPr>
          <w:rStyle w:val="aa"/>
        </w:rPr>
        <w:t>Exchange 2013 Advanced</w:t>
      </w:r>
      <w:r w:rsidR="0043319A" w:rsidRPr="0032600F">
        <w:rPr>
          <w:rStyle w:val="aa"/>
          <w:rFonts w:hint="cs"/>
          <w:rtl/>
        </w:rPr>
        <w:t>.</w:t>
      </w:r>
    </w:p>
    <w:p w:rsidR="00446302" w:rsidRPr="0032600F" w:rsidRDefault="00446302" w:rsidP="00446302">
      <w:pPr>
        <w:rPr>
          <w:rStyle w:val="aa"/>
          <w:rtl/>
        </w:rPr>
      </w:pPr>
      <w:r w:rsidRPr="0032600F">
        <w:rPr>
          <w:rStyle w:val="aa"/>
        </w:rPr>
        <w:t>2011</w:t>
      </w:r>
      <w:r w:rsidRPr="0032600F">
        <w:rPr>
          <w:rStyle w:val="aa"/>
          <w:rFonts w:hint="cs"/>
          <w:rtl/>
        </w:rPr>
        <w:t xml:space="preserve"> </w:t>
      </w:r>
      <w:r w:rsidRPr="0032600F">
        <w:rPr>
          <w:rStyle w:val="aa"/>
          <w:rtl/>
        </w:rPr>
        <w:t>–</w:t>
      </w:r>
      <w:r w:rsidRPr="0032600F">
        <w:rPr>
          <w:rStyle w:val="aa"/>
          <w:rFonts w:hint="cs"/>
          <w:rtl/>
        </w:rPr>
        <w:t xml:space="preserve"> </w:t>
      </w:r>
      <w:r w:rsidRPr="0032600F">
        <w:rPr>
          <w:rStyle w:val="aa"/>
        </w:rPr>
        <w:t xml:space="preserve"> Netapp Advanced</w:t>
      </w:r>
      <w:r w:rsidRPr="0032600F">
        <w:rPr>
          <w:rStyle w:val="aa"/>
          <w:rFonts w:hint="cs"/>
          <w:rtl/>
        </w:rPr>
        <w:t>.</w:t>
      </w:r>
    </w:p>
    <w:p w:rsidR="00446302" w:rsidRPr="0032600F" w:rsidRDefault="00446302" w:rsidP="00446302">
      <w:pPr>
        <w:rPr>
          <w:rStyle w:val="aa"/>
          <w:rtl/>
        </w:rPr>
      </w:pPr>
      <w:r w:rsidRPr="0032600F">
        <w:rPr>
          <w:rStyle w:val="aa"/>
        </w:rPr>
        <w:t>2010</w:t>
      </w:r>
      <w:r w:rsidRPr="0032600F">
        <w:rPr>
          <w:rStyle w:val="aa"/>
          <w:rFonts w:hint="cs"/>
          <w:rtl/>
        </w:rPr>
        <w:t xml:space="preserve">-  </w:t>
      </w:r>
      <w:r w:rsidRPr="0032600F">
        <w:rPr>
          <w:rStyle w:val="aa"/>
        </w:rPr>
        <w:t>Netapp Basic</w:t>
      </w:r>
      <w:r w:rsidRPr="0032600F">
        <w:rPr>
          <w:rStyle w:val="aa"/>
          <w:rFonts w:hint="cs"/>
          <w:rtl/>
        </w:rPr>
        <w:t>.</w:t>
      </w:r>
    </w:p>
    <w:p w:rsidR="0051213D" w:rsidRPr="0032600F" w:rsidRDefault="009D4825" w:rsidP="009D4825">
      <w:pPr>
        <w:rPr>
          <w:rStyle w:val="aa"/>
          <w:rtl/>
        </w:rPr>
      </w:pPr>
      <w:r w:rsidRPr="0032600F">
        <w:rPr>
          <w:rStyle w:val="aa"/>
          <w:rFonts w:hint="cs"/>
          <w:rtl/>
        </w:rPr>
        <w:t>2008</w:t>
      </w:r>
      <w:r w:rsidR="00D44AC3" w:rsidRPr="0032600F">
        <w:rPr>
          <w:rStyle w:val="aa"/>
          <w:rFonts w:hint="cs"/>
          <w:rtl/>
        </w:rPr>
        <w:t>-2009</w:t>
      </w:r>
      <w:r w:rsidR="0051213D" w:rsidRPr="0032600F">
        <w:rPr>
          <w:rStyle w:val="aa"/>
          <w:rtl/>
        </w:rPr>
        <w:t xml:space="preserve"> </w:t>
      </w:r>
      <w:r w:rsidRPr="0032600F">
        <w:rPr>
          <w:rStyle w:val="aa"/>
          <w:rFonts w:hint="cs"/>
          <w:rtl/>
        </w:rPr>
        <w:t>-</w:t>
      </w:r>
      <w:r w:rsidRPr="0032600F">
        <w:rPr>
          <w:rStyle w:val="aa"/>
          <w:rFonts w:hint="cs"/>
        </w:rPr>
        <w:t xml:space="preserve"> </w:t>
      </w:r>
      <w:r w:rsidRPr="0032600F">
        <w:rPr>
          <w:rStyle w:val="aa"/>
          <w:rFonts w:hint="cs"/>
          <w:rtl/>
        </w:rPr>
        <w:t xml:space="preserve"> </w:t>
      </w:r>
      <w:r w:rsidRPr="0032600F">
        <w:rPr>
          <w:rStyle w:val="aa"/>
        </w:rPr>
        <w:t>MCITP</w:t>
      </w:r>
      <w:r w:rsidRPr="0032600F">
        <w:rPr>
          <w:rStyle w:val="aa"/>
          <w:rFonts w:hint="cs"/>
          <w:rtl/>
        </w:rPr>
        <w:t xml:space="preserve"> </w:t>
      </w:r>
      <w:r w:rsidRPr="0032600F">
        <w:rPr>
          <w:rStyle w:val="aa"/>
          <w:rtl/>
        </w:rPr>
        <w:t>במכללת הי-טק בהרצליה.</w:t>
      </w:r>
    </w:p>
    <w:p w:rsidR="0051213D" w:rsidRPr="0032600F" w:rsidRDefault="009D4825" w:rsidP="009D4825">
      <w:pPr>
        <w:rPr>
          <w:rStyle w:val="aa"/>
          <w:rtl/>
        </w:rPr>
      </w:pPr>
      <w:r w:rsidRPr="0032600F">
        <w:rPr>
          <w:rStyle w:val="aa"/>
          <w:rFonts w:hint="cs"/>
          <w:rtl/>
        </w:rPr>
        <w:t>2007</w:t>
      </w:r>
      <w:r w:rsidR="00DA7B03" w:rsidRPr="0032600F">
        <w:rPr>
          <w:rStyle w:val="aa"/>
          <w:rtl/>
        </w:rPr>
        <w:t xml:space="preserve"> </w:t>
      </w:r>
      <w:r w:rsidR="00F44940" w:rsidRPr="0032600F">
        <w:rPr>
          <w:rStyle w:val="aa"/>
          <w:rFonts w:hint="cs"/>
          <w:rtl/>
        </w:rPr>
        <w:t>-</w:t>
      </w:r>
      <w:r w:rsidR="00387221" w:rsidRPr="0032600F">
        <w:rPr>
          <w:rStyle w:val="aa"/>
          <w:rtl/>
        </w:rPr>
        <w:t xml:space="preserve"> </w:t>
      </w:r>
      <w:r w:rsidR="005E6F8E" w:rsidRPr="0032600F">
        <w:rPr>
          <w:rStyle w:val="aa"/>
        </w:rPr>
        <w:t>MC</w:t>
      </w:r>
      <w:r w:rsidRPr="0032600F">
        <w:rPr>
          <w:rStyle w:val="aa"/>
        </w:rPr>
        <w:t>DST</w:t>
      </w:r>
      <w:r w:rsidR="005E6F8E" w:rsidRPr="0032600F">
        <w:rPr>
          <w:rStyle w:val="aa"/>
          <w:rtl/>
        </w:rPr>
        <w:t xml:space="preserve"> במכללת הי-טק בהרצליה</w:t>
      </w:r>
      <w:r w:rsidR="00387221" w:rsidRPr="0032600F">
        <w:rPr>
          <w:rStyle w:val="aa"/>
          <w:rtl/>
        </w:rPr>
        <w:t>.</w:t>
      </w:r>
    </w:p>
    <w:p w:rsidR="00387221" w:rsidRPr="0032600F" w:rsidRDefault="009D4825" w:rsidP="009D4825">
      <w:pPr>
        <w:tabs>
          <w:tab w:val="left" w:pos="2352"/>
        </w:tabs>
        <w:spacing w:after="40"/>
        <w:ind w:right="720"/>
        <w:rPr>
          <w:rStyle w:val="aa"/>
          <w:rtl/>
        </w:rPr>
      </w:pPr>
      <w:r w:rsidRPr="0032600F">
        <w:rPr>
          <w:rStyle w:val="aa"/>
          <w:rFonts w:hint="cs"/>
          <w:rtl/>
        </w:rPr>
        <w:t>1994-1998</w:t>
      </w:r>
      <w:r w:rsidR="00446302" w:rsidRPr="0032600F">
        <w:rPr>
          <w:rStyle w:val="aa"/>
          <w:rFonts w:hint="cs"/>
          <w:rtl/>
        </w:rPr>
        <w:t xml:space="preserve">- </w:t>
      </w:r>
      <w:r w:rsidRPr="0032600F">
        <w:rPr>
          <w:rStyle w:val="aa"/>
          <w:rFonts w:hint="cs"/>
          <w:rtl/>
        </w:rPr>
        <w:t>מסלול מקצועי אורט חוף השרון- קיבץ שפיים</w:t>
      </w:r>
      <w:r w:rsidR="009D1EE9" w:rsidRPr="0032600F">
        <w:rPr>
          <w:rStyle w:val="aa"/>
          <w:rFonts w:hint="cs"/>
          <w:rtl/>
        </w:rPr>
        <w:t>.</w:t>
      </w:r>
      <w:r w:rsidR="005E6F8E" w:rsidRPr="0032600F">
        <w:rPr>
          <w:rStyle w:val="aa"/>
          <w:rtl/>
        </w:rPr>
        <w:t xml:space="preserve"> </w:t>
      </w:r>
    </w:p>
    <w:p w:rsidR="00292FA2" w:rsidRPr="0032600F" w:rsidRDefault="00292FA2" w:rsidP="00387221">
      <w:pPr>
        <w:tabs>
          <w:tab w:val="left" w:pos="2352"/>
        </w:tabs>
        <w:spacing w:after="40"/>
        <w:ind w:right="720"/>
        <w:rPr>
          <w:rStyle w:val="aa"/>
          <w:rtl/>
        </w:rPr>
      </w:pPr>
    </w:p>
    <w:p w:rsidR="000A0E1D" w:rsidRPr="0032600F" w:rsidRDefault="000A0E1D" w:rsidP="000A0E1D">
      <w:pPr>
        <w:pStyle w:val="5"/>
        <w:rPr>
          <w:rStyle w:val="aa"/>
        </w:rPr>
      </w:pPr>
      <w:r w:rsidRPr="0032600F">
        <w:rPr>
          <w:rStyle w:val="aa"/>
          <w:rtl/>
        </w:rPr>
        <w:t>נסיון תעסוקתי</w:t>
      </w:r>
    </w:p>
    <w:p w:rsidR="00292FA2" w:rsidRPr="0032600F" w:rsidRDefault="00292FA2" w:rsidP="000A0E1D">
      <w:pPr>
        <w:rPr>
          <w:rStyle w:val="aa"/>
          <w:rtl/>
        </w:rPr>
      </w:pPr>
    </w:p>
    <w:p w:rsidR="00292FA2" w:rsidRPr="0032600F" w:rsidRDefault="00292FA2" w:rsidP="000A0E1D">
      <w:pPr>
        <w:rPr>
          <w:rStyle w:val="aa"/>
          <w:rtl/>
        </w:rPr>
      </w:pPr>
    </w:p>
    <w:tbl>
      <w:tblPr>
        <w:tblStyle w:val="GridTableLight"/>
        <w:tblpPr w:leftFromText="180" w:rightFromText="180" w:vertAnchor="text" w:horzAnchor="margin" w:tblpXSpec="right" w:tblpY="-304"/>
        <w:bidiVisual/>
        <w:tblW w:w="0" w:type="auto"/>
        <w:tblLayout w:type="fixed"/>
        <w:tblLook w:val="04A0"/>
      </w:tblPr>
      <w:tblGrid>
        <w:gridCol w:w="2022"/>
        <w:gridCol w:w="8505"/>
      </w:tblGrid>
      <w:tr w:rsidR="00C32375" w:rsidRPr="0032600F" w:rsidTr="00CC1801">
        <w:trPr>
          <w:trHeight w:val="275"/>
        </w:trPr>
        <w:tc>
          <w:tcPr>
            <w:tcW w:w="2022" w:type="dxa"/>
          </w:tcPr>
          <w:p w:rsidR="00C32375" w:rsidRPr="0032600F" w:rsidRDefault="00C32375" w:rsidP="007D53A6">
            <w:pPr>
              <w:pStyle w:val="1"/>
              <w:rPr>
                <w:rStyle w:val="aa"/>
                <w:rtl/>
              </w:rPr>
            </w:pPr>
            <w:r w:rsidRPr="0032600F">
              <w:rPr>
                <w:rStyle w:val="aa"/>
                <w:rtl/>
              </w:rPr>
              <w:t>שנים</w:t>
            </w:r>
          </w:p>
        </w:tc>
        <w:tc>
          <w:tcPr>
            <w:tcW w:w="8505" w:type="dxa"/>
          </w:tcPr>
          <w:p w:rsidR="00C32375" w:rsidRPr="0032600F" w:rsidRDefault="00C32375" w:rsidP="007D53A6">
            <w:pPr>
              <w:pStyle w:val="2"/>
              <w:spacing w:before="0" w:after="0"/>
              <w:jc w:val="center"/>
              <w:rPr>
                <w:rStyle w:val="aa"/>
                <w:rtl/>
              </w:rPr>
            </w:pPr>
            <w:r w:rsidRPr="0032600F">
              <w:rPr>
                <w:rStyle w:val="aa"/>
                <w:rtl/>
              </w:rPr>
              <w:t>תאור</w:t>
            </w:r>
          </w:p>
        </w:tc>
      </w:tr>
      <w:tr w:rsidR="00C32375" w:rsidRPr="0032600F" w:rsidTr="00CC1801">
        <w:trPr>
          <w:trHeight w:val="560"/>
        </w:trPr>
        <w:tc>
          <w:tcPr>
            <w:tcW w:w="2022" w:type="dxa"/>
          </w:tcPr>
          <w:p w:rsidR="006B504B" w:rsidRDefault="006B504B" w:rsidP="006B504B">
            <w:pPr>
              <w:tabs>
                <w:tab w:val="left" w:pos="2352"/>
              </w:tabs>
              <w:jc w:val="center"/>
              <w:rPr>
                <w:rStyle w:val="aa"/>
              </w:rPr>
            </w:pPr>
            <w:r>
              <w:rPr>
                <w:rStyle w:val="aa"/>
                <w:rFonts w:hint="cs"/>
                <w:rtl/>
              </w:rPr>
              <w:t>2012-2016</w:t>
            </w:r>
          </w:p>
          <w:p w:rsidR="00C32375" w:rsidRPr="006B504B" w:rsidRDefault="00C32375" w:rsidP="006B504B">
            <w:pPr>
              <w:jc w:val="center"/>
            </w:pPr>
          </w:p>
        </w:tc>
        <w:tc>
          <w:tcPr>
            <w:tcW w:w="8505" w:type="dxa"/>
          </w:tcPr>
          <w:p w:rsidR="00C32375" w:rsidRPr="0032600F" w:rsidRDefault="003A0B01" w:rsidP="00EC43EC">
            <w:pPr>
              <w:pStyle w:val="TableSectSub"/>
              <w:widowControl w:val="0"/>
              <w:ind w:right="720"/>
              <w:rPr>
                <w:rStyle w:val="aa"/>
                <w:rtl/>
              </w:rPr>
            </w:pPr>
            <w:r w:rsidRPr="0032600F">
              <w:rPr>
                <w:rStyle w:val="aa"/>
                <w:rFonts w:hint="cs"/>
                <w:rtl/>
              </w:rPr>
              <w:t xml:space="preserve">איש סיסטם בחברת </w:t>
            </w:r>
            <w:r w:rsidRPr="0032600F">
              <w:rPr>
                <w:rStyle w:val="aa"/>
              </w:rPr>
              <w:t>TripleC</w:t>
            </w:r>
            <w:r w:rsidR="002C744A" w:rsidRPr="0032600F">
              <w:rPr>
                <w:rStyle w:val="aa"/>
                <w:rFonts w:hint="cs"/>
                <w:rtl/>
              </w:rPr>
              <w:t xml:space="preserve"> </w:t>
            </w:r>
            <w:r w:rsidR="002C744A" w:rsidRPr="0032600F">
              <w:rPr>
                <w:rStyle w:val="aa"/>
                <w:rtl/>
              </w:rPr>
              <w:t>–</w:t>
            </w:r>
            <w:r w:rsidR="002C744A" w:rsidRPr="0032600F">
              <w:rPr>
                <w:rStyle w:val="aa"/>
                <w:rFonts w:hint="cs"/>
                <w:rtl/>
              </w:rPr>
              <w:t xml:space="preserve">  תשתית החברה מבוססת בעיקר על תשתית </w:t>
            </w:r>
            <w:r w:rsidR="00352619" w:rsidRPr="0032600F">
              <w:rPr>
                <w:rStyle w:val="aa"/>
              </w:rPr>
              <w:t>VMw</w:t>
            </w:r>
            <w:r w:rsidR="002C744A" w:rsidRPr="0032600F">
              <w:rPr>
                <w:rStyle w:val="aa"/>
              </w:rPr>
              <w:t>are</w:t>
            </w:r>
            <w:r w:rsidR="002C744A" w:rsidRPr="0032600F">
              <w:rPr>
                <w:rStyle w:val="aa"/>
                <w:rFonts w:hint="cs"/>
                <w:rtl/>
              </w:rPr>
              <w:t xml:space="preserve"> </w:t>
            </w:r>
            <w:r w:rsidR="00352619" w:rsidRPr="0032600F">
              <w:rPr>
                <w:rStyle w:val="aa"/>
                <w:rFonts w:hint="cs"/>
                <w:rtl/>
              </w:rPr>
              <w:t>מרובת</w:t>
            </w:r>
            <w:r w:rsidR="002E2FED">
              <w:rPr>
                <w:rStyle w:val="aa"/>
              </w:rPr>
              <w:t xml:space="preserve">clusters </w:t>
            </w:r>
            <w:r w:rsidR="00352619" w:rsidRPr="0032600F">
              <w:rPr>
                <w:rStyle w:val="aa"/>
                <w:rFonts w:hint="cs"/>
                <w:rtl/>
              </w:rPr>
              <w:t xml:space="preserve"> </w:t>
            </w:r>
            <w:r w:rsidR="00411B37" w:rsidRPr="0032600F">
              <w:rPr>
                <w:rStyle w:val="aa"/>
              </w:rPr>
              <w:t>Esx</w:t>
            </w:r>
            <w:r w:rsidR="00EC43EC">
              <w:rPr>
                <w:rStyle w:val="aa"/>
                <w:rFonts w:hint="cs"/>
                <w:rtl/>
              </w:rPr>
              <w:t xml:space="preserve"> ,</w:t>
            </w:r>
            <w:r w:rsidR="00352619" w:rsidRPr="0032600F">
              <w:rPr>
                <w:rStyle w:val="aa"/>
                <w:rFonts w:hint="cs"/>
                <w:rtl/>
              </w:rPr>
              <w:t xml:space="preserve">שרתים פייזים </w:t>
            </w:r>
            <w:r w:rsidR="00EC43EC">
              <w:rPr>
                <w:rStyle w:val="aa"/>
                <w:rFonts w:hint="cs"/>
                <w:rtl/>
              </w:rPr>
              <w:t>ו</w:t>
            </w:r>
            <w:r w:rsidR="00352619" w:rsidRPr="0032600F">
              <w:rPr>
                <w:rStyle w:val="aa"/>
                <w:rFonts w:hint="cs"/>
                <w:rtl/>
              </w:rPr>
              <w:t>וירטואלים</w:t>
            </w:r>
            <w:r w:rsidR="00EC43EC">
              <w:rPr>
                <w:rStyle w:val="aa"/>
                <w:rFonts w:hint="cs"/>
                <w:rtl/>
              </w:rPr>
              <w:t>. סביבה</w:t>
            </w:r>
            <w:r w:rsidR="003A6705" w:rsidRPr="0032600F">
              <w:rPr>
                <w:rStyle w:val="aa"/>
                <w:rFonts w:hint="cs"/>
                <w:rtl/>
              </w:rPr>
              <w:t xml:space="preserve"> גדולה</w:t>
            </w:r>
            <w:r w:rsidR="00EC43EC">
              <w:rPr>
                <w:rStyle w:val="aa"/>
                <w:rFonts w:hint="cs"/>
                <w:rtl/>
              </w:rPr>
              <w:t xml:space="preserve"> המכילה</w:t>
            </w:r>
            <w:r w:rsidR="00EC43EC">
              <w:rPr>
                <w:rStyle w:val="aa"/>
              </w:rPr>
              <w:t xml:space="preserve"> </w:t>
            </w:r>
            <w:r w:rsidR="00EC43EC">
              <w:rPr>
                <w:rStyle w:val="aa"/>
                <w:rFonts w:hint="cs"/>
                <w:rtl/>
              </w:rPr>
              <w:t xml:space="preserve"> שירותים של </w:t>
            </w:r>
            <w:r w:rsidR="00EC43EC">
              <w:rPr>
                <w:rStyle w:val="aa"/>
              </w:rPr>
              <w:t xml:space="preserve"> </w:t>
            </w:r>
            <w:r w:rsidR="00EE5087" w:rsidRPr="0032600F">
              <w:rPr>
                <w:rStyle w:val="aa"/>
                <w:rFonts w:hint="cs"/>
                <w:rtl/>
              </w:rPr>
              <w:t xml:space="preserve"> </w:t>
            </w:r>
            <w:r w:rsidR="00352619" w:rsidRPr="0032600F">
              <w:rPr>
                <w:rStyle w:val="aa"/>
              </w:rPr>
              <w:t>Exchange2007/2010</w:t>
            </w:r>
            <w:r w:rsidR="00EC43EC">
              <w:rPr>
                <w:rStyle w:val="aa"/>
              </w:rPr>
              <w:t>/2013</w:t>
            </w:r>
            <w:r w:rsidR="00EC43EC">
              <w:rPr>
                <w:rStyle w:val="aa"/>
                <w:rFonts w:hint="cs"/>
                <w:rtl/>
              </w:rPr>
              <w:t>.</w:t>
            </w:r>
            <w:r w:rsidR="00352619" w:rsidRPr="0032600F">
              <w:rPr>
                <w:rStyle w:val="aa"/>
                <w:rFonts w:hint="cs"/>
                <w:rtl/>
              </w:rPr>
              <w:t xml:space="preserve">  </w:t>
            </w:r>
            <w:r w:rsidR="00314DC7" w:rsidRPr="0032600F">
              <w:rPr>
                <w:rStyle w:val="aa"/>
              </w:rPr>
              <w:t>Director</w:t>
            </w:r>
            <w:r w:rsidR="00314DC7" w:rsidRPr="0032600F">
              <w:rPr>
                <w:rStyle w:val="aa"/>
                <w:rFonts w:hint="cs"/>
                <w:rtl/>
              </w:rPr>
              <w:t xml:space="preserve"> </w:t>
            </w:r>
            <w:r w:rsidR="00352619" w:rsidRPr="0032600F">
              <w:rPr>
                <w:rStyle w:val="aa"/>
              </w:rPr>
              <w:t>vCloud</w:t>
            </w:r>
            <w:r w:rsidR="00352619" w:rsidRPr="0032600F">
              <w:rPr>
                <w:rStyle w:val="aa"/>
                <w:rFonts w:hint="cs"/>
                <w:rtl/>
              </w:rPr>
              <w:t xml:space="preserve"> </w:t>
            </w:r>
            <w:r w:rsidR="00352619" w:rsidRPr="0032600F">
              <w:rPr>
                <w:rStyle w:val="aa"/>
              </w:rPr>
              <w:t>VMware</w:t>
            </w:r>
            <w:r w:rsidR="00EE5087" w:rsidRPr="0032600F">
              <w:rPr>
                <w:rStyle w:val="aa"/>
              </w:rPr>
              <w:t xml:space="preserve"> , VMware</w:t>
            </w:r>
            <w:r w:rsidR="00EC43EC">
              <w:rPr>
                <w:rStyle w:val="aa"/>
                <w:rFonts w:hint="cs"/>
                <w:rtl/>
              </w:rPr>
              <w:t xml:space="preserve"> בתצורה של </w:t>
            </w:r>
            <w:r w:rsidR="00EC43EC">
              <w:rPr>
                <w:rStyle w:val="aa"/>
              </w:rPr>
              <w:t>multi</w:t>
            </w:r>
            <w:r w:rsidR="002E2FED">
              <w:rPr>
                <w:rStyle w:val="aa"/>
                <w:rFonts w:hint="cs"/>
                <w:rtl/>
              </w:rPr>
              <w:t>.</w:t>
            </w:r>
          </w:p>
          <w:p w:rsidR="00817F75" w:rsidRPr="0032600F" w:rsidRDefault="003A6705" w:rsidP="00134AD2">
            <w:pPr>
              <w:pStyle w:val="TableSectSub"/>
              <w:widowControl w:val="0"/>
              <w:ind w:right="720"/>
              <w:rPr>
                <w:rStyle w:val="aa"/>
                <w:rtl/>
              </w:rPr>
            </w:pPr>
            <w:r w:rsidRPr="0032600F">
              <w:rPr>
                <w:rStyle w:val="aa"/>
                <w:rFonts w:hint="cs"/>
                <w:rtl/>
              </w:rPr>
              <w:t>במהלך עבודתי</w:t>
            </w:r>
            <w:r w:rsidRPr="0032600F">
              <w:rPr>
                <w:rStyle w:val="aa"/>
              </w:rPr>
              <w:t xml:space="preserve"> </w:t>
            </w:r>
            <w:r w:rsidR="006B504B">
              <w:rPr>
                <w:rStyle w:val="aa"/>
                <w:rFonts w:hint="cs"/>
                <w:rtl/>
              </w:rPr>
              <w:t>מתפקד</w:t>
            </w:r>
            <w:r w:rsidR="009C303F">
              <w:rPr>
                <w:rStyle w:val="aa"/>
                <w:rFonts w:hint="cs"/>
                <w:rtl/>
              </w:rPr>
              <w:t xml:space="preserve"> </w:t>
            </w:r>
            <w:r w:rsidR="00134AD2">
              <w:rPr>
                <w:rStyle w:val="aa"/>
                <w:rFonts w:hint="cs"/>
                <w:rtl/>
              </w:rPr>
              <w:t>כראש</w:t>
            </w:r>
            <w:r w:rsidR="009C303F">
              <w:rPr>
                <w:rStyle w:val="aa"/>
                <w:rFonts w:hint="cs"/>
                <w:rtl/>
              </w:rPr>
              <w:t xml:space="preserve"> </w:t>
            </w:r>
            <w:r w:rsidR="0022012C" w:rsidRPr="0032600F">
              <w:rPr>
                <w:rStyle w:val="aa"/>
                <w:rFonts w:hint="cs"/>
                <w:rtl/>
              </w:rPr>
              <w:t>צוות ש</w:t>
            </w:r>
            <w:r w:rsidR="006B504B">
              <w:rPr>
                <w:rStyle w:val="aa"/>
                <w:rFonts w:hint="cs"/>
                <w:rtl/>
              </w:rPr>
              <w:t>מר</w:t>
            </w:r>
            <w:r w:rsidR="0022012C" w:rsidRPr="0032600F">
              <w:rPr>
                <w:rStyle w:val="aa"/>
                <w:rFonts w:hint="cs"/>
                <w:rtl/>
              </w:rPr>
              <w:t>כז</w:t>
            </w:r>
            <w:r w:rsidRPr="0032600F">
              <w:rPr>
                <w:rStyle w:val="aa"/>
                <w:rFonts w:hint="cs"/>
                <w:rtl/>
              </w:rPr>
              <w:t xml:space="preserve"> את כל הפעילות בתחום ה </w:t>
            </w:r>
            <w:r w:rsidRPr="0032600F">
              <w:rPr>
                <w:rStyle w:val="aa"/>
              </w:rPr>
              <w:t>VMware</w:t>
            </w:r>
            <w:r w:rsidRPr="0032600F">
              <w:rPr>
                <w:rStyle w:val="aa"/>
                <w:rFonts w:hint="cs"/>
                <w:rtl/>
              </w:rPr>
              <w:t xml:space="preserve"> ו </w:t>
            </w:r>
            <w:r w:rsidRPr="0032600F">
              <w:rPr>
                <w:rStyle w:val="aa"/>
              </w:rPr>
              <w:t>Storage</w:t>
            </w:r>
            <w:r w:rsidRPr="0032600F">
              <w:rPr>
                <w:rStyle w:val="aa"/>
                <w:rFonts w:hint="cs"/>
                <w:rtl/>
              </w:rPr>
              <w:t xml:space="preserve"> </w:t>
            </w:r>
            <w:r w:rsidR="0022012C" w:rsidRPr="0032600F">
              <w:rPr>
                <w:rStyle w:val="aa"/>
                <w:rFonts w:hint="cs"/>
                <w:rtl/>
              </w:rPr>
              <w:t>במחלקת</w:t>
            </w:r>
            <w:r w:rsidR="00B959C8" w:rsidRPr="0032600F">
              <w:rPr>
                <w:rStyle w:val="aa"/>
                <w:rFonts w:hint="cs"/>
                <w:rtl/>
              </w:rPr>
              <w:t xml:space="preserve"> הנדס</w:t>
            </w:r>
            <w:r w:rsidR="004B07AB" w:rsidRPr="0032600F">
              <w:rPr>
                <w:rStyle w:val="aa"/>
                <w:rFonts w:hint="cs"/>
                <w:rtl/>
              </w:rPr>
              <w:t>ת</w:t>
            </w:r>
            <w:r w:rsidR="00B959C8" w:rsidRPr="0032600F">
              <w:rPr>
                <w:rStyle w:val="aa"/>
                <w:rFonts w:hint="cs"/>
                <w:rtl/>
              </w:rPr>
              <w:t xml:space="preserve"> ענן </w:t>
            </w:r>
            <w:r w:rsidR="002E2FED">
              <w:rPr>
                <w:rStyle w:val="aa"/>
                <w:rFonts w:hint="cs"/>
                <w:rtl/>
              </w:rPr>
              <w:t>ובנוסף הקמתי,</w:t>
            </w:r>
            <w:r w:rsidRPr="0032600F">
              <w:rPr>
                <w:rStyle w:val="aa"/>
                <w:rFonts w:hint="cs"/>
                <w:rtl/>
              </w:rPr>
              <w:t>תיחזקתי</w:t>
            </w:r>
            <w:r w:rsidR="002E2FED">
              <w:rPr>
                <w:rStyle w:val="aa"/>
                <w:rFonts w:hint="cs"/>
                <w:rtl/>
              </w:rPr>
              <w:t xml:space="preserve"> ושידרגתי</w:t>
            </w:r>
            <w:r w:rsidR="00EE5087" w:rsidRPr="0032600F">
              <w:rPr>
                <w:rStyle w:val="aa"/>
                <w:rFonts w:hint="cs"/>
                <w:rtl/>
              </w:rPr>
              <w:t xml:space="preserve"> מגוון תשתיות מבוססות</w:t>
            </w:r>
            <w:r w:rsidR="004B07AB" w:rsidRPr="0032600F">
              <w:rPr>
                <w:rStyle w:val="aa"/>
              </w:rPr>
              <w:t>,Linux,</w:t>
            </w:r>
            <w:r w:rsidR="00EE5087" w:rsidRPr="0032600F">
              <w:rPr>
                <w:rStyle w:val="aa"/>
              </w:rPr>
              <w:t xml:space="preserve"> Microsoft</w:t>
            </w:r>
            <w:r w:rsidR="00B959C8" w:rsidRPr="0032600F">
              <w:rPr>
                <w:rStyle w:val="aa"/>
              </w:rPr>
              <w:t xml:space="preserve"> VMware</w:t>
            </w:r>
            <w:r w:rsidR="00EE5087" w:rsidRPr="0032600F">
              <w:rPr>
                <w:rStyle w:val="aa"/>
              </w:rPr>
              <w:t>,</w:t>
            </w:r>
            <w:r w:rsidR="0022012C" w:rsidRPr="0032600F">
              <w:rPr>
                <w:rStyle w:val="aa"/>
                <w:rFonts w:hint="cs"/>
                <w:rtl/>
              </w:rPr>
              <w:t xml:space="preserve"> . </w:t>
            </w:r>
            <w:r w:rsidR="00EA4EC1" w:rsidRPr="0032600F">
              <w:rPr>
                <w:rStyle w:val="aa"/>
                <w:rFonts w:hint="cs"/>
                <w:rtl/>
              </w:rPr>
              <w:t>תיחזוק</w:t>
            </w:r>
            <w:r w:rsidR="002E2FED">
              <w:rPr>
                <w:rStyle w:val="aa"/>
                <w:rFonts w:hint="cs"/>
                <w:rtl/>
              </w:rPr>
              <w:t>,</w:t>
            </w:r>
            <w:r w:rsidR="007D0B2C">
              <w:rPr>
                <w:rStyle w:val="aa"/>
                <w:rFonts w:hint="cs"/>
                <w:rtl/>
              </w:rPr>
              <w:t>ניהול</w:t>
            </w:r>
            <w:r w:rsidR="002E2FED">
              <w:rPr>
                <w:rStyle w:val="aa"/>
                <w:rFonts w:hint="cs"/>
                <w:rtl/>
              </w:rPr>
              <w:t xml:space="preserve"> ושידרוג</w:t>
            </w:r>
            <w:r w:rsidR="00EA4EC1" w:rsidRPr="0032600F">
              <w:rPr>
                <w:rStyle w:val="aa"/>
                <w:rFonts w:hint="cs"/>
                <w:rtl/>
              </w:rPr>
              <w:t xml:space="preserve"> שוטף של מערכי ה</w:t>
            </w:r>
            <w:r w:rsidR="00290454" w:rsidRPr="0032600F">
              <w:rPr>
                <w:rStyle w:val="aa"/>
                <w:rFonts w:hint="cs"/>
                <w:rtl/>
              </w:rPr>
              <w:t>איחסון</w:t>
            </w:r>
            <w:r w:rsidR="00290454" w:rsidRPr="0032600F">
              <w:rPr>
                <w:rStyle w:val="aa"/>
              </w:rPr>
              <w:t>SAN/NAS</w:t>
            </w:r>
            <w:r w:rsidR="00EA4EC1" w:rsidRPr="0032600F">
              <w:rPr>
                <w:rStyle w:val="aa"/>
              </w:rPr>
              <w:t xml:space="preserve"> </w:t>
            </w:r>
            <w:r w:rsidR="00817F75" w:rsidRPr="0032600F">
              <w:rPr>
                <w:rStyle w:val="aa"/>
                <w:rFonts w:hint="cs"/>
                <w:rtl/>
              </w:rPr>
              <w:t xml:space="preserve"> ה- </w:t>
            </w:r>
            <w:r w:rsidR="00817F75" w:rsidRPr="0032600F">
              <w:rPr>
                <w:rStyle w:val="aa"/>
              </w:rPr>
              <w:t>hosted exchange</w:t>
            </w:r>
            <w:r w:rsidR="00817F75" w:rsidRPr="0032600F">
              <w:rPr>
                <w:rStyle w:val="aa"/>
                <w:rFonts w:hint="cs"/>
                <w:rtl/>
              </w:rPr>
              <w:t xml:space="preserve">, מיגרציות של סביבות קיימות לעבודה עם </w:t>
            </w:r>
            <w:r w:rsidR="00817F75" w:rsidRPr="0032600F">
              <w:rPr>
                <w:rStyle w:val="aa"/>
              </w:rPr>
              <w:t>.F5</w:t>
            </w:r>
            <w:r w:rsidR="00817F75" w:rsidRPr="0032600F">
              <w:rPr>
                <w:rStyle w:val="aa"/>
                <w:rFonts w:hint="cs"/>
                <w:rtl/>
              </w:rPr>
              <w:t xml:space="preserve"> </w:t>
            </w:r>
          </w:p>
        </w:tc>
      </w:tr>
      <w:tr w:rsidR="003A0B01" w:rsidRPr="0032600F" w:rsidTr="00CC1801">
        <w:trPr>
          <w:trHeight w:val="560"/>
        </w:trPr>
        <w:tc>
          <w:tcPr>
            <w:tcW w:w="2022" w:type="dxa"/>
          </w:tcPr>
          <w:p w:rsidR="003A0B01" w:rsidRPr="0032600F" w:rsidRDefault="0022012C" w:rsidP="003A0B01">
            <w:pPr>
              <w:tabs>
                <w:tab w:val="left" w:pos="2352"/>
              </w:tabs>
              <w:jc w:val="center"/>
              <w:rPr>
                <w:rStyle w:val="aa"/>
                <w:rtl/>
              </w:rPr>
            </w:pPr>
            <w:r w:rsidRPr="0032600F">
              <w:rPr>
                <w:rStyle w:val="aa"/>
                <w:rFonts w:hint="cs"/>
                <w:rtl/>
              </w:rPr>
              <w:t>2009-2012</w:t>
            </w:r>
          </w:p>
        </w:tc>
        <w:tc>
          <w:tcPr>
            <w:tcW w:w="8505" w:type="dxa"/>
          </w:tcPr>
          <w:p w:rsidR="003A0B01" w:rsidRPr="0032600F" w:rsidRDefault="00EB52A4" w:rsidP="00352619">
            <w:pPr>
              <w:pStyle w:val="TableSectSub"/>
              <w:widowControl w:val="0"/>
              <w:ind w:right="720"/>
              <w:rPr>
                <w:rStyle w:val="aa"/>
                <w:rtl/>
              </w:rPr>
            </w:pPr>
            <w:r w:rsidRPr="0032600F">
              <w:rPr>
                <w:rStyle w:val="aa"/>
                <w:rFonts w:hint="cs"/>
                <w:rtl/>
              </w:rPr>
              <w:t>איש סיסטם בקבוצת דוידוף</w:t>
            </w:r>
            <w:r w:rsidR="00352619" w:rsidRPr="0032600F">
              <w:rPr>
                <w:rStyle w:val="aa"/>
                <w:rFonts w:hint="cs"/>
                <w:rtl/>
              </w:rPr>
              <w:t xml:space="preserve"> </w:t>
            </w:r>
            <w:r w:rsidR="00352619" w:rsidRPr="0032600F">
              <w:rPr>
                <w:rStyle w:val="aa"/>
                <w:rtl/>
              </w:rPr>
              <w:t>–</w:t>
            </w:r>
            <w:r w:rsidR="00352619" w:rsidRPr="0032600F">
              <w:rPr>
                <w:rStyle w:val="aa"/>
                <w:rFonts w:hint="cs"/>
                <w:rtl/>
              </w:rPr>
              <w:t xml:space="preserve"> תשתית מבוססת על </w:t>
            </w:r>
            <w:r w:rsidR="00352619" w:rsidRPr="0032600F">
              <w:rPr>
                <w:rStyle w:val="aa"/>
              </w:rPr>
              <w:t xml:space="preserve">VMware </w:t>
            </w:r>
            <w:r w:rsidR="00352619" w:rsidRPr="0032600F">
              <w:rPr>
                <w:rStyle w:val="aa"/>
                <w:rFonts w:hint="cs"/>
                <w:rtl/>
              </w:rPr>
              <w:t>/</w:t>
            </w:r>
            <w:r w:rsidR="00352619" w:rsidRPr="0032600F">
              <w:rPr>
                <w:rStyle w:val="aa"/>
              </w:rPr>
              <w:t xml:space="preserve"> NetApp</w:t>
            </w:r>
            <w:r w:rsidR="00352619" w:rsidRPr="0032600F">
              <w:rPr>
                <w:rStyle w:val="aa"/>
                <w:rFonts w:hint="cs"/>
                <w:rtl/>
              </w:rPr>
              <w:t>עם אתר</w:t>
            </w:r>
            <w:r w:rsidR="00352619" w:rsidRPr="0032600F">
              <w:rPr>
                <w:rStyle w:val="aa"/>
              </w:rPr>
              <w:t xml:space="preserve">DR </w:t>
            </w:r>
            <w:r w:rsidR="00352619" w:rsidRPr="0032600F">
              <w:rPr>
                <w:rStyle w:val="aa"/>
                <w:rFonts w:hint="cs"/>
                <w:rtl/>
              </w:rPr>
              <w:t xml:space="preserve"> רוב העבודה הייתה באתר הראשי ומול האתר ה</w:t>
            </w:r>
            <w:r w:rsidR="00352619" w:rsidRPr="0032600F">
              <w:rPr>
                <w:rStyle w:val="aa"/>
              </w:rPr>
              <w:t xml:space="preserve">DR </w:t>
            </w:r>
            <w:r w:rsidR="00352619" w:rsidRPr="0032600F">
              <w:rPr>
                <w:rStyle w:val="aa"/>
                <w:rFonts w:hint="cs"/>
                <w:rtl/>
              </w:rPr>
              <w:t xml:space="preserve"> ( </w:t>
            </w:r>
            <w:r w:rsidR="00352619" w:rsidRPr="0032600F">
              <w:rPr>
                <w:rStyle w:val="aa"/>
              </w:rPr>
              <w:t>SnapMirror</w:t>
            </w:r>
            <w:r w:rsidR="00352619" w:rsidRPr="0032600F">
              <w:rPr>
                <w:rStyle w:val="aa"/>
                <w:rFonts w:hint="cs"/>
                <w:rtl/>
              </w:rPr>
              <w:t xml:space="preserve"> </w:t>
            </w:r>
            <w:r w:rsidR="00352619" w:rsidRPr="0032600F">
              <w:rPr>
                <w:rStyle w:val="aa"/>
              </w:rPr>
              <w:t>NetApp</w:t>
            </w:r>
            <w:r w:rsidR="00352619" w:rsidRPr="0032600F">
              <w:rPr>
                <w:rStyle w:val="aa"/>
                <w:rFonts w:hint="cs"/>
                <w:rtl/>
              </w:rPr>
              <w:t xml:space="preserve"> </w:t>
            </w:r>
            <w:r w:rsidR="00352619" w:rsidRPr="0032600F">
              <w:rPr>
                <w:rStyle w:val="aa"/>
              </w:rPr>
              <w:t>VMware</w:t>
            </w:r>
            <w:r w:rsidR="00EE5087" w:rsidRPr="0032600F">
              <w:rPr>
                <w:rStyle w:val="aa"/>
              </w:rPr>
              <w:t xml:space="preserve"> </w:t>
            </w:r>
            <w:r w:rsidR="00352619" w:rsidRPr="0032600F">
              <w:rPr>
                <w:rStyle w:val="aa"/>
              </w:rPr>
              <w:t xml:space="preserve">/ </w:t>
            </w:r>
            <w:r w:rsidR="00352619" w:rsidRPr="0032600F">
              <w:rPr>
                <w:rStyle w:val="aa"/>
                <w:rFonts w:hint="cs"/>
                <w:rtl/>
              </w:rPr>
              <w:t xml:space="preserve"> )</w:t>
            </w:r>
            <w:r w:rsidR="00CB43FA" w:rsidRPr="0032600F">
              <w:rPr>
                <w:rStyle w:val="aa"/>
                <w:rFonts w:hint="cs"/>
                <w:rtl/>
              </w:rPr>
              <w:t>.</w:t>
            </w:r>
          </w:p>
          <w:p w:rsidR="0022012C" w:rsidRPr="0032600F" w:rsidRDefault="0022012C" w:rsidP="0022012C">
            <w:pPr>
              <w:pStyle w:val="TableSectSub"/>
              <w:widowControl w:val="0"/>
              <w:ind w:right="720"/>
              <w:rPr>
                <w:rStyle w:val="aa"/>
                <w:rtl/>
              </w:rPr>
            </w:pPr>
            <w:r w:rsidRPr="0032600F">
              <w:rPr>
                <w:rStyle w:val="aa"/>
                <w:rFonts w:hint="cs"/>
                <w:rtl/>
              </w:rPr>
              <w:t xml:space="preserve">בעבודתי ריכזתי את נושא ה- </w:t>
            </w:r>
            <w:r w:rsidRPr="0032600F">
              <w:rPr>
                <w:rStyle w:val="aa"/>
              </w:rPr>
              <w:t>voip</w:t>
            </w:r>
            <w:r w:rsidRPr="0032600F">
              <w:rPr>
                <w:rStyle w:val="aa"/>
                <w:rFonts w:hint="cs"/>
                <w:rtl/>
              </w:rPr>
              <w:t xml:space="preserve"> בחברה. תיחזקתי מרכזיית </w:t>
            </w:r>
            <w:r w:rsidRPr="0032600F">
              <w:rPr>
                <w:rStyle w:val="aa"/>
              </w:rPr>
              <w:t>AVAYA</w:t>
            </w:r>
            <w:r w:rsidR="00817F75" w:rsidRPr="0032600F">
              <w:rPr>
                <w:rStyle w:val="aa"/>
                <w:rFonts w:hint="cs"/>
                <w:rtl/>
              </w:rPr>
              <w:t xml:space="preserve"> והיי</w:t>
            </w:r>
            <w:r w:rsidRPr="0032600F">
              <w:rPr>
                <w:rStyle w:val="aa"/>
                <w:rFonts w:hint="cs"/>
                <w:rtl/>
              </w:rPr>
              <w:t xml:space="preserve">תי שותף בהטמעה של מרכזיית </w:t>
            </w:r>
            <w:r w:rsidRPr="0032600F">
              <w:rPr>
                <w:rStyle w:val="aa"/>
              </w:rPr>
              <w:t>astrisk</w:t>
            </w:r>
            <w:r w:rsidR="006B504B">
              <w:rPr>
                <w:rStyle w:val="aa"/>
              </w:rPr>
              <w:t>s</w:t>
            </w:r>
            <w:r w:rsidRPr="0032600F">
              <w:rPr>
                <w:rStyle w:val="aa"/>
                <w:rFonts w:hint="cs"/>
                <w:rtl/>
              </w:rPr>
              <w:t>.</w:t>
            </w:r>
          </w:p>
          <w:p w:rsidR="00EE5087" w:rsidRPr="0032600F" w:rsidRDefault="0022012C" w:rsidP="0022012C">
            <w:pPr>
              <w:pStyle w:val="TableSectSub"/>
              <w:widowControl w:val="0"/>
              <w:ind w:right="720"/>
              <w:rPr>
                <w:rStyle w:val="aa"/>
                <w:rtl/>
              </w:rPr>
            </w:pPr>
            <w:r w:rsidRPr="0032600F">
              <w:rPr>
                <w:rStyle w:val="aa"/>
                <w:rFonts w:hint="cs"/>
                <w:rtl/>
              </w:rPr>
              <w:t xml:space="preserve">ריכזתי את נושא הגיבויים וסביבת ה- </w:t>
            </w:r>
            <w:r w:rsidRPr="0032600F">
              <w:rPr>
                <w:rStyle w:val="aa"/>
              </w:rPr>
              <w:t>exchange</w:t>
            </w:r>
            <w:r w:rsidRPr="0032600F">
              <w:rPr>
                <w:rStyle w:val="aa"/>
                <w:rFonts w:hint="cs"/>
                <w:rtl/>
              </w:rPr>
              <w:t xml:space="preserve"> (</w:t>
            </w:r>
            <w:r w:rsidRPr="0032600F">
              <w:rPr>
                <w:rStyle w:val="aa"/>
              </w:rPr>
              <w:t>2007+2010</w:t>
            </w:r>
            <w:r w:rsidRPr="0032600F">
              <w:rPr>
                <w:rStyle w:val="aa"/>
                <w:rFonts w:hint="cs"/>
                <w:rtl/>
              </w:rPr>
              <w:t>).</w:t>
            </w:r>
          </w:p>
        </w:tc>
      </w:tr>
    </w:tbl>
    <w:p w:rsidR="00387221" w:rsidRPr="0032600F" w:rsidRDefault="00387221" w:rsidP="009D1EE9">
      <w:pPr>
        <w:rPr>
          <w:rStyle w:val="aa"/>
        </w:rPr>
      </w:pPr>
    </w:p>
    <w:p w:rsidR="00292FA2" w:rsidRPr="0032600F" w:rsidRDefault="00292FA2" w:rsidP="009D1EE9">
      <w:pPr>
        <w:rPr>
          <w:rStyle w:val="aa"/>
          <w:rtl/>
        </w:rPr>
      </w:pPr>
    </w:p>
    <w:p w:rsidR="00BF59D4" w:rsidRPr="0032600F" w:rsidRDefault="00387221" w:rsidP="00BF59D4">
      <w:pPr>
        <w:pStyle w:val="5"/>
        <w:rPr>
          <w:rStyle w:val="aa"/>
          <w:rtl/>
        </w:rPr>
      </w:pPr>
      <w:r w:rsidRPr="0032600F">
        <w:rPr>
          <w:rStyle w:val="aa"/>
          <w:rtl/>
        </w:rPr>
        <w:t>ידע רלוונטי</w:t>
      </w:r>
    </w:p>
    <w:p w:rsidR="00BF59D4" w:rsidRPr="0032600F" w:rsidRDefault="002C744A" w:rsidP="0058380E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>ניסיון בהקמה ו</w:t>
      </w:r>
      <w:r w:rsidR="00BF59D4" w:rsidRPr="0032600F">
        <w:rPr>
          <w:rStyle w:val="aa"/>
          <w:rFonts w:hint="cs"/>
          <w:rtl/>
        </w:rPr>
        <w:t>ניהול</w:t>
      </w:r>
      <w:r w:rsidR="00865B90" w:rsidRPr="0032600F">
        <w:rPr>
          <w:rStyle w:val="aa"/>
          <w:rFonts w:hint="cs"/>
          <w:rtl/>
        </w:rPr>
        <w:t xml:space="preserve"> ותיחזוק</w:t>
      </w:r>
      <w:r w:rsidR="00BF59D4" w:rsidRPr="0032600F">
        <w:rPr>
          <w:rStyle w:val="aa"/>
          <w:rFonts w:hint="cs"/>
          <w:rtl/>
        </w:rPr>
        <w:t xml:space="preserve"> סביב</w:t>
      </w:r>
      <w:r w:rsidR="00314DC7" w:rsidRPr="0032600F">
        <w:rPr>
          <w:rStyle w:val="aa"/>
          <w:rFonts w:hint="cs"/>
          <w:rtl/>
        </w:rPr>
        <w:t>ו</w:t>
      </w:r>
      <w:r w:rsidR="00BF59D4" w:rsidRPr="0032600F">
        <w:rPr>
          <w:rStyle w:val="aa"/>
          <w:rFonts w:hint="cs"/>
          <w:rtl/>
        </w:rPr>
        <w:t>ת</w:t>
      </w:r>
      <w:r w:rsidR="00314DC7" w:rsidRPr="0032600F">
        <w:rPr>
          <w:rStyle w:val="aa"/>
          <w:rFonts w:hint="cs"/>
          <w:rtl/>
        </w:rPr>
        <w:t xml:space="preserve"> גדולות</w:t>
      </w:r>
      <w:r w:rsidR="00BF59D4" w:rsidRPr="0032600F">
        <w:rPr>
          <w:rStyle w:val="aa"/>
          <w:rFonts w:hint="cs"/>
          <w:rtl/>
        </w:rPr>
        <w:t xml:space="preserve"> </w:t>
      </w:r>
      <w:r w:rsidR="009D1EE9" w:rsidRPr="0032600F">
        <w:rPr>
          <w:rStyle w:val="aa"/>
        </w:rPr>
        <w:t>.</w:t>
      </w:r>
      <w:r w:rsidR="00BF59D4" w:rsidRPr="0032600F">
        <w:rPr>
          <w:rStyle w:val="aa"/>
        </w:rPr>
        <w:t>VMware</w:t>
      </w:r>
      <w:r w:rsidR="00865B90" w:rsidRPr="0032600F">
        <w:rPr>
          <w:rStyle w:val="aa"/>
        </w:rPr>
        <w:t xml:space="preserve"> </w:t>
      </w:r>
      <w:r w:rsidR="00314DC7" w:rsidRPr="0032600F">
        <w:rPr>
          <w:rStyle w:val="aa"/>
        </w:rPr>
        <w:t>5</w:t>
      </w:r>
      <w:r w:rsidR="00C50058" w:rsidRPr="0032600F">
        <w:rPr>
          <w:rStyle w:val="aa"/>
        </w:rPr>
        <w:t>.x</w:t>
      </w:r>
    </w:p>
    <w:p w:rsidR="009D6DF1" w:rsidRPr="0032600F" w:rsidRDefault="00C50058" w:rsidP="0058380E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בהקמה וניהול ותחזוקה </w:t>
      </w:r>
      <w:r w:rsidRPr="0032600F">
        <w:rPr>
          <w:rStyle w:val="aa"/>
        </w:rPr>
        <w:t xml:space="preserve"> .</w:t>
      </w:r>
      <w:r w:rsidR="00411B37" w:rsidRPr="0032600F">
        <w:rPr>
          <w:rStyle w:val="aa"/>
        </w:rPr>
        <w:t>VMware vCloud Director 1.x - 5.</w:t>
      </w:r>
      <w:r w:rsidR="009D6DF1" w:rsidRPr="0032600F">
        <w:rPr>
          <w:rStyle w:val="aa"/>
        </w:rPr>
        <w:t>5</w:t>
      </w:r>
    </w:p>
    <w:p w:rsidR="00411B37" w:rsidRPr="0032600F" w:rsidRDefault="00C50058" w:rsidP="0058380E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>ניסיון בהקמה וניהול ותחזוקה</w:t>
      </w:r>
      <w:r w:rsidRPr="0032600F">
        <w:rPr>
          <w:rStyle w:val="aa"/>
        </w:rPr>
        <w:t xml:space="preserve"> VRMS </w:t>
      </w:r>
      <w:r w:rsidRPr="0032600F">
        <w:rPr>
          <w:rStyle w:val="aa"/>
          <w:rFonts w:hint="cs"/>
          <w:rtl/>
        </w:rPr>
        <w:t xml:space="preserve">, </w:t>
      </w:r>
      <w:r w:rsidR="00411B37" w:rsidRPr="0032600F">
        <w:rPr>
          <w:rStyle w:val="aa"/>
        </w:rPr>
        <w:t>VMware SRM N:1</w:t>
      </w:r>
      <w:r w:rsidR="00411B37" w:rsidRPr="0032600F">
        <w:rPr>
          <w:rStyle w:val="aa"/>
          <w:rFonts w:hint="cs"/>
          <w:rtl/>
        </w:rPr>
        <w:t>.</w:t>
      </w:r>
    </w:p>
    <w:p w:rsidR="00411B37" w:rsidRPr="0032600F" w:rsidRDefault="00C50058" w:rsidP="00411B37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מעמיק בהקמה וניהול ותיחזוק </w:t>
      </w:r>
      <w:r w:rsidR="00411B37" w:rsidRPr="0032600F">
        <w:rPr>
          <w:rStyle w:val="aa"/>
        </w:rPr>
        <w:t>VMware AutoDeploy</w:t>
      </w:r>
      <w:r w:rsidR="00411B37" w:rsidRPr="0032600F">
        <w:rPr>
          <w:rStyle w:val="aa"/>
          <w:rFonts w:hint="cs"/>
          <w:rtl/>
        </w:rPr>
        <w:t>.</w:t>
      </w:r>
    </w:p>
    <w:p w:rsidR="00411B37" w:rsidRPr="0032600F" w:rsidRDefault="00C50058" w:rsidP="0058380E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</w:t>
      </w:r>
      <w:r w:rsidR="0058380E" w:rsidRPr="0032600F">
        <w:rPr>
          <w:rStyle w:val="aa"/>
          <w:rFonts w:hint="cs"/>
          <w:rtl/>
        </w:rPr>
        <w:t>בניהו</w:t>
      </w:r>
      <w:r w:rsidR="009D6DF1" w:rsidRPr="0032600F">
        <w:rPr>
          <w:rStyle w:val="aa"/>
          <w:rFonts w:hint="cs"/>
          <w:rtl/>
        </w:rPr>
        <w:t>ל</w:t>
      </w:r>
      <w:r w:rsidR="0058380E" w:rsidRPr="0032600F">
        <w:rPr>
          <w:rStyle w:val="aa"/>
        </w:rPr>
        <w:t xml:space="preserve"> </w:t>
      </w:r>
      <w:r w:rsidR="009D6DF1" w:rsidRPr="0032600F">
        <w:rPr>
          <w:rStyle w:val="aa"/>
        </w:rPr>
        <w:t xml:space="preserve">vShield APP </w:t>
      </w:r>
      <w:r w:rsidR="00411B37" w:rsidRPr="0032600F">
        <w:rPr>
          <w:rStyle w:val="aa"/>
          <w:rFonts w:hint="cs"/>
          <w:rtl/>
        </w:rPr>
        <w:t>.</w:t>
      </w:r>
    </w:p>
    <w:p w:rsidR="0003006F" w:rsidRPr="0032600F" w:rsidRDefault="0003006F" w:rsidP="0058380E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>ניסיון ב</w:t>
      </w:r>
      <w:r w:rsidR="0058380E" w:rsidRPr="0032600F">
        <w:rPr>
          <w:rStyle w:val="aa"/>
          <w:rFonts w:hint="cs"/>
          <w:rtl/>
        </w:rPr>
        <w:t>-</w:t>
      </w:r>
      <w:r w:rsidRPr="0032600F">
        <w:rPr>
          <w:rStyle w:val="aa"/>
          <w:rFonts w:hint="cs"/>
          <w:rtl/>
        </w:rPr>
        <w:t xml:space="preserve"> </w:t>
      </w:r>
      <w:r w:rsidRPr="0032600F">
        <w:rPr>
          <w:rStyle w:val="aa"/>
        </w:rPr>
        <w:t>VMware dvswitch</w:t>
      </w:r>
      <w:r w:rsidR="0058380E" w:rsidRPr="0032600F">
        <w:rPr>
          <w:rStyle w:val="aa"/>
          <w:rFonts w:hint="cs"/>
          <w:rtl/>
        </w:rPr>
        <w:t>.</w:t>
      </w:r>
    </w:p>
    <w:p w:rsidR="00C50058" w:rsidRDefault="00C50058" w:rsidP="00C50058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  <w:rFonts w:hint="cs"/>
        </w:rPr>
      </w:pPr>
      <w:r w:rsidRPr="0032600F">
        <w:rPr>
          <w:rStyle w:val="aa"/>
          <w:rFonts w:hint="cs"/>
          <w:rtl/>
        </w:rPr>
        <w:t xml:space="preserve">ניסיון </w:t>
      </w:r>
      <w:r w:rsidRPr="0032600F">
        <w:rPr>
          <w:rStyle w:val="aa"/>
        </w:rPr>
        <w:t>VMware PowerCLI</w:t>
      </w:r>
      <w:r w:rsidRPr="0032600F">
        <w:rPr>
          <w:rStyle w:val="aa"/>
          <w:rFonts w:hint="cs"/>
          <w:rtl/>
        </w:rPr>
        <w:t>.</w:t>
      </w:r>
    </w:p>
    <w:p w:rsidR="006B504B" w:rsidRPr="0032600F" w:rsidRDefault="006B504B" w:rsidP="00C50058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>ניסיון בהקמה וניהול ותיחזוק סביב</w:t>
      </w:r>
      <w:r>
        <w:rPr>
          <w:rStyle w:val="aa"/>
          <w:rFonts w:hint="cs"/>
          <w:rtl/>
        </w:rPr>
        <w:t xml:space="preserve">ת </w:t>
      </w:r>
      <w:r>
        <w:rPr>
          <w:rStyle w:val="aa"/>
        </w:rPr>
        <w:t>WAP</w:t>
      </w:r>
      <w:r>
        <w:rPr>
          <w:rStyle w:val="aa"/>
          <w:rFonts w:hint="cs"/>
          <w:rtl/>
        </w:rPr>
        <w:t xml:space="preserve"> </w:t>
      </w:r>
      <w:r>
        <w:rPr>
          <w:rStyle w:val="aa"/>
          <w:rtl/>
        </w:rPr>
        <w:t>–</w:t>
      </w:r>
      <w:r>
        <w:rPr>
          <w:rStyle w:val="aa"/>
          <w:rFonts w:hint="cs"/>
          <w:rtl/>
        </w:rPr>
        <w:t xml:space="preserve"> </w:t>
      </w:r>
      <w:r>
        <w:rPr>
          <w:rStyle w:val="aa"/>
        </w:rPr>
        <w:t>Hyper-V</w:t>
      </w:r>
      <w:r w:rsidR="00FB0AA4">
        <w:rPr>
          <w:rStyle w:val="aa"/>
          <w:rFonts w:hint="cs"/>
          <w:rtl/>
        </w:rPr>
        <w:t xml:space="preserve">- </w:t>
      </w:r>
      <w:r w:rsidR="00FB0AA4">
        <w:rPr>
          <w:rStyle w:val="aa"/>
        </w:rPr>
        <w:t>windows azure pack</w:t>
      </w:r>
      <w:r w:rsidR="00FB0AA4">
        <w:rPr>
          <w:rStyle w:val="aa"/>
          <w:rFonts w:hint="cs"/>
          <w:rtl/>
        </w:rPr>
        <w:t>.</w:t>
      </w:r>
    </w:p>
    <w:p w:rsidR="00411B37" w:rsidRPr="0032600F" w:rsidRDefault="0058380E" w:rsidP="00C50058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</w:t>
      </w:r>
      <w:r w:rsidR="002C744A" w:rsidRPr="0032600F">
        <w:rPr>
          <w:rStyle w:val="aa"/>
          <w:rFonts w:hint="cs"/>
          <w:rtl/>
        </w:rPr>
        <w:t>ב</w:t>
      </w:r>
      <w:r w:rsidR="00865B90" w:rsidRPr="0032600F">
        <w:rPr>
          <w:rStyle w:val="aa"/>
          <w:rFonts w:hint="cs"/>
          <w:rtl/>
        </w:rPr>
        <w:t>ניהול ותיחזוק</w:t>
      </w:r>
      <w:r w:rsidR="00C50058" w:rsidRPr="0032600F">
        <w:rPr>
          <w:rStyle w:val="aa"/>
          <w:rFonts w:hint="cs"/>
          <w:rtl/>
        </w:rPr>
        <w:t xml:space="preserve"> מערכי איחסון</w:t>
      </w:r>
      <w:r w:rsidR="00865B90" w:rsidRPr="0032600F">
        <w:rPr>
          <w:rStyle w:val="aa"/>
          <w:rFonts w:hint="cs"/>
          <w:rtl/>
        </w:rPr>
        <w:t xml:space="preserve"> </w:t>
      </w:r>
      <w:r w:rsidR="00292FA2" w:rsidRPr="0032600F">
        <w:rPr>
          <w:rStyle w:val="aa"/>
        </w:rPr>
        <w:t>NetApp</w:t>
      </w:r>
      <w:r w:rsidR="002E2FED">
        <w:rPr>
          <w:rStyle w:val="aa"/>
          <w:rFonts w:hint="cs"/>
          <w:rtl/>
        </w:rPr>
        <w:t>.</w:t>
      </w:r>
    </w:p>
    <w:p w:rsidR="00FC02F9" w:rsidRPr="0032600F" w:rsidRDefault="00314DC7" w:rsidP="00FC02F9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>ניסיון במערך איחסון</w:t>
      </w:r>
      <w:r w:rsidR="00155274">
        <w:rPr>
          <w:rStyle w:val="aa"/>
        </w:rPr>
        <w:t xml:space="preserve">+Infinidat </w:t>
      </w:r>
      <w:bookmarkStart w:id="0" w:name="_GoBack"/>
      <w:bookmarkEnd w:id="0"/>
      <w:r w:rsidR="00FC02F9" w:rsidRPr="0032600F">
        <w:rPr>
          <w:rStyle w:val="aa"/>
          <w:rFonts w:hint="cs"/>
          <w:rtl/>
        </w:rPr>
        <w:t xml:space="preserve"> </w:t>
      </w:r>
      <w:r w:rsidR="00FC02F9" w:rsidRPr="0032600F">
        <w:rPr>
          <w:rStyle w:val="aa"/>
        </w:rPr>
        <w:t>Storage</w:t>
      </w:r>
      <w:r w:rsidR="00FC02F9" w:rsidRPr="0032600F">
        <w:rPr>
          <w:rStyle w:val="aa"/>
          <w:rFonts w:hint="cs"/>
          <w:rtl/>
        </w:rPr>
        <w:t xml:space="preserve"> </w:t>
      </w:r>
      <w:r w:rsidR="00FC02F9" w:rsidRPr="0032600F">
        <w:rPr>
          <w:rStyle w:val="aa"/>
        </w:rPr>
        <w:t>XIV</w:t>
      </w:r>
      <w:r w:rsidR="00FC02F9" w:rsidRPr="0032600F">
        <w:rPr>
          <w:rStyle w:val="aa"/>
          <w:rFonts w:hint="cs"/>
          <w:rtl/>
        </w:rPr>
        <w:t>.</w:t>
      </w:r>
    </w:p>
    <w:p w:rsidR="00B959C8" w:rsidRPr="0032600F" w:rsidRDefault="0058380E" w:rsidP="0058380E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</w:t>
      </w:r>
      <w:r w:rsidR="00B959C8" w:rsidRPr="0032600F">
        <w:rPr>
          <w:rStyle w:val="aa"/>
          <w:rFonts w:hint="cs"/>
          <w:rtl/>
        </w:rPr>
        <w:t>בפתרונות גיבוי</w:t>
      </w:r>
      <w:r w:rsidR="00B959C8" w:rsidRPr="0032600F">
        <w:rPr>
          <w:rStyle w:val="aa"/>
        </w:rPr>
        <w:t>VMware VDR/VDP / Veeam Backup / NetApp SMVI,SME,</w:t>
      </w:r>
      <w:r w:rsidRPr="0032600F">
        <w:rPr>
          <w:rStyle w:val="aa"/>
        </w:rPr>
        <w:t>SMSQL</w:t>
      </w:r>
      <w:r w:rsidR="00B959C8" w:rsidRPr="0032600F">
        <w:rPr>
          <w:rStyle w:val="aa"/>
        </w:rPr>
        <w:t xml:space="preserve"> Microsoft DPM</w:t>
      </w:r>
    </w:p>
    <w:p w:rsidR="00BF59D4" w:rsidRPr="0032600F" w:rsidRDefault="002C744A" w:rsidP="00C50058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</w:t>
      </w:r>
      <w:r w:rsidR="00865B90" w:rsidRPr="0032600F">
        <w:rPr>
          <w:rStyle w:val="aa"/>
          <w:rFonts w:hint="cs"/>
          <w:rtl/>
        </w:rPr>
        <w:t>מעמיק</w:t>
      </w:r>
      <w:r w:rsidRPr="0032600F">
        <w:rPr>
          <w:rStyle w:val="aa"/>
          <w:rFonts w:hint="cs"/>
          <w:rtl/>
        </w:rPr>
        <w:t xml:space="preserve"> ב</w:t>
      </w:r>
      <w:r w:rsidR="00865B90" w:rsidRPr="0032600F">
        <w:rPr>
          <w:rStyle w:val="aa"/>
          <w:rFonts w:hint="cs"/>
          <w:rtl/>
        </w:rPr>
        <w:t>הקמה</w:t>
      </w:r>
      <w:r w:rsidRPr="0032600F">
        <w:rPr>
          <w:rStyle w:val="aa"/>
          <w:rFonts w:hint="cs"/>
          <w:rtl/>
        </w:rPr>
        <w:t xml:space="preserve"> וניהול </w:t>
      </w:r>
      <w:r w:rsidR="00865B90" w:rsidRPr="0032600F">
        <w:rPr>
          <w:rStyle w:val="aa"/>
          <w:rFonts w:hint="cs"/>
          <w:rtl/>
        </w:rPr>
        <w:t xml:space="preserve"> </w:t>
      </w:r>
      <w:r w:rsidR="00BF59D4" w:rsidRPr="0032600F">
        <w:rPr>
          <w:rStyle w:val="aa"/>
          <w:rtl/>
        </w:rPr>
        <w:t xml:space="preserve">שרתי </w:t>
      </w:r>
      <w:r w:rsidR="00BF59D4" w:rsidRPr="0032600F">
        <w:rPr>
          <w:rStyle w:val="aa"/>
        </w:rPr>
        <w:t>Exchange</w:t>
      </w:r>
      <w:r w:rsidR="00BF59D4" w:rsidRPr="0032600F">
        <w:rPr>
          <w:rStyle w:val="aa"/>
          <w:rFonts w:hint="cs"/>
          <w:rtl/>
        </w:rPr>
        <w:t xml:space="preserve"> 2007 &amp; 2010 </w:t>
      </w:r>
      <w:r w:rsidR="00BF59D4" w:rsidRPr="0032600F">
        <w:rPr>
          <w:rStyle w:val="aa"/>
        </w:rPr>
        <w:t>Cluster</w:t>
      </w:r>
      <w:r w:rsidR="009D1EE9" w:rsidRPr="0032600F">
        <w:rPr>
          <w:rStyle w:val="aa"/>
          <w:rFonts w:hint="cs"/>
          <w:rtl/>
        </w:rPr>
        <w:t>.</w:t>
      </w:r>
    </w:p>
    <w:p w:rsidR="0058380E" w:rsidRPr="0032600F" w:rsidRDefault="0058380E" w:rsidP="00C50058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מעמיק בהקמה וניהול של סביבת </w:t>
      </w:r>
      <w:r w:rsidRPr="0032600F">
        <w:rPr>
          <w:rStyle w:val="aa"/>
        </w:rPr>
        <w:t>Lync 2013</w:t>
      </w:r>
      <w:r w:rsidRPr="0032600F">
        <w:rPr>
          <w:rStyle w:val="aa"/>
          <w:rFonts w:hint="cs"/>
          <w:rtl/>
        </w:rPr>
        <w:t>.</w:t>
      </w:r>
    </w:p>
    <w:p w:rsidR="00BF59D4" w:rsidRPr="0032600F" w:rsidRDefault="00314DC7" w:rsidP="002C744A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>ניסיון</w:t>
      </w:r>
      <w:r w:rsidR="002C744A" w:rsidRPr="0032600F">
        <w:rPr>
          <w:rStyle w:val="aa"/>
          <w:rtl/>
        </w:rPr>
        <w:t xml:space="preserve"> </w:t>
      </w:r>
      <w:r w:rsidR="002C744A" w:rsidRPr="0032600F">
        <w:rPr>
          <w:rStyle w:val="aa"/>
          <w:rFonts w:hint="cs"/>
          <w:rtl/>
        </w:rPr>
        <w:t>בהקמ</w:t>
      </w:r>
      <w:r w:rsidRPr="0032600F">
        <w:rPr>
          <w:rStyle w:val="aa"/>
          <w:rFonts w:hint="cs"/>
          <w:rtl/>
        </w:rPr>
        <w:t>ה</w:t>
      </w:r>
      <w:r w:rsidR="002C744A" w:rsidRPr="0032600F">
        <w:rPr>
          <w:rStyle w:val="aa"/>
          <w:rFonts w:hint="cs"/>
          <w:rtl/>
        </w:rPr>
        <w:t xml:space="preserve"> וניהול</w:t>
      </w:r>
      <w:r w:rsidRPr="0032600F">
        <w:rPr>
          <w:rStyle w:val="aa"/>
          <w:rFonts w:hint="cs"/>
          <w:rtl/>
        </w:rPr>
        <w:t xml:space="preserve"> </w:t>
      </w:r>
      <w:r w:rsidR="00BF59D4" w:rsidRPr="0032600F">
        <w:rPr>
          <w:rStyle w:val="aa"/>
          <w:rtl/>
        </w:rPr>
        <w:t xml:space="preserve">שרתי </w:t>
      </w:r>
      <w:r w:rsidR="00BF59D4" w:rsidRPr="0032600F">
        <w:rPr>
          <w:rStyle w:val="aa"/>
        </w:rPr>
        <w:t>SQL Cluster 2005 – 2008</w:t>
      </w:r>
      <w:r w:rsidR="009D6DF1" w:rsidRPr="0032600F">
        <w:rPr>
          <w:rStyle w:val="aa"/>
        </w:rPr>
        <w:t>R2</w:t>
      </w:r>
      <w:r w:rsidR="00BF59D4" w:rsidRPr="0032600F">
        <w:rPr>
          <w:rStyle w:val="aa"/>
        </w:rPr>
        <w:t xml:space="preserve"> </w:t>
      </w:r>
      <w:r w:rsidR="009D1EE9" w:rsidRPr="0032600F">
        <w:rPr>
          <w:rStyle w:val="aa"/>
          <w:rFonts w:hint="cs"/>
          <w:rtl/>
        </w:rPr>
        <w:t>.</w:t>
      </w:r>
    </w:p>
    <w:p w:rsidR="009D6DF1" w:rsidRPr="0032600F" w:rsidRDefault="009D6DF1" w:rsidP="002C744A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בהקמה וניהול ושדירוג </w:t>
      </w:r>
      <w:r w:rsidRPr="0032600F">
        <w:rPr>
          <w:rStyle w:val="aa"/>
        </w:rPr>
        <w:t>SQL 2012</w:t>
      </w:r>
      <w:r w:rsidRPr="0032600F">
        <w:rPr>
          <w:rStyle w:val="aa"/>
          <w:rFonts w:hint="cs"/>
          <w:rtl/>
        </w:rPr>
        <w:t>.</w:t>
      </w:r>
    </w:p>
    <w:p w:rsidR="00D570F0" w:rsidRPr="0032600F" w:rsidRDefault="00314DC7" w:rsidP="00314DC7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tl/>
        </w:rPr>
        <w:t xml:space="preserve">ניסיון </w:t>
      </w:r>
      <w:r w:rsidRPr="0032600F">
        <w:rPr>
          <w:rStyle w:val="aa"/>
        </w:rPr>
        <w:t>Domain Controllers</w:t>
      </w:r>
      <w:r w:rsidR="00D570F0" w:rsidRPr="0032600F">
        <w:rPr>
          <w:rStyle w:val="aa"/>
        </w:rPr>
        <w:t xml:space="preserve"> </w:t>
      </w:r>
      <w:r w:rsidR="00D570F0" w:rsidRPr="0032600F">
        <w:rPr>
          <w:rStyle w:val="aa"/>
          <w:rtl/>
        </w:rPr>
        <w:t xml:space="preserve"> ברמה גבוהה - ניהול אובייקטים, שימוש ב-</w:t>
      </w:r>
      <w:r w:rsidR="00865B90" w:rsidRPr="0032600F">
        <w:rPr>
          <w:rStyle w:val="aa"/>
        </w:rPr>
        <w:t>G</w:t>
      </w:r>
      <w:r w:rsidR="00D570F0" w:rsidRPr="0032600F">
        <w:rPr>
          <w:rStyle w:val="aa"/>
        </w:rPr>
        <w:t xml:space="preserve">roup </w:t>
      </w:r>
      <w:r w:rsidR="00865B90" w:rsidRPr="0032600F">
        <w:rPr>
          <w:rStyle w:val="aa"/>
        </w:rPr>
        <w:t>P</w:t>
      </w:r>
      <w:r w:rsidR="00D570F0" w:rsidRPr="0032600F">
        <w:rPr>
          <w:rStyle w:val="aa"/>
        </w:rPr>
        <w:t>olicy</w:t>
      </w:r>
      <w:r w:rsidR="00D570F0" w:rsidRPr="0032600F">
        <w:rPr>
          <w:rStyle w:val="aa"/>
          <w:rtl/>
        </w:rPr>
        <w:t>.</w:t>
      </w:r>
    </w:p>
    <w:p w:rsidR="0051055E" w:rsidRPr="0032600F" w:rsidRDefault="0051055E" w:rsidP="0058380E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tl/>
        </w:rPr>
        <w:lastRenderedPageBreak/>
        <w:t>ניסיון</w:t>
      </w:r>
      <w:r w:rsidR="002C744A" w:rsidRPr="0032600F">
        <w:rPr>
          <w:rStyle w:val="aa"/>
          <w:rFonts w:hint="cs"/>
          <w:rtl/>
        </w:rPr>
        <w:t xml:space="preserve"> </w:t>
      </w:r>
      <w:r w:rsidRPr="0032600F">
        <w:rPr>
          <w:rStyle w:val="aa"/>
          <w:rtl/>
        </w:rPr>
        <w:t xml:space="preserve">ב  </w:t>
      </w:r>
      <w:r w:rsidR="005E6F8E" w:rsidRPr="0032600F">
        <w:rPr>
          <w:rStyle w:val="aa"/>
        </w:rPr>
        <w:t>T</w:t>
      </w:r>
      <w:r w:rsidRPr="0032600F">
        <w:rPr>
          <w:rStyle w:val="aa"/>
        </w:rPr>
        <w:t>roubleshooting</w:t>
      </w:r>
      <w:r w:rsidR="002C744A" w:rsidRPr="0032600F">
        <w:rPr>
          <w:rStyle w:val="aa"/>
          <w:rFonts w:hint="cs"/>
          <w:rtl/>
        </w:rPr>
        <w:t xml:space="preserve"> </w:t>
      </w:r>
      <w:r w:rsidR="00865B90" w:rsidRPr="0032600F">
        <w:rPr>
          <w:rStyle w:val="aa"/>
          <w:rFonts w:hint="cs"/>
          <w:rtl/>
        </w:rPr>
        <w:t>והטמעה</w:t>
      </w:r>
      <w:r w:rsidRPr="0032600F">
        <w:rPr>
          <w:rStyle w:val="aa"/>
          <w:rtl/>
        </w:rPr>
        <w:t xml:space="preserve"> בסביב</w:t>
      </w:r>
      <w:r w:rsidR="00741B9F" w:rsidRPr="0032600F">
        <w:rPr>
          <w:rStyle w:val="aa"/>
          <w:rFonts w:hint="cs"/>
          <w:rtl/>
        </w:rPr>
        <w:t>ת</w:t>
      </w:r>
      <w:r w:rsidR="002C744A" w:rsidRPr="0032600F">
        <w:rPr>
          <w:rStyle w:val="aa"/>
          <w:rFonts w:hint="cs"/>
          <w:rtl/>
        </w:rPr>
        <w:t xml:space="preserve"> </w:t>
      </w:r>
      <w:r w:rsidR="00BF59D4" w:rsidRPr="0032600F">
        <w:rPr>
          <w:rStyle w:val="aa"/>
        </w:rPr>
        <w:t>VMware</w:t>
      </w:r>
      <w:r w:rsidR="00FC02F9" w:rsidRPr="0032600F">
        <w:rPr>
          <w:rStyle w:val="aa"/>
          <w:rFonts w:hint="cs"/>
          <w:rtl/>
        </w:rPr>
        <w:t>.</w:t>
      </w:r>
    </w:p>
    <w:p w:rsidR="009D6DF1" w:rsidRPr="0032600F" w:rsidRDefault="009D6DF1" w:rsidP="002C744A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 xml:space="preserve">ניסיון ב </w:t>
      </w:r>
      <w:r w:rsidRPr="0032600F">
        <w:rPr>
          <w:rStyle w:val="aa"/>
        </w:rPr>
        <w:t>.F5 LTM 10 -11 Load Balance iRule</w:t>
      </w:r>
    </w:p>
    <w:p w:rsidR="00D570F0" w:rsidRPr="0032600F" w:rsidRDefault="0073467B" w:rsidP="009D1EE9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>יישום</w:t>
      </w:r>
      <w:r w:rsidR="00D570F0" w:rsidRPr="0032600F">
        <w:rPr>
          <w:rStyle w:val="aa"/>
          <w:rtl/>
        </w:rPr>
        <w:t xml:space="preserve"> עקרונות אבטחת המידע בחברה ועבודה </w:t>
      </w:r>
      <w:r w:rsidR="00CE70B3" w:rsidRPr="0032600F">
        <w:rPr>
          <w:rStyle w:val="aa"/>
          <w:rtl/>
        </w:rPr>
        <w:t>ע"פ</w:t>
      </w:r>
      <w:r w:rsidR="00D570F0" w:rsidRPr="0032600F">
        <w:rPr>
          <w:rStyle w:val="aa"/>
          <w:rtl/>
        </w:rPr>
        <w:t xml:space="preserve"> נהלים.</w:t>
      </w:r>
    </w:p>
    <w:p w:rsidR="009D6DF1" w:rsidRPr="0032600F" w:rsidRDefault="009D6DF1" w:rsidP="009D6DF1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tl/>
        </w:rPr>
        <w:t xml:space="preserve">שליטה בתוכנות ה – </w:t>
      </w:r>
      <w:r w:rsidRPr="0032600F">
        <w:rPr>
          <w:rStyle w:val="aa"/>
        </w:rPr>
        <w:t>office</w:t>
      </w:r>
      <w:r w:rsidRPr="0032600F">
        <w:rPr>
          <w:rStyle w:val="aa"/>
          <w:rtl/>
        </w:rPr>
        <w:t xml:space="preserve"> העיקריות ברמת </w:t>
      </w:r>
      <w:r w:rsidRPr="0032600F">
        <w:rPr>
          <w:rStyle w:val="aa"/>
        </w:rPr>
        <w:t>- Administrator</w:t>
      </w:r>
      <w:r w:rsidRPr="0032600F">
        <w:rPr>
          <w:rStyle w:val="aa"/>
          <w:rtl/>
        </w:rPr>
        <w:t xml:space="preserve"> </w:t>
      </w:r>
      <w:r w:rsidRPr="0032600F">
        <w:rPr>
          <w:rStyle w:val="aa"/>
        </w:rPr>
        <w:t>.Outlook / excel / word</w:t>
      </w:r>
    </w:p>
    <w:p w:rsidR="007D53A6" w:rsidRPr="0032600F" w:rsidRDefault="007D53A6" w:rsidP="00A80D81">
      <w:pPr>
        <w:rPr>
          <w:rStyle w:val="aa"/>
          <w:rtl/>
        </w:rPr>
      </w:pPr>
    </w:p>
    <w:p w:rsidR="00C044C7" w:rsidRPr="0032600F" w:rsidRDefault="00C044C7" w:rsidP="00C044C7">
      <w:pPr>
        <w:pStyle w:val="5"/>
        <w:keepNext w:val="0"/>
        <w:widowControl w:val="0"/>
        <w:rPr>
          <w:rStyle w:val="aa"/>
          <w:rtl/>
        </w:rPr>
      </w:pPr>
      <w:r w:rsidRPr="0032600F">
        <w:rPr>
          <w:rStyle w:val="aa"/>
          <w:rFonts w:hint="cs"/>
          <w:rtl/>
        </w:rPr>
        <w:t>שירות צבאי</w:t>
      </w:r>
    </w:p>
    <w:p w:rsidR="00292FA2" w:rsidRPr="0032600F" w:rsidRDefault="00C044C7" w:rsidP="00A80D81">
      <w:pPr>
        <w:rPr>
          <w:rStyle w:val="aa"/>
          <w:rtl/>
        </w:rPr>
      </w:pPr>
      <w:r w:rsidRPr="0032600F">
        <w:rPr>
          <w:rStyle w:val="aa"/>
          <w:rFonts w:hint="cs"/>
          <w:rtl/>
        </w:rPr>
        <w:t>1999-2002: לוחם שריון- חטיבה 7.</w:t>
      </w:r>
    </w:p>
    <w:p w:rsidR="00C044C7" w:rsidRPr="0032600F" w:rsidRDefault="00C044C7" w:rsidP="00A80D81">
      <w:pPr>
        <w:rPr>
          <w:rStyle w:val="aa"/>
        </w:rPr>
      </w:pPr>
      <w:r w:rsidRPr="0032600F">
        <w:rPr>
          <w:rStyle w:val="aa"/>
          <w:rFonts w:hint="cs"/>
          <w:rtl/>
        </w:rPr>
        <w:t xml:space="preserve">2002-2005: איש קבע </w:t>
      </w:r>
      <w:r w:rsidRPr="0032600F">
        <w:rPr>
          <w:rStyle w:val="aa"/>
          <w:rtl/>
        </w:rPr>
        <w:t>–</w:t>
      </w:r>
      <w:r w:rsidRPr="0032600F">
        <w:rPr>
          <w:rStyle w:val="aa"/>
          <w:rFonts w:hint="cs"/>
          <w:rtl/>
        </w:rPr>
        <w:t xml:space="preserve"> טכנאי קשר ראשי- אגד ארטילרי 282.</w:t>
      </w:r>
    </w:p>
    <w:p w:rsidR="00292FA2" w:rsidRPr="0032600F" w:rsidRDefault="00292FA2" w:rsidP="00A80D81">
      <w:pPr>
        <w:rPr>
          <w:rStyle w:val="aa"/>
          <w:rtl/>
        </w:rPr>
      </w:pPr>
    </w:p>
    <w:p w:rsidR="00387221" w:rsidRPr="0032600F" w:rsidRDefault="00387221" w:rsidP="00387221">
      <w:pPr>
        <w:pStyle w:val="5"/>
        <w:keepNext w:val="0"/>
        <w:widowControl w:val="0"/>
        <w:rPr>
          <w:rStyle w:val="aa"/>
          <w:rtl/>
        </w:rPr>
      </w:pPr>
      <w:r w:rsidRPr="0032600F">
        <w:rPr>
          <w:rStyle w:val="aa"/>
          <w:rtl/>
        </w:rPr>
        <w:t>תכונות בולטות</w:t>
      </w:r>
    </w:p>
    <w:p w:rsidR="00A80D81" w:rsidRPr="0032600F" w:rsidRDefault="0073467B" w:rsidP="0073467B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tl/>
        </w:rPr>
        <w:t>מסירות, אחריות אישית</w:t>
      </w:r>
      <w:r w:rsidR="009D1EE9" w:rsidRPr="0032600F">
        <w:rPr>
          <w:rStyle w:val="aa"/>
          <w:rFonts w:hint="cs"/>
          <w:rtl/>
        </w:rPr>
        <w:t>.</w:t>
      </w:r>
    </w:p>
    <w:p w:rsidR="00A80D81" w:rsidRPr="0032600F" w:rsidRDefault="00A80D81" w:rsidP="0073467B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  <w:rtl/>
        </w:rPr>
      </w:pPr>
      <w:r w:rsidRPr="0032600F">
        <w:rPr>
          <w:rStyle w:val="aa"/>
          <w:rtl/>
        </w:rPr>
        <w:t>שירותיות עם אוריינטציה טכנית</w:t>
      </w:r>
      <w:r w:rsidR="00094D7C" w:rsidRPr="0032600F">
        <w:rPr>
          <w:rStyle w:val="aa"/>
          <w:rFonts w:hint="cs"/>
          <w:rtl/>
        </w:rPr>
        <w:t>.</w:t>
      </w:r>
    </w:p>
    <w:p w:rsidR="00387221" w:rsidRPr="0032600F" w:rsidRDefault="00387221" w:rsidP="007D53A6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tl/>
        </w:rPr>
        <w:t>יכולת למידה עצמית גבוה</w:t>
      </w:r>
      <w:r w:rsidR="00CE70B3" w:rsidRPr="0032600F">
        <w:rPr>
          <w:rStyle w:val="aa"/>
          <w:rtl/>
        </w:rPr>
        <w:t>ה</w:t>
      </w:r>
      <w:r w:rsidRPr="0032600F">
        <w:rPr>
          <w:rStyle w:val="aa"/>
          <w:rtl/>
        </w:rPr>
        <w:t>.</w:t>
      </w:r>
    </w:p>
    <w:p w:rsidR="00812411" w:rsidRPr="0032600F" w:rsidRDefault="00A76066" w:rsidP="007D53A6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tl/>
        </w:rPr>
        <w:t>יחס</w:t>
      </w:r>
      <w:r w:rsidR="00CE70B3" w:rsidRPr="0032600F">
        <w:rPr>
          <w:rStyle w:val="aa"/>
          <w:rtl/>
        </w:rPr>
        <w:t>י</w:t>
      </w:r>
      <w:r w:rsidRPr="0032600F">
        <w:rPr>
          <w:rStyle w:val="aa"/>
          <w:rtl/>
        </w:rPr>
        <w:t xml:space="preserve"> אנוש מצויינים.</w:t>
      </w:r>
    </w:p>
    <w:p w:rsidR="00BD48B1" w:rsidRPr="0032600F" w:rsidRDefault="00BD48B1" w:rsidP="007D53A6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tl/>
        </w:rPr>
        <w:t>בעל מוסר עבודה גבוה.</w:t>
      </w:r>
    </w:p>
    <w:p w:rsidR="0073467B" w:rsidRPr="0032600F" w:rsidRDefault="0073467B" w:rsidP="007D53A6">
      <w:pPr>
        <w:widowControl w:val="0"/>
        <w:numPr>
          <w:ilvl w:val="0"/>
          <w:numId w:val="4"/>
        </w:numPr>
        <w:tabs>
          <w:tab w:val="left" w:pos="2352"/>
        </w:tabs>
        <w:spacing w:after="40"/>
        <w:ind w:right="720"/>
        <w:rPr>
          <w:rStyle w:val="aa"/>
        </w:rPr>
      </w:pPr>
      <w:r w:rsidRPr="0032600F">
        <w:rPr>
          <w:rStyle w:val="aa"/>
          <w:rFonts w:hint="cs"/>
          <w:rtl/>
        </w:rPr>
        <w:t>יכולת תעוד וכתיבת מסמכים טכניים.</w:t>
      </w:r>
    </w:p>
    <w:p w:rsidR="007D53A6" w:rsidRPr="0032600F" w:rsidRDefault="007D53A6" w:rsidP="007D53A6">
      <w:pPr>
        <w:widowControl w:val="0"/>
        <w:tabs>
          <w:tab w:val="left" w:pos="2352"/>
        </w:tabs>
        <w:spacing w:after="40"/>
        <w:ind w:right="720"/>
        <w:rPr>
          <w:rStyle w:val="aa"/>
          <w:rtl/>
        </w:rPr>
      </w:pPr>
    </w:p>
    <w:p w:rsidR="00387221" w:rsidRPr="0032600F" w:rsidRDefault="00387221" w:rsidP="00387221">
      <w:pPr>
        <w:pStyle w:val="5"/>
        <w:keepNext w:val="0"/>
        <w:widowControl w:val="0"/>
        <w:rPr>
          <w:rStyle w:val="aa"/>
          <w:rtl/>
        </w:rPr>
      </w:pPr>
      <w:r w:rsidRPr="0032600F">
        <w:rPr>
          <w:rStyle w:val="aa"/>
          <w:rtl/>
        </w:rPr>
        <w:t>הערות</w:t>
      </w:r>
    </w:p>
    <w:p w:rsidR="000A0E1D" w:rsidRPr="0032600F" w:rsidRDefault="000A0E1D" w:rsidP="004059A5">
      <w:pPr>
        <w:tabs>
          <w:tab w:val="num" w:pos="76"/>
        </w:tabs>
        <w:spacing w:before="14" w:after="14"/>
        <w:rPr>
          <w:rStyle w:val="aa"/>
          <w:rtl/>
        </w:rPr>
      </w:pPr>
      <w:r w:rsidRPr="0032600F">
        <w:rPr>
          <w:rStyle w:val="aa"/>
          <w:rtl/>
        </w:rPr>
        <w:t xml:space="preserve">המלצות וממליצים </w:t>
      </w:r>
      <w:r w:rsidR="004059A5" w:rsidRPr="0032600F">
        <w:rPr>
          <w:rStyle w:val="aa"/>
          <w:rFonts w:hint="cs"/>
          <w:rtl/>
        </w:rPr>
        <w:t>על פי דרישה</w:t>
      </w:r>
      <w:r w:rsidR="00E53EAB" w:rsidRPr="0032600F">
        <w:rPr>
          <w:rStyle w:val="aa"/>
          <w:rFonts w:hint="cs"/>
          <w:rtl/>
        </w:rPr>
        <w:t>.</w:t>
      </w:r>
    </w:p>
    <w:sectPr w:rsidR="000A0E1D" w:rsidRPr="0032600F" w:rsidSect="0025664F">
      <w:footerReference w:type="default" r:id="rId8"/>
      <w:pgSz w:w="11906" w:h="16838"/>
      <w:pgMar w:top="567" w:right="849" w:bottom="851" w:left="709" w:header="720" w:footer="1026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C49" w:rsidRDefault="00900C49" w:rsidP="00464BCD">
      <w:r>
        <w:separator/>
      </w:r>
    </w:p>
  </w:endnote>
  <w:endnote w:type="continuationSeparator" w:id="0">
    <w:p w:rsidR="00900C49" w:rsidRDefault="00900C49" w:rsidP="00464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84" w:rsidRDefault="00B533BD" w:rsidP="00094D7C">
    <w:pPr>
      <w:pStyle w:val="a3"/>
      <w:pBdr>
        <w:top w:val="single" w:sz="12" w:space="1" w:color="auto"/>
      </w:pBdr>
      <w:tabs>
        <w:tab w:val="clear" w:pos="8306"/>
        <w:tab w:val="right" w:pos="10064"/>
      </w:tabs>
      <w:rPr>
        <w:rFonts w:cs="Tahoma"/>
        <w:i/>
        <w:iCs/>
        <w:szCs w:val="14"/>
        <w:rtl/>
      </w:rPr>
    </w:pPr>
    <w:r>
      <w:rPr>
        <w:rStyle w:val="a5"/>
        <w:rFonts w:cs="Tahoma"/>
        <w:i/>
        <w:iCs/>
        <w:szCs w:val="14"/>
        <w:rtl/>
      </w:rPr>
      <w:t xml:space="preserve">קורות חיים </w:t>
    </w:r>
    <w:r w:rsidR="00094D7C">
      <w:rPr>
        <w:rStyle w:val="a5"/>
        <w:rFonts w:cs="Tahoma" w:hint="cs"/>
        <w:i/>
        <w:iCs/>
        <w:szCs w:val="14"/>
        <w:rtl/>
      </w:rPr>
      <w:t>איתי שמואלי</w:t>
    </w:r>
    <w:r>
      <w:rPr>
        <w:rStyle w:val="a5"/>
        <w:rFonts w:cs="Tahoma"/>
        <w:i/>
        <w:iCs/>
        <w:szCs w:val="14"/>
        <w:rtl/>
      </w:rPr>
      <w:tab/>
    </w:r>
    <w:r>
      <w:rPr>
        <w:rStyle w:val="a5"/>
        <w:rFonts w:cs="Tahoma"/>
        <w:i/>
        <w:iCs/>
        <w:szCs w:val="14"/>
        <w:rtl/>
      </w:rPr>
      <w:tab/>
    </w:r>
    <w:r>
      <w:rPr>
        <w:rStyle w:val="a5"/>
        <w:rFonts w:cs="Tahoma" w:hint="cs"/>
        <w:i/>
        <w:iCs/>
        <w:szCs w:val="14"/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C49" w:rsidRDefault="00900C49" w:rsidP="00464BCD">
      <w:r>
        <w:separator/>
      </w:r>
    </w:p>
  </w:footnote>
  <w:footnote w:type="continuationSeparator" w:id="0">
    <w:p w:rsidR="00900C49" w:rsidRDefault="00900C49" w:rsidP="00464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2D66"/>
    <w:multiLevelType w:val="hybridMultilevel"/>
    <w:tmpl w:val="A6B8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12FAC"/>
    <w:multiLevelType w:val="hybridMultilevel"/>
    <w:tmpl w:val="8C401402"/>
    <w:lvl w:ilvl="0" w:tplc="C0DE87F0">
      <w:start w:val="2010"/>
      <w:numFmt w:val="bullet"/>
      <w:lvlText w:val="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2E77CD"/>
    <w:multiLevelType w:val="hybridMultilevel"/>
    <w:tmpl w:val="43C07264"/>
    <w:lvl w:ilvl="0" w:tplc="5B4CE088">
      <w:start w:val="2010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45864"/>
    <w:multiLevelType w:val="hybridMultilevel"/>
    <w:tmpl w:val="5720DA28"/>
    <w:lvl w:ilvl="0" w:tplc="1578F3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0161CC"/>
    <w:multiLevelType w:val="hybridMultilevel"/>
    <w:tmpl w:val="FE9E7A10"/>
    <w:lvl w:ilvl="0" w:tplc="8F763A82">
      <w:start w:val="2010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E3D2D"/>
    <w:multiLevelType w:val="singleLevel"/>
    <w:tmpl w:val="040D0001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6">
    <w:nsid w:val="5376268F"/>
    <w:multiLevelType w:val="hybridMultilevel"/>
    <w:tmpl w:val="639A7442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CC78D0"/>
    <w:multiLevelType w:val="hybridMultilevel"/>
    <w:tmpl w:val="14928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221"/>
    <w:rsid w:val="0003006F"/>
    <w:rsid w:val="00030CDF"/>
    <w:rsid w:val="00071857"/>
    <w:rsid w:val="00074DD3"/>
    <w:rsid w:val="0008736C"/>
    <w:rsid w:val="00094D7C"/>
    <w:rsid w:val="000A0E1D"/>
    <w:rsid w:val="000B0374"/>
    <w:rsid w:val="000E0A1F"/>
    <w:rsid w:val="000E594C"/>
    <w:rsid w:val="00134AD2"/>
    <w:rsid w:val="00135B1A"/>
    <w:rsid w:val="001364FD"/>
    <w:rsid w:val="00155274"/>
    <w:rsid w:val="00190D66"/>
    <w:rsid w:val="00194AEB"/>
    <w:rsid w:val="001A3F91"/>
    <w:rsid w:val="001B71CE"/>
    <w:rsid w:val="002052BA"/>
    <w:rsid w:val="00206EFD"/>
    <w:rsid w:val="0022012C"/>
    <w:rsid w:val="0025664F"/>
    <w:rsid w:val="00290454"/>
    <w:rsid w:val="00292FA2"/>
    <w:rsid w:val="00297359"/>
    <w:rsid w:val="002A5E50"/>
    <w:rsid w:val="002C744A"/>
    <w:rsid w:val="002D1D03"/>
    <w:rsid w:val="002E2FED"/>
    <w:rsid w:val="002E6DC3"/>
    <w:rsid w:val="00314DC7"/>
    <w:rsid w:val="0032600F"/>
    <w:rsid w:val="00346E11"/>
    <w:rsid w:val="00352619"/>
    <w:rsid w:val="00354E02"/>
    <w:rsid w:val="00360021"/>
    <w:rsid w:val="00387221"/>
    <w:rsid w:val="00393669"/>
    <w:rsid w:val="003A0B01"/>
    <w:rsid w:val="003A6705"/>
    <w:rsid w:val="003D0033"/>
    <w:rsid w:val="004010B9"/>
    <w:rsid w:val="004059A5"/>
    <w:rsid w:val="00411B37"/>
    <w:rsid w:val="004158E4"/>
    <w:rsid w:val="00421412"/>
    <w:rsid w:val="0043319A"/>
    <w:rsid w:val="00446302"/>
    <w:rsid w:val="00460D9B"/>
    <w:rsid w:val="00464BCD"/>
    <w:rsid w:val="004B07AB"/>
    <w:rsid w:val="0051055E"/>
    <w:rsid w:val="0051213D"/>
    <w:rsid w:val="00551093"/>
    <w:rsid w:val="0058380E"/>
    <w:rsid w:val="005B157F"/>
    <w:rsid w:val="005B5DB1"/>
    <w:rsid w:val="005B6D20"/>
    <w:rsid w:val="005C4594"/>
    <w:rsid w:val="005E6F8E"/>
    <w:rsid w:val="005F1858"/>
    <w:rsid w:val="00617180"/>
    <w:rsid w:val="00632C06"/>
    <w:rsid w:val="00662C54"/>
    <w:rsid w:val="006B504B"/>
    <w:rsid w:val="006B6C09"/>
    <w:rsid w:val="006F1B76"/>
    <w:rsid w:val="00711B70"/>
    <w:rsid w:val="0073467B"/>
    <w:rsid w:val="00741B9F"/>
    <w:rsid w:val="00754C75"/>
    <w:rsid w:val="00774334"/>
    <w:rsid w:val="007C752C"/>
    <w:rsid w:val="007D0B2C"/>
    <w:rsid w:val="007D53A6"/>
    <w:rsid w:val="00806F17"/>
    <w:rsid w:val="00812411"/>
    <w:rsid w:val="00817E52"/>
    <w:rsid w:val="00817F75"/>
    <w:rsid w:val="00865B90"/>
    <w:rsid w:val="008D2F13"/>
    <w:rsid w:val="00900C49"/>
    <w:rsid w:val="0090148D"/>
    <w:rsid w:val="00911445"/>
    <w:rsid w:val="00912173"/>
    <w:rsid w:val="009209B2"/>
    <w:rsid w:val="0093798F"/>
    <w:rsid w:val="00940890"/>
    <w:rsid w:val="0094391B"/>
    <w:rsid w:val="00952EA7"/>
    <w:rsid w:val="00964E0E"/>
    <w:rsid w:val="009C303F"/>
    <w:rsid w:val="009D1EE9"/>
    <w:rsid w:val="009D4825"/>
    <w:rsid w:val="009D6DF1"/>
    <w:rsid w:val="00A75384"/>
    <w:rsid w:val="00A76066"/>
    <w:rsid w:val="00A80D81"/>
    <w:rsid w:val="00A90775"/>
    <w:rsid w:val="00AC7308"/>
    <w:rsid w:val="00B22B31"/>
    <w:rsid w:val="00B520CE"/>
    <w:rsid w:val="00B533BD"/>
    <w:rsid w:val="00B87CEC"/>
    <w:rsid w:val="00B93916"/>
    <w:rsid w:val="00B959C8"/>
    <w:rsid w:val="00BD4167"/>
    <w:rsid w:val="00BD48B1"/>
    <w:rsid w:val="00BF59D4"/>
    <w:rsid w:val="00C044C7"/>
    <w:rsid w:val="00C32375"/>
    <w:rsid w:val="00C33DF6"/>
    <w:rsid w:val="00C35602"/>
    <w:rsid w:val="00C50058"/>
    <w:rsid w:val="00CB43FA"/>
    <w:rsid w:val="00CB4672"/>
    <w:rsid w:val="00CC1801"/>
    <w:rsid w:val="00CE70B3"/>
    <w:rsid w:val="00D44AC3"/>
    <w:rsid w:val="00D570F0"/>
    <w:rsid w:val="00D771DB"/>
    <w:rsid w:val="00DA1253"/>
    <w:rsid w:val="00DA3B54"/>
    <w:rsid w:val="00DA7B03"/>
    <w:rsid w:val="00DE372D"/>
    <w:rsid w:val="00DE735E"/>
    <w:rsid w:val="00DF5836"/>
    <w:rsid w:val="00DF7476"/>
    <w:rsid w:val="00E53EAB"/>
    <w:rsid w:val="00E5527E"/>
    <w:rsid w:val="00E75D10"/>
    <w:rsid w:val="00E77FD1"/>
    <w:rsid w:val="00E9061B"/>
    <w:rsid w:val="00EA4EC1"/>
    <w:rsid w:val="00EB208B"/>
    <w:rsid w:val="00EB52A4"/>
    <w:rsid w:val="00EC43EC"/>
    <w:rsid w:val="00EC6C57"/>
    <w:rsid w:val="00EE5087"/>
    <w:rsid w:val="00F30C2C"/>
    <w:rsid w:val="00F44940"/>
    <w:rsid w:val="00F73B39"/>
    <w:rsid w:val="00F96C57"/>
    <w:rsid w:val="00FB0AA4"/>
    <w:rsid w:val="00FC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21"/>
    <w:pPr>
      <w:bidi/>
    </w:pPr>
    <w:rPr>
      <w:rFonts w:ascii="Times New Roman" w:eastAsia="Times New Roman" w:hAnsi="Times New Roman" w:cs="Miriam"/>
      <w:noProof/>
      <w:lang w:eastAsia="he-IL"/>
    </w:rPr>
  </w:style>
  <w:style w:type="paragraph" w:styleId="1">
    <w:name w:val="heading 1"/>
    <w:basedOn w:val="a"/>
    <w:next w:val="a"/>
    <w:link w:val="10"/>
    <w:qFormat/>
    <w:rsid w:val="00387221"/>
    <w:pPr>
      <w:keepNext/>
      <w:tabs>
        <w:tab w:val="left" w:pos="2352"/>
      </w:tabs>
      <w:outlineLvl w:val="0"/>
    </w:pPr>
    <w:rPr>
      <w:rFonts w:cs="Arial"/>
      <w:i/>
      <w:iCs/>
    </w:rPr>
  </w:style>
  <w:style w:type="paragraph" w:styleId="2">
    <w:name w:val="heading 2"/>
    <w:basedOn w:val="a"/>
    <w:next w:val="a"/>
    <w:link w:val="20"/>
    <w:qFormat/>
    <w:rsid w:val="00387221"/>
    <w:pPr>
      <w:keepNext/>
      <w:tabs>
        <w:tab w:val="left" w:pos="2352"/>
      </w:tabs>
      <w:spacing w:before="60" w:after="60"/>
      <w:outlineLvl w:val="1"/>
    </w:pPr>
    <w:rPr>
      <w:rFonts w:cs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387221"/>
    <w:pPr>
      <w:keepNext/>
      <w:shd w:val="pct5" w:color="auto" w:fill="FFFFFF"/>
      <w:outlineLvl w:val="4"/>
    </w:pPr>
    <w:rPr>
      <w:rFonts w:cs="Arial"/>
      <w:b/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387221"/>
    <w:rPr>
      <w:rFonts w:ascii="Times New Roman" w:eastAsia="Times New Roman" w:hAnsi="Times New Roman" w:cs="Arial"/>
      <w:i/>
      <w:iCs/>
      <w:noProof/>
      <w:sz w:val="20"/>
      <w:szCs w:val="20"/>
      <w:lang w:eastAsia="he-IL"/>
    </w:rPr>
  </w:style>
  <w:style w:type="character" w:customStyle="1" w:styleId="20">
    <w:name w:val="כותרת 2 תו"/>
    <w:link w:val="2"/>
    <w:rsid w:val="00387221"/>
    <w:rPr>
      <w:rFonts w:ascii="Times New Roman" w:eastAsia="Times New Roman" w:hAnsi="Times New Roman" w:cs="Arial"/>
      <w:b/>
      <w:bCs/>
      <w:i/>
      <w:iCs/>
      <w:noProof/>
      <w:sz w:val="20"/>
      <w:szCs w:val="20"/>
      <w:lang w:eastAsia="he-IL"/>
    </w:rPr>
  </w:style>
  <w:style w:type="character" w:customStyle="1" w:styleId="50">
    <w:name w:val="כותרת 5 תו"/>
    <w:link w:val="5"/>
    <w:rsid w:val="00387221"/>
    <w:rPr>
      <w:rFonts w:ascii="Times New Roman" w:eastAsia="Times New Roman" w:hAnsi="Times New Roman" w:cs="Arial"/>
      <w:b/>
      <w:bCs/>
      <w:i/>
      <w:iCs/>
      <w:noProof/>
      <w:sz w:val="20"/>
      <w:szCs w:val="24"/>
      <w:shd w:val="pct5" w:color="auto" w:fill="FFFFFF"/>
      <w:lang w:eastAsia="he-IL"/>
    </w:rPr>
  </w:style>
  <w:style w:type="paragraph" w:styleId="a3">
    <w:name w:val="footer"/>
    <w:basedOn w:val="a"/>
    <w:link w:val="a4"/>
    <w:rsid w:val="00387221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rsid w:val="00387221"/>
    <w:rPr>
      <w:rFonts w:ascii="Times New Roman" w:eastAsia="Times New Roman" w:hAnsi="Times New Roman" w:cs="Miriam"/>
      <w:noProof/>
      <w:sz w:val="20"/>
      <w:szCs w:val="20"/>
      <w:lang w:eastAsia="he-IL"/>
    </w:rPr>
  </w:style>
  <w:style w:type="character" w:styleId="a5">
    <w:name w:val="page number"/>
    <w:basedOn w:val="a0"/>
    <w:rsid w:val="00387221"/>
  </w:style>
  <w:style w:type="paragraph" w:customStyle="1" w:styleId="TableSectSub">
    <w:name w:val="Table Sect Sub"/>
    <w:basedOn w:val="a"/>
    <w:rsid w:val="00387221"/>
    <w:pPr>
      <w:tabs>
        <w:tab w:val="left" w:pos="2352"/>
      </w:tabs>
      <w:spacing w:before="20" w:after="60"/>
    </w:pPr>
    <w:rPr>
      <w:rFonts w:cs="Arial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4BCD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uiPriority w:val="99"/>
    <w:rsid w:val="00464BCD"/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a8">
    <w:name w:val="List Paragraph"/>
    <w:basedOn w:val="a"/>
    <w:uiPriority w:val="34"/>
    <w:qFormat/>
    <w:rsid w:val="00A76066"/>
    <w:pPr>
      <w:ind w:left="720"/>
      <w:contextualSpacing/>
    </w:pPr>
  </w:style>
  <w:style w:type="table" w:styleId="a9">
    <w:name w:val="Table Grid"/>
    <w:basedOn w:val="a1"/>
    <w:uiPriority w:val="59"/>
    <w:rsid w:val="000A0E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CC180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Emphasis"/>
    <w:basedOn w:val="a0"/>
    <w:uiPriority w:val="19"/>
    <w:qFormat/>
    <w:rsid w:val="0032600F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6456-D2A7-4158-AF9E-66F94490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Triple C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satisfied Microsoft Office User</dc:creator>
  <cp:keywords/>
  <cp:lastModifiedBy>itay shmueli</cp:lastModifiedBy>
  <cp:revision>11</cp:revision>
  <dcterms:created xsi:type="dcterms:W3CDTF">2015-05-11T08:21:00Z</dcterms:created>
  <dcterms:modified xsi:type="dcterms:W3CDTF">2016-05-09T19:44:00Z</dcterms:modified>
</cp:coreProperties>
</file>