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23BAE" w:rsidRPr="007E3C15" w:rsidP="007633A8" w14:paraId="32C9621D" w14:textId="0406323E">
      <w:pPr>
        <w:rPr>
          <w:sz w:val="20"/>
          <w:szCs w:val="20"/>
        </w:rPr>
      </w:pPr>
      <w:r w:rsidRPr="007E3C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-685800</wp:posOffset>
                </wp:positionV>
                <wp:extent cx="6432550" cy="76200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25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23BAE" w:rsidP="00723BAE" w14:textId="6998A6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0615B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בתיה </w:t>
                            </w:r>
                            <w:r w:rsidRPr="000615B2" w:rsidR="008C270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שינפלד</w:t>
                            </w:r>
                            <w:r w:rsidRPr="000615B2" w:rsidR="00C217D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 – מנתחת מערכות אבטחת מידע</w:t>
                            </w:r>
                          </w:p>
                          <w:p w:rsidR="000615B2" w:rsidRPr="000615B2" w:rsidP="000615B2" w14:textId="382D31D2">
                            <w:pPr>
                              <w:bidi/>
                              <w:jc w:val="center"/>
                              <w:rPr>
                                <w:rFonts w:ascii="Calibri" w:hAnsi="Calibri" w:cs="Calibr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0615B2">
                              <w:rPr>
                                <w:rFonts w:ascii="Calibri" w:hAnsi="Calibri" w:cs="Calibri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פתח תקווה |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0615B2">
                              <w:rPr>
                                <w:rFonts w:ascii="Calibri" w:hAnsi="Calibri" w:cs="Calibri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0548491431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0615B2">
                              <w:rPr>
                                <w:rFonts w:ascii="Calibri" w:hAnsi="Calibri" w:cs="Calibri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|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15B2">
                              <w:rPr>
                                <w:rFonts w:ascii="Calibri" w:hAnsi="Calibri" w:cs="Calibr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28905" cy="96520"/>
                                  <wp:effectExtent l="0" t="0" r="4445" b="0"/>
                                  <wp:docPr id="1046138683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267983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905" cy="96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15B2">
                              <w:rPr>
                                <w:rFonts w:ascii="Calibri" w:hAnsi="Calibri" w:cs="Calibri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615B2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batyash431@gmail.com</w:t>
                            </w:r>
                          </w:p>
                          <w:p w:rsidR="00723BAE" w:rsidRPr="00723BAE" w:rsidP="000615B2" w14:textId="29026AF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23BAE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506.5pt;height:60pt;margin-top:-54pt;margin-left:-48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color="white" strokeweight="0.5pt">
                <v:textbox>
                  <w:txbxContent>
                    <w:p w:rsidR="00723BAE" w:rsidP="00723BAE" w14:paraId="0ADE3571" w14:textId="6998A6D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 w:rsidRPr="000615B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בתיה </w:t>
                      </w:r>
                      <w:r w:rsidRPr="000615B2" w:rsidR="008C270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שינפלד</w:t>
                      </w:r>
                      <w:r w:rsidRPr="000615B2" w:rsidR="00C217D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 – מנתחת מערכות אבטחת מידע</w:t>
                      </w:r>
                    </w:p>
                    <w:p w:rsidR="000615B2" w:rsidRPr="000615B2" w:rsidP="000615B2" w14:paraId="204669B8" w14:textId="382D31D2">
                      <w:pPr>
                        <w:bidi/>
                        <w:jc w:val="center"/>
                        <w:rPr>
                          <w:rFonts w:ascii="Calibri" w:hAnsi="Calibri" w:cs="Calibri"/>
                          <w:color w:val="00B050"/>
                          <w:sz w:val="24"/>
                          <w:szCs w:val="24"/>
                        </w:rPr>
                      </w:pPr>
                      <w:r w:rsidRPr="000615B2">
                        <w:rPr>
                          <w:rFonts w:ascii="Calibri" w:hAnsi="Calibri" w:cs="Calibri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פתח תקווה |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Pr="000615B2">
                        <w:rPr>
                          <w:rFonts w:ascii="Calibri" w:hAnsi="Calibri" w:cs="Calibri" w:hint="cs"/>
                          <w:color w:val="000000" w:themeColor="text1"/>
                          <w:sz w:val="24"/>
                          <w:szCs w:val="24"/>
                          <w:rtl/>
                        </w:rPr>
                        <w:t>0548491431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Pr="000615B2">
                        <w:rPr>
                          <w:rFonts w:ascii="Calibri" w:hAnsi="Calibri" w:cs="Calibri" w:hint="cs"/>
                          <w:color w:val="000000" w:themeColor="text1"/>
                          <w:sz w:val="24"/>
                          <w:szCs w:val="24"/>
                          <w:rtl/>
                        </w:rPr>
                        <w:t>|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drawing>
                        <wp:inline distT="0" distB="0" distL="0" distR="0">
                          <wp:extent cx="128905" cy="96520"/>
                          <wp:effectExtent l="0" t="0" r="444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08689807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905" cy="96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615B2">
                        <w:rPr>
                          <w:rFonts w:ascii="Calibri" w:hAnsi="Calibri" w:cs="Calibri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615B2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>batyash431@gmail.com</w:t>
                      </w:r>
                    </w:p>
                    <w:p w:rsidR="00723BAE" w:rsidRPr="00723BAE" w:rsidP="000615B2" w14:paraId="7A786FFF" w14:textId="29026AF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23BAE" w14:paraId="57439921" w14:textId="77777777"/>
                  </w:txbxContent>
                </v:textbox>
              </v:shape>
            </w:pict>
          </mc:Fallback>
        </mc:AlternateContent>
      </w:r>
      <w:r w:rsidRPr="007E3C1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-85725</wp:posOffset>
                </wp:positionH>
                <wp:positionV relativeFrom="paragraph">
                  <wp:posOffset>131445</wp:posOffset>
                </wp:positionV>
                <wp:extent cx="7823835" cy="0"/>
                <wp:effectExtent l="0" t="1905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82383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mso-position-horizontal-relative:page;mso-width-percent:0;mso-width-relative:margin;mso-wrap-distance-bottom:0;mso-wrap-distance-left:9pt;mso-wrap-distance-right:9pt;mso-wrap-distance-top:0;mso-wrap-style:square;position:absolute;visibility:visible;z-index:251661312" from="-6.75pt,10.35pt" to="609.3pt,10.35pt" strokecolor="black" strokeweight="3pt">
                <v:stroke joinstyle="miter"/>
              </v:line>
            </w:pict>
          </mc:Fallback>
        </mc:AlternateContent>
      </w:r>
      <w:r w:rsidRPr="007E3C15" w:rsidR="000615B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4452583</wp:posOffset>
                </wp:positionH>
                <wp:positionV relativeFrom="paragraph">
                  <wp:posOffset>-149860</wp:posOffset>
                </wp:positionV>
                <wp:extent cx="118745" cy="118745"/>
                <wp:effectExtent l="0" t="0" r="0" b="0"/>
                <wp:wrapNone/>
                <wp:docPr id="7" name="Address icon" descr="Address icon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8745" cy="118745"/>
                        </a:xfrm>
                        <a:custGeom>
                          <a:avLst/>
                          <a:gdLst>
                            <a:gd name="T0" fmla="*/ 1493 w 2846"/>
                            <a:gd name="T1" fmla="*/ 23 h 2833"/>
                            <a:gd name="T2" fmla="*/ 1607 w 2846"/>
                            <a:gd name="T3" fmla="*/ 115 h 2833"/>
                            <a:gd name="T4" fmla="*/ 1757 w 2846"/>
                            <a:gd name="T5" fmla="*/ 256 h 2833"/>
                            <a:gd name="T6" fmla="*/ 1931 w 2846"/>
                            <a:gd name="T7" fmla="*/ 422 h 2833"/>
                            <a:gd name="T8" fmla="*/ 2118 w 2846"/>
                            <a:gd name="T9" fmla="*/ 603 h 2833"/>
                            <a:gd name="T10" fmla="*/ 2306 w 2846"/>
                            <a:gd name="T11" fmla="*/ 787 h 2833"/>
                            <a:gd name="T12" fmla="*/ 2482 w 2846"/>
                            <a:gd name="T13" fmla="*/ 960 h 2833"/>
                            <a:gd name="T14" fmla="*/ 2637 w 2846"/>
                            <a:gd name="T15" fmla="*/ 1113 h 2833"/>
                            <a:gd name="T16" fmla="*/ 2757 w 2846"/>
                            <a:gd name="T17" fmla="*/ 1234 h 2833"/>
                            <a:gd name="T18" fmla="*/ 2829 w 2846"/>
                            <a:gd name="T19" fmla="*/ 1310 h 2833"/>
                            <a:gd name="T20" fmla="*/ 2757 w 2846"/>
                            <a:gd name="T21" fmla="*/ 1334 h 2833"/>
                            <a:gd name="T22" fmla="*/ 2584 w 2846"/>
                            <a:gd name="T23" fmla="*/ 1340 h 2833"/>
                            <a:gd name="T24" fmla="*/ 2467 w 2846"/>
                            <a:gd name="T25" fmla="*/ 1345 h 2833"/>
                            <a:gd name="T26" fmla="*/ 2467 w 2846"/>
                            <a:gd name="T27" fmla="*/ 2566 h 2833"/>
                            <a:gd name="T28" fmla="*/ 2448 w 2846"/>
                            <a:gd name="T29" fmla="*/ 2716 h 2833"/>
                            <a:gd name="T30" fmla="*/ 2383 w 2846"/>
                            <a:gd name="T31" fmla="*/ 2796 h 2833"/>
                            <a:gd name="T32" fmla="*/ 2256 w 2846"/>
                            <a:gd name="T33" fmla="*/ 2830 h 2833"/>
                            <a:gd name="T34" fmla="*/ 2157 w 2846"/>
                            <a:gd name="T35" fmla="*/ 2833 h 2833"/>
                            <a:gd name="T36" fmla="*/ 2039 w 2846"/>
                            <a:gd name="T37" fmla="*/ 2830 h 2833"/>
                            <a:gd name="T38" fmla="*/ 1925 w 2846"/>
                            <a:gd name="T39" fmla="*/ 2822 h 2833"/>
                            <a:gd name="T40" fmla="*/ 1858 w 2846"/>
                            <a:gd name="T41" fmla="*/ 2769 h 2833"/>
                            <a:gd name="T42" fmla="*/ 1831 w 2846"/>
                            <a:gd name="T43" fmla="*/ 2639 h 2833"/>
                            <a:gd name="T44" fmla="*/ 1825 w 2846"/>
                            <a:gd name="T45" fmla="*/ 2460 h 2833"/>
                            <a:gd name="T46" fmla="*/ 1822 w 2846"/>
                            <a:gd name="T47" fmla="*/ 2273 h 2833"/>
                            <a:gd name="T48" fmla="*/ 1821 w 2846"/>
                            <a:gd name="T49" fmla="*/ 2076 h 2833"/>
                            <a:gd name="T50" fmla="*/ 1821 w 2846"/>
                            <a:gd name="T51" fmla="*/ 1908 h 2833"/>
                            <a:gd name="T52" fmla="*/ 1822 w 2846"/>
                            <a:gd name="T53" fmla="*/ 1807 h 2833"/>
                            <a:gd name="T54" fmla="*/ 1811 w 2846"/>
                            <a:gd name="T55" fmla="*/ 1707 h 2833"/>
                            <a:gd name="T56" fmla="*/ 1750 w 2846"/>
                            <a:gd name="T57" fmla="*/ 1631 h 2833"/>
                            <a:gd name="T58" fmla="*/ 1651 w 2846"/>
                            <a:gd name="T59" fmla="*/ 1592 h 2833"/>
                            <a:gd name="T60" fmla="*/ 1529 w 2846"/>
                            <a:gd name="T61" fmla="*/ 1579 h 2833"/>
                            <a:gd name="T62" fmla="*/ 1398 w 2846"/>
                            <a:gd name="T63" fmla="*/ 1577 h 2833"/>
                            <a:gd name="T64" fmla="*/ 1253 w 2846"/>
                            <a:gd name="T65" fmla="*/ 1586 h 2833"/>
                            <a:gd name="T66" fmla="*/ 1129 w 2846"/>
                            <a:gd name="T67" fmla="*/ 1617 h 2833"/>
                            <a:gd name="T68" fmla="*/ 1041 w 2846"/>
                            <a:gd name="T69" fmla="*/ 1678 h 2833"/>
                            <a:gd name="T70" fmla="*/ 1010 w 2846"/>
                            <a:gd name="T71" fmla="*/ 1778 h 2833"/>
                            <a:gd name="T72" fmla="*/ 1011 w 2846"/>
                            <a:gd name="T73" fmla="*/ 2427 h 2833"/>
                            <a:gd name="T74" fmla="*/ 1009 w 2846"/>
                            <a:gd name="T75" fmla="*/ 2697 h 2833"/>
                            <a:gd name="T76" fmla="*/ 959 w 2846"/>
                            <a:gd name="T77" fmla="*/ 2783 h 2833"/>
                            <a:gd name="T78" fmla="*/ 845 w 2846"/>
                            <a:gd name="T79" fmla="*/ 2822 h 2833"/>
                            <a:gd name="T80" fmla="*/ 562 w 2846"/>
                            <a:gd name="T81" fmla="*/ 2828 h 2833"/>
                            <a:gd name="T82" fmla="*/ 444 w 2846"/>
                            <a:gd name="T83" fmla="*/ 2793 h 2833"/>
                            <a:gd name="T84" fmla="*/ 380 w 2846"/>
                            <a:gd name="T85" fmla="*/ 2703 h 2833"/>
                            <a:gd name="T86" fmla="*/ 372 w 2846"/>
                            <a:gd name="T87" fmla="*/ 2285 h 2833"/>
                            <a:gd name="T88" fmla="*/ 370 w 2846"/>
                            <a:gd name="T89" fmla="*/ 1351 h 2833"/>
                            <a:gd name="T90" fmla="*/ 308 w 2846"/>
                            <a:gd name="T91" fmla="*/ 1352 h 2833"/>
                            <a:gd name="T92" fmla="*/ 191 w 2846"/>
                            <a:gd name="T93" fmla="*/ 1353 h 2833"/>
                            <a:gd name="T94" fmla="*/ 73 w 2846"/>
                            <a:gd name="T95" fmla="*/ 1352 h 2833"/>
                            <a:gd name="T96" fmla="*/ 4 w 2846"/>
                            <a:gd name="T97" fmla="*/ 1352 h 2833"/>
                            <a:gd name="T98" fmla="*/ 26 w 2846"/>
                            <a:gd name="T99" fmla="*/ 1319 h 2833"/>
                            <a:gd name="T100" fmla="*/ 109 w 2846"/>
                            <a:gd name="T101" fmla="*/ 1230 h 2833"/>
                            <a:gd name="T102" fmla="*/ 236 w 2846"/>
                            <a:gd name="T103" fmla="*/ 1097 h 2833"/>
                            <a:gd name="T104" fmla="*/ 394 w 2846"/>
                            <a:gd name="T105" fmla="*/ 934 h 2833"/>
                            <a:gd name="T106" fmla="*/ 574 w 2846"/>
                            <a:gd name="T107" fmla="*/ 753 h 2833"/>
                            <a:gd name="T108" fmla="*/ 762 w 2846"/>
                            <a:gd name="T109" fmla="*/ 566 h 2833"/>
                            <a:gd name="T110" fmla="*/ 946 w 2846"/>
                            <a:gd name="T111" fmla="*/ 383 h 2833"/>
                            <a:gd name="T112" fmla="*/ 1116 w 2846"/>
                            <a:gd name="T113" fmla="*/ 218 h 2833"/>
                            <a:gd name="T114" fmla="*/ 1257 w 2846"/>
                            <a:gd name="T115" fmla="*/ 81 h 2833"/>
                            <a:gd name="T116" fmla="*/ 1367 w 2846"/>
                            <a:gd name="T117" fmla="*/ 7 h 28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833" w="2846" stroke="1">
                              <a:moveTo>
                                <a:pt x="1418" y="0"/>
                              </a:moveTo>
                              <a:lnTo>
                                <a:pt x="1443" y="3"/>
                              </a:lnTo>
                              <a:lnTo>
                                <a:pt x="1468" y="11"/>
                              </a:lnTo>
                              <a:lnTo>
                                <a:pt x="1493" y="23"/>
                              </a:lnTo>
                              <a:lnTo>
                                <a:pt x="1520" y="39"/>
                              </a:lnTo>
                              <a:lnTo>
                                <a:pt x="1547" y="60"/>
                              </a:lnTo>
                              <a:lnTo>
                                <a:pt x="1575" y="85"/>
                              </a:lnTo>
                              <a:lnTo>
                                <a:pt x="1607" y="115"/>
                              </a:lnTo>
                              <a:lnTo>
                                <a:pt x="1642" y="147"/>
                              </a:lnTo>
                              <a:lnTo>
                                <a:pt x="1678" y="181"/>
                              </a:lnTo>
                              <a:lnTo>
                                <a:pt x="1717" y="218"/>
                              </a:lnTo>
                              <a:lnTo>
                                <a:pt x="1757" y="256"/>
                              </a:lnTo>
                              <a:lnTo>
                                <a:pt x="1799" y="295"/>
                              </a:lnTo>
                              <a:lnTo>
                                <a:pt x="1842" y="337"/>
                              </a:lnTo>
                              <a:lnTo>
                                <a:pt x="1886" y="379"/>
                              </a:lnTo>
                              <a:lnTo>
                                <a:pt x="1931" y="422"/>
                              </a:lnTo>
                              <a:lnTo>
                                <a:pt x="1977" y="467"/>
                              </a:lnTo>
                              <a:lnTo>
                                <a:pt x="2024" y="512"/>
                              </a:lnTo>
                              <a:lnTo>
                                <a:pt x="2071" y="558"/>
                              </a:lnTo>
                              <a:lnTo>
                                <a:pt x="2118" y="603"/>
                              </a:lnTo>
                              <a:lnTo>
                                <a:pt x="2165" y="649"/>
                              </a:lnTo>
                              <a:lnTo>
                                <a:pt x="2213" y="695"/>
                              </a:lnTo>
                              <a:lnTo>
                                <a:pt x="2259" y="741"/>
                              </a:lnTo>
                              <a:lnTo>
                                <a:pt x="2306" y="787"/>
                              </a:lnTo>
                              <a:lnTo>
                                <a:pt x="2351" y="831"/>
                              </a:lnTo>
                              <a:lnTo>
                                <a:pt x="2397" y="875"/>
                              </a:lnTo>
                              <a:lnTo>
                                <a:pt x="2440" y="918"/>
                              </a:lnTo>
                              <a:lnTo>
                                <a:pt x="2482" y="960"/>
                              </a:lnTo>
                              <a:lnTo>
                                <a:pt x="2524" y="1001"/>
                              </a:lnTo>
                              <a:lnTo>
                                <a:pt x="2563" y="1040"/>
                              </a:lnTo>
                              <a:lnTo>
                                <a:pt x="2601" y="1077"/>
                              </a:lnTo>
                              <a:lnTo>
                                <a:pt x="2637" y="1113"/>
                              </a:lnTo>
                              <a:lnTo>
                                <a:pt x="2671" y="1147"/>
                              </a:lnTo>
                              <a:lnTo>
                                <a:pt x="2702" y="1178"/>
                              </a:lnTo>
                              <a:lnTo>
                                <a:pt x="2731" y="1207"/>
                              </a:lnTo>
                              <a:lnTo>
                                <a:pt x="2757" y="1234"/>
                              </a:lnTo>
                              <a:lnTo>
                                <a:pt x="2780" y="1257"/>
                              </a:lnTo>
                              <a:lnTo>
                                <a:pt x="2800" y="1278"/>
                              </a:lnTo>
                              <a:lnTo>
                                <a:pt x="2816" y="1296"/>
                              </a:lnTo>
                              <a:lnTo>
                                <a:pt x="2829" y="1310"/>
                              </a:lnTo>
                              <a:lnTo>
                                <a:pt x="2839" y="1321"/>
                              </a:lnTo>
                              <a:lnTo>
                                <a:pt x="2846" y="1329"/>
                              </a:lnTo>
                              <a:lnTo>
                                <a:pt x="2801" y="1332"/>
                              </a:lnTo>
                              <a:lnTo>
                                <a:pt x="2757" y="1334"/>
                              </a:lnTo>
                              <a:lnTo>
                                <a:pt x="2711" y="1336"/>
                              </a:lnTo>
                              <a:lnTo>
                                <a:pt x="2667" y="1338"/>
                              </a:lnTo>
                              <a:lnTo>
                                <a:pt x="2625" y="1339"/>
                              </a:lnTo>
                              <a:lnTo>
                                <a:pt x="2584" y="1340"/>
                              </a:lnTo>
                              <a:lnTo>
                                <a:pt x="2548" y="1341"/>
                              </a:lnTo>
                              <a:lnTo>
                                <a:pt x="2515" y="1342"/>
                              </a:lnTo>
                              <a:lnTo>
                                <a:pt x="2488" y="1343"/>
                              </a:lnTo>
                              <a:lnTo>
                                <a:pt x="2467" y="1345"/>
                              </a:lnTo>
                              <a:lnTo>
                                <a:pt x="2467" y="1478"/>
                              </a:lnTo>
                              <a:lnTo>
                                <a:pt x="2467" y="1613"/>
                              </a:lnTo>
                              <a:lnTo>
                                <a:pt x="2467" y="2513"/>
                              </a:lnTo>
                              <a:lnTo>
                                <a:pt x="2467" y="2566"/>
                              </a:lnTo>
                              <a:lnTo>
                                <a:pt x="2465" y="2611"/>
                              </a:lnTo>
                              <a:lnTo>
                                <a:pt x="2462" y="2651"/>
                              </a:lnTo>
                              <a:lnTo>
                                <a:pt x="2456" y="2686"/>
                              </a:lnTo>
                              <a:lnTo>
                                <a:pt x="2448" y="2716"/>
                              </a:lnTo>
                              <a:lnTo>
                                <a:pt x="2437" y="2741"/>
                              </a:lnTo>
                              <a:lnTo>
                                <a:pt x="2422" y="2763"/>
                              </a:lnTo>
                              <a:lnTo>
                                <a:pt x="2405" y="2781"/>
                              </a:lnTo>
                              <a:lnTo>
                                <a:pt x="2383" y="2796"/>
                              </a:lnTo>
                              <a:lnTo>
                                <a:pt x="2358" y="2808"/>
                              </a:lnTo>
                              <a:lnTo>
                                <a:pt x="2328" y="2817"/>
                              </a:lnTo>
                              <a:lnTo>
                                <a:pt x="2295" y="2824"/>
                              </a:lnTo>
                              <a:lnTo>
                                <a:pt x="2256" y="2830"/>
                              </a:lnTo>
                              <a:lnTo>
                                <a:pt x="2238" y="2832"/>
                              </a:lnTo>
                              <a:lnTo>
                                <a:pt x="2215" y="2833"/>
                              </a:lnTo>
                              <a:lnTo>
                                <a:pt x="2188" y="2833"/>
                              </a:lnTo>
                              <a:lnTo>
                                <a:pt x="2157" y="2833"/>
                              </a:lnTo>
                              <a:lnTo>
                                <a:pt x="2126" y="2832"/>
                              </a:lnTo>
                              <a:lnTo>
                                <a:pt x="2095" y="2831"/>
                              </a:lnTo>
                              <a:lnTo>
                                <a:pt x="2066" y="2831"/>
                              </a:lnTo>
                              <a:lnTo>
                                <a:pt x="2039" y="2830"/>
                              </a:lnTo>
                              <a:lnTo>
                                <a:pt x="2018" y="2830"/>
                              </a:lnTo>
                              <a:lnTo>
                                <a:pt x="1983" y="2829"/>
                              </a:lnTo>
                              <a:lnTo>
                                <a:pt x="1951" y="2827"/>
                              </a:lnTo>
                              <a:lnTo>
                                <a:pt x="1925" y="2822"/>
                              </a:lnTo>
                              <a:lnTo>
                                <a:pt x="1903" y="2814"/>
                              </a:lnTo>
                              <a:lnTo>
                                <a:pt x="1885" y="2803"/>
                              </a:lnTo>
                              <a:lnTo>
                                <a:pt x="1870" y="2788"/>
                              </a:lnTo>
                              <a:lnTo>
                                <a:pt x="1858" y="2769"/>
                              </a:lnTo>
                              <a:lnTo>
                                <a:pt x="1848" y="2744"/>
                              </a:lnTo>
                              <a:lnTo>
                                <a:pt x="1840" y="2715"/>
                              </a:lnTo>
                              <a:lnTo>
                                <a:pt x="1835" y="2680"/>
                              </a:lnTo>
                              <a:lnTo>
                                <a:pt x="1831" y="2639"/>
                              </a:lnTo>
                              <a:lnTo>
                                <a:pt x="1828" y="2591"/>
                              </a:lnTo>
                              <a:lnTo>
                                <a:pt x="1826" y="2536"/>
                              </a:lnTo>
                              <a:lnTo>
                                <a:pt x="1825" y="2500"/>
                              </a:lnTo>
                              <a:lnTo>
                                <a:pt x="1825" y="2460"/>
                              </a:lnTo>
                              <a:lnTo>
                                <a:pt x="1824" y="2416"/>
                              </a:lnTo>
                              <a:lnTo>
                                <a:pt x="1823" y="2370"/>
                              </a:lnTo>
                              <a:lnTo>
                                <a:pt x="1823" y="2323"/>
                              </a:lnTo>
                              <a:lnTo>
                                <a:pt x="1822" y="2273"/>
                              </a:lnTo>
                              <a:lnTo>
                                <a:pt x="1822" y="2224"/>
                              </a:lnTo>
                              <a:lnTo>
                                <a:pt x="1821" y="2173"/>
                              </a:lnTo>
                              <a:lnTo>
                                <a:pt x="1821" y="2124"/>
                              </a:lnTo>
                              <a:lnTo>
                                <a:pt x="1821" y="2076"/>
                              </a:lnTo>
                              <a:lnTo>
                                <a:pt x="1821" y="2030"/>
                              </a:lnTo>
                              <a:lnTo>
                                <a:pt x="1821" y="1985"/>
                              </a:lnTo>
                              <a:lnTo>
                                <a:pt x="1821" y="1945"/>
                              </a:lnTo>
                              <a:lnTo>
                                <a:pt x="1821" y="1908"/>
                              </a:lnTo>
                              <a:lnTo>
                                <a:pt x="1821" y="1874"/>
                              </a:lnTo>
                              <a:lnTo>
                                <a:pt x="1821" y="1846"/>
                              </a:lnTo>
                              <a:lnTo>
                                <a:pt x="1821" y="1823"/>
                              </a:lnTo>
                              <a:lnTo>
                                <a:pt x="1822" y="1807"/>
                              </a:lnTo>
                              <a:lnTo>
                                <a:pt x="1822" y="1797"/>
                              </a:lnTo>
                              <a:lnTo>
                                <a:pt x="1822" y="1763"/>
                              </a:lnTo>
                              <a:lnTo>
                                <a:pt x="1818" y="1733"/>
                              </a:lnTo>
                              <a:lnTo>
                                <a:pt x="1811" y="1707"/>
                              </a:lnTo>
                              <a:lnTo>
                                <a:pt x="1800" y="1684"/>
                              </a:lnTo>
                              <a:lnTo>
                                <a:pt x="1786" y="1664"/>
                              </a:lnTo>
                              <a:lnTo>
                                <a:pt x="1769" y="1646"/>
                              </a:lnTo>
                              <a:lnTo>
                                <a:pt x="1750" y="1631"/>
                              </a:lnTo>
                              <a:lnTo>
                                <a:pt x="1728" y="1618"/>
                              </a:lnTo>
                              <a:lnTo>
                                <a:pt x="1704" y="1608"/>
                              </a:lnTo>
                              <a:lnTo>
                                <a:pt x="1678" y="1599"/>
                              </a:lnTo>
                              <a:lnTo>
                                <a:pt x="1651" y="1592"/>
                              </a:lnTo>
                              <a:lnTo>
                                <a:pt x="1622" y="1587"/>
                              </a:lnTo>
                              <a:lnTo>
                                <a:pt x="1591" y="1583"/>
                              </a:lnTo>
                              <a:lnTo>
                                <a:pt x="1561" y="1581"/>
                              </a:lnTo>
                              <a:lnTo>
                                <a:pt x="1529" y="1579"/>
                              </a:lnTo>
                              <a:lnTo>
                                <a:pt x="1496" y="1578"/>
                              </a:lnTo>
                              <a:lnTo>
                                <a:pt x="1463" y="1577"/>
                              </a:lnTo>
                              <a:lnTo>
                                <a:pt x="1431" y="1577"/>
                              </a:lnTo>
                              <a:lnTo>
                                <a:pt x="1398" y="1577"/>
                              </a:lnTo>
                              <a:lnTo>
                                <a:pt x="1361" y="1578"/>
                              </a:lnTo>
                              <a:lnTo>
                                <a:pt x="1324" y="1579"/>
                              </a:lnTo>
                              <a:lnTo>
                                <a:pt x="1289" y="1582"/>
                              </a:lnTo>
                              <a:lnTo>
                                <a:pt x="1253" y="1586"/>
                              </a:lnTo>
                              <a:lnTo>
                                <a:pt x="1220" y="1591"/>
                              </a:lnTo>
                              <a:lnTo>
                                <a:pt x="1188" y="1598"/>
                              </a:lnTo>
                              <a:lnTo>
                                <a:pt x="1157" y="1606"/>
                              </a:lnTo>
                              <a:lnTo>
                                <a:pt x="1129" y="1617"/>
                              </a:lnTo>
                              <a:lnTo>
                                <a:pt x="1103" y="1629"/>
                              </a:lnTo>
                              <a:lnTo>
                                <a:pt x="1080" y="1643"/>
                              </a:lnTo>
                              <a:lnTo>
                                <a:pt x="1058" y="1660"/>
                              </a:lnTo>
                              <a:lnTo>
                                <a:pt x="1041" y="1678"/>
                              </a:lnTo>
                              <a:lnTo>
                                <a:pt x="1028" y="1699"/>
                              </a:lnTo>
                              <a:lnTo>
                                <a:pt x="1018" y="1723"/>
                              </a:lnTo>
                              <a:lnTo>
                                <a:pt x="1012" y="1748"/>
                              </a:lnTo>
                              <a:lnTo>
                                <a:pt x="1010" y="1778"/>
                              </a:lnTo>
                              <a:lnTo>
                                <a:pt x="1012" y="1940"/>
                              </a:lnTo>
                              <a:lnTo>
                                <a:pt x="1011" y="2103"/>
                              </a:lnTo>
                              <a:lnTo>
                                <a:pt x="1010" y="2265"/>
                              </a:lnTo>
                              <a:lnTo>
                                <a:pt x="1011" y="2427"/>
                              </a:lnTo>
                              <a:lnTo>
                                <a:pt x="1015" y="2590"/>
                              </a:lnTo>
                              <a:lnTo>
                                <a:pt x="1015" y="2630"/>
                              </a:lnTo>
                              <a:lnTo>
                                <a:pt x="1013" y="2666"/>
                              </a:lnTo>
                              <a:lnTo>
                                <a:pt x="1009" y="2697"/>
                              </a:lnTo>
                              <a:lnTo>
                                <a:pt x="1001" y="2723"/>
                              </a:lnTo>
                              <a:lnTo>
                                <a:pt x="990" y="2746"/>
                              </a:lnTo>
                              <a:lnTo>
                                <a:pt x="976" y="2767"/>
                              </a:lnTo>
                              <a:lnTo>
                                <a:pt x="959" y="2783"/>
                              </a:lnTo>
                              <a:lnTo>
                                <a:pt x="936" y="2796"/>
                              </a:lnTo>
                              <a:lnTo>
                                <a:pt x="910" y="2807"/>
                              </a:lnTo>
                              <a:lnTo>
                                <a:pt x="880" y="2815"/>
                              </a:lnTo>
                              <a:lnTo>
                                <a:pt x="845" y="2822"/>
                              </a:lnTo>
                              <a:lnTo>
                                <a:pt x="804" y="2826"/>
                              </a:lnTo>
                              <a:lnTo>
                                <a:pt x="760" y="2829"/>
                              </a:lnTo>
                              <a:lnTo>
                                <a:pt x="600" y="2829"/>
                              </a:lnTo>
                              <a:lnTo>
                                <a:pt x="562" y="2828"/>
                              </a:lnTo>
                              <a:lnTo>
                                <a:pt x="528" y="2824"/>
                              </a:lnTo>
                              <a:lnTo>
                                <a:pt x="496" y="2817"/>
                              </a:lnTo>
                              <a:lnTo>
                                <a:pt x="468" y="2806"/>
                              </a:lnTo>
                              <a:lnTo>
                                <a:pt x="444" y="2793"/>
                              </a:lnTo>
                              <a:lnTo>
                                <a:pt x="423" y="2776"/>
                              </a:lnTo>
                              <a:lnTo>
                                <a:pt x="406" y="2755"/>
                              </a:lnTo>
                              <a:lnTo>
                                <a:pt x="391" y="2731"/>
                              </a:lnTo>
                              <a:lnTo>
                                <a:pt x="380" y="2703"/>
                              </a:lnTo>
                              <a:lnTo>
                                <a:pt x="373" y="2672"/>
                              </a:lnTo>
                              <a:lnTo>
                                <a:pt x="369" y="2636"/>
                              </a:lnTo>
                              <a:lnTo>
                                <a:pt x="368" y="2596"/>
                              </a:lnTo>
                              <a:lnTo>
                                <a:pt x="372" y="2285"/>
                              </a:lnTo>
                              <a:lnTo>
                                <a:pt x="372" y="1973"/>
                              </a:lnTo>
                              <a:lnTo>
                                <a:pt x="371" y="1662"/>
                              </a:lnTo>
                              <a:lnTo>
                                <a:pt x="371" y="1350"/>
                              </a:lnTo>
                              <a:lnTo>
                                <a:pt x="370" y="1351"/>
                              </a:lnTo>
                              <a:lnTo>
                                <a:pt x="362" y="1351"/>
                              </a:lnTo>
                              <a:lnTo>
                                <a:pt x="348" y="1352"/>
                              </a:lnTo>
                              <a:lnTo>
                                <a:pt x="330" y="1352"/>
                              </a:lnTo>
                              <a:lnTo>
                                <a:pt x="308" y="1352"/>
                              </a:lnTo>
                              <a:lnTo>
                                <a:pt x="281" y="1353"/>
                              </a:lnTo>
                              <a:lnTo>
                                <a:pt x="252" y="1353"/>
                              </a:lnTo>
                              <a:lnTo>
                                <a:pt x="222" y="1353"/>
                              </a:lnTo>
                              <a:lnTo>
                                <a:pt x="191" y="1353"/>
                              </a:lnTo>
                              <a:lnTo>
                                <a:pt x="159" y="1353"/>
                              </a:lnTo>
                              <a:lnTo>
                                <a:pt x="129" y="1352"/>
                              </a:lnTo>
                              <a:lnTo>
                                <a:pt x="100" y="1352"/>
                              </a:lnTo>
                              <a:lnTo>
                                <a:pt x="73" y="1352"/>
                              </a:lnTo>
                              <a:lnTo>
                                <a:pt x="48" y="1352"/>
                              </a:lnTo>
                              <a:lnTo>
                                <a:pt x="29" y="1352"/>
                              </a:lnTo>
                              <a:lnTo>
                                <a:pt x="13" y="1352"/>
                              </a:lnTo>
                              <a:lnTo>
                                <a:pt x="4" y="1352"/>
                              </a:lnTo>
                              <a:lnTo>
                                <a:pt x="0" y="1352"/>
                              </a:lnTo>
                              <a:lnTo>
                                <a:pt x="5" y="1345"/>
                              </a:lnTo>
                              <a:lnTo>
                                <a:pt x="14" y="1334"/>
                              </a:lnTo>
                              <a:lnTo>
                                <a:pt x="26" y="1319"/>
                              </a:lnTo>
                              <a:lnTo>
                                <a:pt x="42" y="1301"/>
                              </a:lnTo>
                              <a:lnTo>
                                <a:pt x="61" y="1280"/>
                              </a:lnTo>
                              <a:lnTo>
                                <a:pt x="84" y="1256"/>
                              </a:lnTo>
                              <a:lnTo>
                                <a:pt x="109" y="1230"/>
                              </a:lnTo>
                              <a:lnTo>
                                <a:pt x="137" y="1199"/>
                              </a:lnTo>
                              <a:lnTo>
                                <a:pt x="167" y="1168"/>
                              </a:lnTo>
                              <a:lnTo>
                                <a:pt x="201" y="1134"/>
                              </a:lnTo>
                              <a:lnTo>
                                <a:pt x="236" y="1097"/>
                              </a:lnTo>
                              <a:lnTo>
                                <a:pt x="272" y="1059"/>
                              </a:lnTo>
                              <a:lnTo>
                                <a:pt x="312" y="1019"/>
                              </a:lnTo>
                              <a:lnTo>
                                <a:pt x="352" y="977"/>
                              </a:lnTo>
                              <a:lnTo>
                                <a:pt x="394" y="934"/>
                              </a:lnTo>
                              <a:lnTo>
                                <a:pt x="438" y="891"/>
                              </a:lnTo>
                              <a:lnTo>
                                <a:pt x="482" y="845"/>
                              </a:lnTo>
                              <a:lnTo>
                                <a:pt x="528" y="800"/>
                              </a:lnTo>
                              <a:lnTo>
                                <a:pt x="574" y="753"/>
                              </a:lnTo>
                              <a:lnTo>
                                <a:pt x="621" y="706"/>
                              </a:lnTo>
                              <a:lnTo>
                                <a:pt x="668" y="660"/>
                              </a:lnTo>
                              <a:lnTo>
                                <a:pt x="714" y="612"/>
                              </a:lnTo>
                              <a:lnTo>
                                <a:pt x="762" y="566"/>
                              </a:lnTo>
                              <a:lnTo>
                                <a:pt x="809" y="518"/>
                              </a:lnTo>
                              <a:lnTo>
                                <a:pt x="856" y="473"/>
                              </a:lnTo>
                              <a:lnTo>
                                <a:pt x="901" y="427"/>
                              </a:lnTo>
                              <a:lnTo>
                                <a:pt x="946" y="383"/>
                              </a:lnTo>
                              <a:lnTo>
                                <a:pt x="991" y="340"/>
                              </a:lnTo>
                              <a:lnTo>
                                <a:pt x="1033" y="297"/>
                              </a:lnTo>
                              <a:lnTo>
                                <a:pt x="1076" y="257"/>
                              </a:lnTo>
                              <a:lnTo>
                                <a:pt x="1116" y="218"/>
                              </a:lnTo>
                              <a:lnTo>
                                <a:pt x="1154" y="180"/>
                              </a:lnTo>
                              <a:lnTo>
                                <a:pt x="1191" y="145"/>
                              </a:lnTo>
                              <a:lnTo>
                                <a:pt x="1225" y="112"/>
                              </a:lnTo>
                              <a:lnTo>
                                <a:pt x="1257" y="81"/>
                              </a:lnTo>
                              <a:lnTo>
                                <a:pt x="1287" y="55"/>
                              </a:lnTo>
                              <a:lnTo>
                                <a:pt x="1315" y="34"/>
                              </a:lnTo>
                              <a:lnTo>
                                <a:pt x="1342" y="18"/>
                              </a:lnTo>
                              <a:lnTo>
                                <a:pt x="1367" y="7"/>
                              </a:lnTo>
                              <a:lnTo>
                                <a:pt x="1392" y="1"/>
                              </a:lnTo>
                              <a:lnTo>
                                <a:pt x="141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ddress icon" o:spid="_x0000_s1027" alt="Address icon" style="width:9.35pt;height:9.35pt;margin-top:-11.8pt;margin-left:350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coordsize="2846,2833" path="m1418,l1443,3l1468,11l1493,23l1520,39l1547,60l1575,85l1607,115l1642,147l1678,181l1717,218l1757,256l1799,295l1842,337l1886,379l1931,422l1977,467l2024,512l2071,558l2118,603l2165,649l2213,695l2259,741l2306,787l2351,831l2397,875l2440,918l2482,960l2524,1001l2563,1040l2601,1077l2637,1113l2671,1147l2702,1178l2731,1207l2757,1234l2780,1257l2800,1278l2816,1296l2829,1310l2839,1321l2846,1329l2801,1332l2757,1334l2711,1336l2667,1338l2625,1339l2584,1340l2548,1341l2515,1342l2488,1343l2467,1345l2467,1478l2467,1613l2467,2513l2467,2566l2465,2611l2462,2651l2456,2686l2448,2716l2437,2741l2422,2763l2405,2781l2383,2796l2358,2808l2328,2817l2295,2824l2256,2830l2238,2832l2215,2833l2188,2833l2157,2833l2126,2832l2095,2831l2066,2831l2039,2830l2018,2830l1983,2829l1951,2827l1925,2822l1903,2814l1885,2803l1870,2788l1858,2769l1848,2744l1840,2715l1835,2680l1831,2639l1828,2591l1826,2536l1825,2500l1825,2460l1824,2416l1823,2370l1823,2323l1822,2273l1822,2224l1821,2173l1821,2124l1821,2076l1821,2030l1821,1985l1821,1945l1821,1908l1821,1874l1821,1846l1821,1823l1822,1807l1822,1797l1822,1763l1818,1733l1811,1707l1800,1684l1786,1664l1769,1646l1750,1631l1728,1618l1704,1608l1678,1599l1651,1592l1622,1587l1591,1583l1561,1581l1529,1579l1496,1578l1463,1577l1431,1577l1398,1577l1361,1578l1324,1579l1289,1582l1253,1586l1220,1591l1188,1598l1157,1606l1129,1617l1103,1629l1080,1643l1058,1660l1041,1678l1028,1699l1018,1723l1012,1748l1010,1778l1012,1940l1011,2103l1010,2265l1011,2427l1015,2590l1015,2630l1013,2666l1009,2697l1001,2723l990,2746l976,2767l959,2783l936,2796l910,2807l880,2815l845,2822l804,2826l760,2829l600,2829l562,2828l528,2824l496,2817l468,2806l444,2793l423,2776l406,2755l391,2731l380,2703l373,2672l369,2636l368,2596l372,2285l372,1973l371,1662l371,1350l370,1351l362,1351l348,1352l330,1352l308,1352l281,1353l252,1353l222,1353l191,1353l159,1353l129,1352l100,1352l73,1352l48,1352l29,1352l13,1352l4,1352l,1352l5,1345l14,1334l26,1319l42,1301l61,1280l84,1256l109,1230l137,1199l167,1168l201,1134l236,1097l272,1059l312,1019l352,977l394,934l438,891l482,845l528,800l574,753l621,706l668,660l714,612l762,566l809,518l856,473l901,427l946,383l991,340l1033,297l1076,257l1116,218l1154,180l1191,145l1225,112l1257,81l1287,55l1315,34l1342,18,1367,7l1392,1l1418,xe" fillcolor="#4472c4" stroked="f">
                <v:path arrowok="t" o:connecttype="custom" o:connectlocs="62293,964;67050,4820;73308,10730;80568,17688;88370,25275;96214,32987;103558,40238;110025,46651;115032,51723;118036,54909;115032,55915;107813,56166;102932,56376;102932,107554;102139,113841;99427,117194;94128,118619;89998,118745;85074,118619;80318,118284;77522,116062;76396,110614;76145,103111;76020,95273;75978,87015;75978,79974;76020,75740;75561,71549;73016,68363;68885,66729;63795,66184;58329,66100;52280,66477;47106,67776;43434,70333;42141,74525;42182,101728;42099,113045;40013,116649;35256,118284;23449,118535;18525,117068;15855,113296;15521,95776;15438,56627;12851,56669;7969,56711;3046,56669;167,56669;1085,55286;4548,51555;9847,45981;16439,39149;23949,31562;31793,23724;39470,16053;46563,9137;52446,3395;57036,293" o:connectangles="0,0,0,0,0,0,0,0,0,0,0,0,0,0,0,0,0,0,0,0,0,0,0,0,0,0,0,0,0,0,0,0,0,0,0,0,0,0,0,0,0,0,0,0,0,0,0,0,0,0,0,0,0,0,0,0,0,0,0"/>
              </v:shape>
            </w:pict>
          </mc:Fallback>
        </mc:AlternateContent>
      </w:r>
      <w:r w:rsidRPr="007E3C15" w:rsidR="000615B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3539453</wp:posOffset>
                </wp:positionH>
                <wp:positionV relativeFrom="paragraph">
                  <wp:posOffset>-144145</wp:posOffset>
                </wp:positionV>
                <wp:extent cx="109220" cy="109220"/>
                <wp:effectExtent l="0" t="0" r="5080" b="5080"/>
                <wp:wrapNone/>
                <wp:docPr id="8" name="Telephone icon" descr="Phone icon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477 w 2552"/>
                            <a:gd name="T1" fmla="*/ 11 h 2616"/>
                            <a:gd name="T2" fmla="*/ 580 w 2552"/>
                            <a:gd name="T3" fmla="*/ 77 h 2616"/>
                            <a:gd name="T4" fmla="*/ 742 w 2552"/>
                            <a:gd name="T5" fmla="*/ 241 h 2616"/>
                            <a:gd name="T6" fmla="*/ 854 w 2552"/>
                            <a:gd name="T7" fmla="*/ 356 h 2616"/>
                            <a:gd name="T8" fmla="*/ 900 w 2552"/>
                            <a:gd name="T9" fmla="*/ 449 h 2616"/>
                            <a:gd name="T10" fmla="*/ 892 w 2552"/>
                            <a:gd name="T11" fmla="*/ 540 h 2616"/>
                            <a:gd name="T12" fmla="*/ 830 w 2552"/>
                            <a:gd name="T13" fmla="*/ 629 h 2616"/>
                            <a:gd name="T14" fmla="*/ 727 w 2552"/>
                            <a:gd name="T15" fmla="*/ 723 h 2616"/>
                            <a:gd name="T16" fmla="*/ 669 w 2552"/>
                            <a:gd name="T17" fmla="*/ 823 h 2616"/>
                            <a:gd name="T18" fmla="*/ 663 w 2552"/>
                            <a:gd name="T19" fmla="*/ 925 h 2616"/>
                            <a:gd name="T20" fmla="*/ 707 w 2552"/>
                            <a:gd name="T21" fmla="*/ 1027 h 2616"/>
                            <a:gd name="T22" fmla="*/ 918 w 2552"/>
                            <a:gd name="T23" fmla="*/ 1253 h 2616"/>
                            <a:gd name="T24" fmla="*/ 1402 w 2552"/>
                            <a:gd name="T25" fmla="*/ 1718 h 2616"/>
                            <a:gd name="T26" fmla="*/ 1630 w 2552"/>
                            <a:gd name="T27" fmla="*/ 1918 h 2616"/>
                            <a:gd name="T28" fmla="*/ 1727 w 2552"/>
                            <a:gd name="T29" fmla="*/ 1946 h 2616"/>
                            <a:gd name="T30" fmla="*/ 1823 w 2552"/>
                            <a:gd name="T31" fmla="*/ 1921 h 2616"/>
                            <a:gd name="T32" fmla="*/ 1914 w 2552"/>
                            <a:gd name="T33" fmla="*/ 1836 h 2616"/>
                            <a:gd name="T34" fmla="*/ 2018 w 2552"/>
                            <a:gd name="T35" fmla="*/ 1737 h 2616"/>
                            <a:gd name="T36" fmla="*/ 2121 w 2552"/>
                            <a:gd name="T37" fmla="*/ 1703 h 2616"/>
                            <a:gd name="T38" fmla="*/ 2222 w 2552"/>
                            <a:gd name="T39" fmla="*/ 1728 h 2616"/>
                            <a:gd name="T40" fmla="*/ 2320 w 2552"/>
                            <a:gd name="T41" fmla="*/ 1810 h 2616"/>
                            <a:gd name="T42" fmla="*/ 2529 w 2552"/>
                            <a:gd name="T43" fmla="*/ 2061 h 2616"/>
                            <a:gd name="T44" fmla="*/ 2552 w 2552"/>
                            <a:gd name="T45" fmla="*/ 2149 h 2616"/>
                            <a:gd name="T46" fmla="*/ 2538 w 2552"/>
                            <a:gd name="T47" fmla="*/ 2228 h 2616"/>
                            <a:gd name="T48" fmla="*/ 2506 w 2552"/>
                            <a:gd name="T49" fmla="*/ 2287 h 2616"/>
                            <a:gd name="T50" fmla="*/ 2475 w 2552"/>
                            <a:gd name="T51" fmla="*/ 2321 h 2616"/>
                            <a:gd name="T52" fmla="*/ 2458 w 2552"/>
                            <a:gd name="T53" fmla="*/ 2336 h 2616"/>
                            <a:gd name="T54" fmla="*/ 2412 w 2552"/>
                            <a:gd name="T55" fmla="*/ 2374 h 2616"/>
                            <a:gd name="T56" fmla="*/ 2347 w 2552"/>
                            <a:gd name="T57" fmla="*/ 2426 h 2616"/>
                            <a:gd name="T58" fmla="*/ 2269 w 2552"/>
                            <a:gd name="T59" fmla="*/ 2482 h 2616"/>
                            <a:gd name="T60" fmla="*/ 2187 w 2552"/>
                            <a:gd name="T61" fmla="*/ 2532 h 2616"/>
                            <a:gd name="T62" fmla="*/ 2109 w 2552"/>
                            <a:gd name="T63" fmla="*/ 2567 h 2616"/>
                            <a:gd name="T64" fmla="*/ 1964 w 2552"/>
                            <a:gd name="T65" fmla="*/ 2605 h 2616"/>
                            <a:gd name="T66" fmla="*/ 1848 w 2552"/>
                            <a:gd name="T67" fmla="*/ 2616 h 2616"/>
                            <a:gd name="T68" fmla="*/ 1752 w 2552"/>
                            <a:gd name="T69" fmla="*/ 2606 h 2616"/>
                            <a:gd name="T70" fmla="*/ 1668 w 2552"/>
                            <a:gd name="T71" fmla="*/ 2581 h 2616"/>
                            <a:gd name="T72" fmla="*/ 1589 w 2552"/>
                            <a:gd name="T73" fmla="*/ 2544 h 2616"/>
                            <a:gd name="T74" fmla="*/ 1439 w 2552"/>
                            <a:gd name="T75" fmla="*/ 2469 h 2616"/>
                            <a:gd name="T76" fmla="*/ 1167 w 2552"/>
                            <a:gd name="T77" fmla="*/ 2314 h 2616"/>
                            <a:gd name="T78" fmla="*/ 916 w 2552"/>
                            <a:gd name="T79" fmla="*/ 2146 h 2616"/>
                            <a:gd name="T80" fmla="*/ 689 w 2552"/>
                            <a:gd name="T81" fmla="*/ 1959 h 2616"/>
                            <a:gd name="T82" fmla="*/ 488 w 2552"/>
                            <a:gd name="T83" fmla="*/ 1751 h 2616"/>
                            <a:gd name="T84" fmla="*/ 314 w 2552"/>
                            <a:gd name="T85" fmla="*/ 1520 h 2616"/>
                            <a:gd name="T86" fmla="*/ 170 w 2552"/>
                            <a:gd name="T87" fmla="*/ 1261 h 2616"/>
                            <a:gd name="T88" fmla="*/ 59 w 2552"/>
                            <a:gd name="T89" fmla="*/ 972 h 2616"/>
                            <a:gd name="T90" fmla="*/ 4 w 2552"/>
                            <a:gd name="T91" fmla="*/ 734 h 2616"/>
                            <a:gd name="T92" fmla="*/ 11 w 2552"/>
                            <a:gd name="T93" fmla="*/ 543 h 2616"/>
                            <a:gd name="T94" fmla="*/ 63 w 2552"/>
                            <a:gd name="T95" fmla="*/ 365 h 2616"/>
                            <a:gd name="T96" fmla="*/ 160 w 2552"/>
                            <a:gd name="T97" fmla="*/ 197 h 2616"/>
                            <a:gd name="T98" fmla="*/ 279 w 2552"/>
                            <a:gd name="T99" fmla="*/ 61 h 2616"/>
                            <a:gd name="T100" fmla="*/ 377 w 2552"/>
                            <a:gd name="T101" fmla="*/ 6 h 26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2616" w="2552" stroke="1">
                              <a:moveTo>
                                <a:pt x="410" y="0"/>
                              </a:moveTo>
                              <a:lnTo>
                                <a:pt x="443" y="2"/>
                              </a:lnTo>
                              <a:lnTo>
                                <a:pt x="477" y="11"/>
                              </a:lnTo>
                              <a:lnTo>
                                <a:pt x="511" y="26"/>
                              </a:lnTo>
                              <a:lnTo>
                                <a:pt x="545" y="48"/>
                              </a:lnTo>
                              <a:lnTo>
                                <a:pt x="580" y="77"/>
                              </a:lnTo>
                              <a:lnTo>
                                <a:pt x="634" y="132"/>
                              </a:lnTo>
                              <a:lnTo>
                                <a:pt x="688" y="186"/>
                              </a:lnTo>
                              <a:lnTo>
                                <a:pt x="742" y="241"/>
                              </a:lnTo>
                              <a:lnTo>
                                <a:pt x="798" y="294"/>
                              </a:lnTo>
                              <a:lnTo>
                                <a:pt x="829" y="324"/>
                              </a:lnTo>
                              <a:lnTo>
                                <a:pt x="854" y="356"/>
                              </a:lnTo>
                              <a:lnTo>
                                <a:pt x="875" y="387"/>
                              </a:lnTo>
                              <a:lnTo>
                                <a:pt x="890" y="418"/>
                              </a:lnTo>
                              <a:lnTo>
                                <a:pt x="900" y="449"/>
                              </a:lnTo>
                              <a:lnTo>
                                <a:pt x="904" y="480"/>
                              </a:lnTo>
                              <a:lnTo>
                                <a:pt x="901" y="510"/>
                              </a:lnTo>
                              <a:lnTo>
                                <a:pt x="892" y="540"/>
                              </a:lnTo>
                              <a:lnTo>
                                <a:pt x="878" y="571"/>
                              </a:lnTo>
                              <a:lnTo>
                                <a:pt x="857" y="600"/>
                              </a:lnTo>
                              <a:lnTo>
                                <a:pt x="830" y="629"/>
                              </a:lnTo>
                              <a:lnTo>
                                <a:pt x="797" y="658"/>
                              </a:lnTo>
                              <a:lnTo>
                                <a:pt x="758" y="690"/>
                              </a:lnTo>
                              <a:lnTo>
                                <a:pt x="727" y="723"/>
                              </a:lnTo>
                              <a:lnTo>
                                <a:pt x="702" y="755"/>
                              </a:lnTo>
                              <a:lnTo>
                                <a:pt x="683" y="789"/>
                              </a:lnTo>
                              <a:lnTo>
                                <a:pt x="669" y="823"/>
                              </a:lnTo>
                              <a:lnTo>
                                <a:pt x="661" y="856"/>
                              </a:lnTo>
                              <a:lnTo>
                                <a:pt x="659" y="890"/>
                              </a:lnTo>
                              <a:lnTo>
                                <a:pt x="663" y="925"/>
                              </a:lnTo>
                              <a:lnTo>
                                <a:pt x="672" y="959"/>
                              </a:lnTo>
                              <a:lnTo>
                                <a:pt x="687" y="992"/>
                              </a:lnTo>
                              <a:lnTo>
                                <a:pt x="707" y="1027"/>
                              </a:lnTo>
                              <a:lnTo>
                                <a:pt x="731" y="1060"/>
                              </a:lnTo>
                              <a:lnTo>
                                <a:pt x="760" y="1093"/>
                              </a:lnTo>
                              <a:lnTo>
                                <a:pt x="918" y="1253"/>
                              </a:lnTo>
                              <a:lnTo>
                                <a:pt x="1077" y="1409"/>
                              </a:lnTo>
                              <a:lnTo>
                                <a:pt x="1239" y="1565"/>
                              </a:lnTo>
                              <a:lnTo>
                                <a:pt x="1402" y="1718"/>
                              </a:lnTo>
                              <a:lnTo>
                                <a:pt x="1566" y="1870"/>
                              </a:lnTo>
                              <a:lnTo>
                                <a:pt x="1598" y="1897"/>
                              </a:lnTo>
                              <a:lnTo>
                                <a:pt x="1630" y="1918"/>
                              </a:lnTo>
                              <a:lnTo>
                                <a:pt x="1662" y="1933"/>
                              </a:lnTo>
                              <a:lnTo>
                                <a:pt x="1695" y="1943"/>
                              </a:lnTo>
                              <a:lnTo>
                                <a:pt x="1727" y="1946"/>
                              </a:lnTo>
                              <a:lnTo>
                                <a:pt x="1759" y="1944"/>
                              </a:lnTo>
                              <a:lnTo>
                                <a:pt x="1792" y="1936"/>
                              </a:lnTo>
                              <a:lnTo>
                                <a:pt x="1823" y="1921"/>
                              </a:lnTo>
                              <a:lnTo>
                                <a:pt x="1854" y="1899"/>
                              </a:lnTo>
                              <a:lnTo>
                                <a:pt x="1884" y="1871"/>
                              </a:lnTo>
                              <a:lnTo>
                                <a:pt x="1914" y="1836"/>
                              </a:lnTo>
                              <a:lnTo>
                                <a:pt x="1948" y="1796"/>
                              </a:lnTo>
                              <a:lnTo>
                                <a:pt x="1982" y="1763"/>
                              </a:lnTo>
                              <a:lnTo>
                                <a:pt x="2018" y="1737"/>
                              </a:lnTo>
                              <a:lnTo>
                                <a:pt x="2052" y="1719"/>
                              </a:lnTo>
                              <a:lnTo>
                                <a:pt x="2086" y="1708"/>
                              </a:lnTo>
                              <a:lnTo>
                                <a:pt x="2121" y="1703"/>
                              </a:lnTo>
                              <a:lnTo>
                                <a:pt x="2155" y="1705"/>
                              </a:lnTo>
                              <a:lnTo>
                                <a:pt x="2189" y="1714"/>
                              </a:lnTo>
                              <a:lnTo>
                                <a:pt x="2222" y="1728"/>
                              </a:lnTo>
                              <a:lnTo>
                                <a:pt x="2256" y="1749"/>
                              </a:lnTo>
                              <a:lnTo>
                                <a:pt x="2288" y="1776"/>
                              </a:lnTo>
                              <a:lnTo>
                                <a:pt x="2320" y="1810"/>
                              </a:lnTo>
                              <a:lnTo>
                                <a:pt x="2353" y="1848"/>
                              </a:lnTo>
                              <a:lnTo>
                                <a:pt x="2509" y="2031"/>
                              </a:lnTo>
                              <a:lnTo>
                                <a:pt x="2529" y="2061"/>
                              </a:lnTo>
                              <a:lnTo>
                                <a:pt x="2542" y="2090"/>
                              </a:lnTo>
                              <a:lnTo>
                                <a:pt x="2550" y="2121"/>
                              </a:lnTo>
                              <a:lnTo>
                                <a:pt x="2552" y="2149"/>
                              </a:lnTo>
                              <a:lnTo>
                                <a:pt x="2551" y="2176"/>
                              </a:lnTo>
                              <a:lnTo>
                                <a:pt x="2546" y="2202"/>
                              </a:lnTo>
                              <a:lnTo>
                                <a:pt x="2538" y="2228"/>
                              </a:lnTo>
                              <a:lnTo>
                                <a:pt x="2528" y="2250"/>
                              </a:lnTo>
                              <a:lnTo>
                                <a:pt x="2517" y="2270"/>
                              </a:lnTo>
                              <a:lnTo>
                                <a:pt x="2506" y="2287"/>
                              </a:lnTo>
                              <a:lnTo>
                                <a:pt x="2494" y="2302"/>
                              </a:lnTo>
                              <a:lnTo>
                                <a:pt x="2484" y="2313"/>
                              </a:lnTo>
                              <a:lnTo>
                                <a:pt x="2475" y="2321"/>
                              </a:lnTo>
                              <a:lnTo>
                                <a:pt x="2473" y="2322"/>
                              </a:lnTo>
                              <a:lnTo>
                                <a:pt x="2467" y="2327"/>
                              </a:lnTo>
                              <a:lnTo>
                                <a:pt x="2458" y="2336"/>
                              </a:lnTo>
                              <a:lnTo>
                                <a:pt x="2445" y="2347"/>
                              </a:lnTo>
                              <a:lnTo>
                                <a:pt x="2430" y="2360"/>
                              </a:lnTo>
                              <a:lnTo>
                                <a:pt x="2412" y="2374"/>
                              </a:lnTo>
                              <a:lnTo>
                                <a:pt x="2392" y="2390"/>
                              </a:lnTo>
                              <a:lnTo>
                                <a:pt x="2371" y="2408"/>
                              </a:lnTo>
                              <a:lnTo>
                                <a:pt x="2347" y="2426"/>
                              </a:lnTo>
                              <a:lnTo>
                                <a:pt x="2322" y="2444"/>
                              </a:lnTo>
                              <a:lnTo>
                                <a:pt x="2296" y="2464"/>
                              </a:lnTo>
                              <a:lnTo>
                                <a:pt x="2269" y="2482"/>
                              </a:lnTo>
                              <a:lnTo>
                                <a:pt x="2243" y="2500"/>
                              </a:lnTo>
                              <a:lnTo>
                                <a:pt x="2214" y="2517"/>
                              </a:lnTo>
                              <a:lnTo>
                                <a:pt x="2187" y="2532"/>
                              </a:lnTo>
                              <a:lnTo>
                                <a:pt x="2161" y="2546"/>
                              </a:lnTo>
                              <a:lnTo>
                                <a:pt x="2135" y="2558"/>
                              </a:lnTo>
                              <a:lnTo>
                                <a:pt x="2109" y="2567"/>
                              </a:lnTo>
                              <a:lnTo>
                                <a:pt x="2058" y="2583"/>
                              </a:lnTo>
                              <a:lnTo>
                                <a:pt x="2010" y="2595"/>
                              </a:lnTo>
                              <a:lnTo>
                                <a:pt x="1964" y="2605"/>
                              </a:lnTo>
                              <a:lnTo>
                                <a:pt x="1923" y="2611"/>
                              </a:lnTo>
                              <a:lnTo>
                                <a:pt x="1884" y="2615"/>
                              </a:lnTo>
                              <a:lnTo>
                                <a:pt x="1848" y="2616"/>
                              </a:lnTo>
                              <a:lnTo>
                                <a:pt x="1814" y="2615"/>
                              </a:lnTo>
                              <a:lnTo>
                                <a:pt x="1782" y="2611"/>
                              </a:lnTo>
                              <a:lnTo>
                                <a:pt x="1752" y="2606"/>
                              </a:lnTo>
                              <a:lnTo>
                                <a:pt x="1723" y="2599"/>
                              </a:lnTo>
                              <a:lnTo>
                                <a:pt x="1695" y="2591"/>
                              </a:lnTo>
                              <a:lnTo>
                                <a:pt x="1668" y="2581"/>
                              </a:lnTo>
                              <a:lnTo>
                                <a:pt x="1641" y="2570"/>
                              </a:lnTo>
                              <a:lnTo>
                                <a:pt x="1615" y="2558"/>
                              </a:lnTo>
                              <a:lnTo>
                                <a:pt x="1589" y="2544"/>
                              </a:lnTo>
                              <a:lnTo>
                                <a:pt x="1561" y="2531"/>
                              </a:lnTo>
                              <a:lnTo>
                                <a:pt x="1534" y="2517"/>
                              </a:lnTo>
                              <a:lnTo>
                                <a:pt x="1439" y="2469"/>
                              </a:lnTo>
                              <a:lnTo>
                                <a:pt x="1347" y="2418"/>
                              </a:lnTo>
                              <a:lnTo>
                                <a:pt x="1256" y="2367"/>
                              </a:lnTo>
                              <a:lnTo>
                                <a:pt x="1167" y="2314"/>
                              </a:lnTo>
                              <a:lnTo>
                                <a:pt x="1081" y="2260"/>
                              </a:lnTo>
                              <a:lnTo>
                                <a:pt x="997" y="2203"/>
                              </a:lnTo>
                              <a:lnTo>
                                <a:pt x="916" y="2146"/>
                              </a:lnTo>
                              <a:lnTo>
                                <a:pt x="838" y="2085"/>
                              </a:lnTo>
                              <a:lnTo>
                                <a:pt x="762" y="2024"/>
                              </a:lnTo>
                              <a:lnTo>
                                <a:pt x="689" y="1959"/>
                              </a:lnTo>
                              <a:lnTo>
                                <a:pt x="619" y="1893"/>
                              </a:lnTo>
                              <a:lnTo>
                                <a:pt x="551" y="1823"/>
                              </a:lnTo>
                              <a:lnTo>
                                <a:pt x="488" y="1751"/>
                              </a:lnTo>
                              <a:lnTo>
                                <a:pt x="426" y="1677"/>
                              </a:lnTo>
                              <a:lnTo>
                                <a:pt x="369" y="1600"/>
                              </a:lnTo>
                              <a:lnTo>
                                <a:pt x="314" y="1520"/>
                              </a:lnTo>
                              <a:lnTo>
                                <a:pt x="263" y="1436"/>
                              </a:lnTo>
                              <a:lnTo>
                                <a:pt x="214" y="1351"/>
                              </a:lnTo>
                              <a:lnTo>
                                <a:pt x="170" y="1261"/>
                              </a:lnTo>
                              <a:lnTo>
                                <a:pt x="130" y="1168"/>
                              </a:lnTo>
                              <a:lnTo>
                                <a:pt x="92" y="1072"/>
                              </a:lnTo>
                              <a:lnTo>
                                <a:pt x="59" y="972"/>
                              </a:lnTo>
                              <a:lnTo>
                                <a:pt x="29" y="868"/>
                              </a:lnTo>
                              <a:lnTo>
                                <a:pt x="14" y="801"/>
                              </a:lnTo>
                              <a:lnTo>
                                <a:pt x="4" y="734"/>
                              </a:lnTo>
                              <a:lnTo>
                                <a:pt x="0" y="669"/>
                              </a:lnTo>
                              <a:lnTo>
                                <a:pt x="2" y="606"/>
                              </a:lnTo>
                              <a:lnTo>
                                <a:pt x="11" y="543"/>
                              </a:lnTo>
                              <a:lnTo>
                                <a:pt x="23" y="483"/>
                              </a:lnTo>
                              <a:lnTo>
                                <a:pt x="41" y="423"/>
                              </a:lnTo>
                              <a:lnTo>
                                <a:pt x="63" y="365"/>
                              </a:lnTo>
                              <a:lnTo>
                                <a:pt x="91" y="307"/>
                              </a:lnTo>
                              <a:lnTo>
                                <a:pt x="124" y="252"/>
                              </a:lnTo>
                              <a:lnTo>
                                <a:pt x="160" y="197"/>
                              </a:lnTo>
                              <a:lnTo>
                                <a:pt x="201" y="144"/>
                              </a:lnTo>
                              <a:lnTo>
                                <a:pt x="247" y="92"/>
                              </a:lnTo>
                              <a:lnTo>
                                <a:pt x="279" y="61"/>
                              </a:lnTo>
                              <a:lnTo>
                                <a:pt x="311" y="36"/>
                              </a:lnTo>
                              <a:lnTo>
                                <a:pt x="345" y="18"/>
                              </a:lnTo>
                              <a:lnTo>
                                <a:pt x="377" y="6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lephone icon" o:spid="_x0000_s1028" alt="Phone icon" style="width:8.6pt;height:8.6pt;margin-top:-11.35pt;margin-left:278.7pt;mso-wrap-distance-bottom:0;mso-wrap-distance-left:9pt;mso-wrap-distance-right:9pt;mso-wrap-distance-top:0;mso-wrap-style:square;position:absolute;visibility:visible;v-text-anchor:top;z-index:251665408" coordsize="2552,2616" path="m410,l443,2l477,11l511,26l545,48l580,77l634,132l688,186l742,241l798,294l829,324l854,356l875,387l890,418l900,449l904,480l901,510l892,540l878,571l857,600l830,629l797,658l758,690l727,723l702,755l683,789l669,823l661,856l659,890l663,925l672,959l687,992l707,1027l731,1060l760,1093l918,1253l1077,1409l1239,1565l1402,1718l1566,1870l1598,1897l1630,1918l1662,1933l1695,1943l1727,1946l1759,1944l1792,1936l1823,1921l1854,1899l1884,1871l1914,1836l1948,1796l1982,1763l2018,1737l2052,1719l2086,1708l2121,1703l2155,1705l2189,1714l2222,1728l2256,1749l2288,1776l2320,1810l2353,1848l2509,2031l2529,2061l2542,2090l2550,2121l2552,2149l2551,2176l2546,2202l2538,2228l2528,2250l2517,2270l2506,2287l2494,2302l2484,2313l2475,2321l2473,2322l2467,2327l2458,2336l2445,2347l2430,2360l2412,2374l2392,2390l2371,2408l2347,2426l2322,2444l2296,2464l2269,2482l2243,2500l2214,2517l2187,2532l2161,2546l2135,2558l2109,2567l2058,2583l2010,2595l1964,2605l1923,2611l1884,2615l1848,2616l1814,2615l1782,2611l1752,2606l1723,2599l1695,2591l1668,2581l1641,2570l1615,2558l1589,2544l1561,2531l1534,2517l1439,2469l1347,2418l1256,2367l1167,2314l1081,2260l997,2203l916,2146l838,2085l762,2024l689,1959l619,1893l551,1823l488,1751l426,1677l369,1600l314,1520l263,1436l214,1351l170,1261l130,1168,92,1072,59,972,29,868,14,801,4,734,,669,2,606l11,543l23,483,41,423,63,365,91,307l124,252l160,197l201,144l247,92,279,61,311,36,345,18,377,6,410,xe" fillcolor="#4472c4" stroked="f">
                <v:path arrowok="t" o:connecttype="custom" o:connectlocs="20415,459;24823,3215;31756,10062;36549,14863;38518,18746;38176,22545;35522,26261;31114,30186;28632,34361;28375,38619;30258,42878;39288,52314;60003,71728;69760,80078;73912,81247;78020,80203;81915,76654;86366,72521;90774,71102;95097,72145;99291,75569;108236,86048;109220,89722;108621,93021;107251,95484;105925,96904;105197,97530;103228,99116;100446,101287;97108,103625;93599,105713;90261,107174;84055,108761;79090,109220;74982,108802;71387,107759;68006,106214;61586,103083;49945,96611;39203,89597;29488,81790;20885,73106;13439,63461;7276,52648;2525,40582;171,30645;471,22671;2696,15239;6848,8225;11941,2547;16135,251" o:connectangles="0,0,0,0,0,0,0,0,0,0,0,0,0,0,0,0,0,0,0,0,0,0,0,0,0,0,0,0,0,0,0,0,0,0,0,0,0,0,0,0,0,0,0,0,0,0,0,0,0,0,0"/>
              </v:shape>
            </w:pict>
          </mc:Fallback>
        </mc:AlternateContent>
      </w:r>
    </w:p>
    <w:p w:rsidR="003D36F5" w:rsidP="003D36F5" w14:paraId="4A5CEBF0" w14:textId="4C08B419">
      <w:pPr>
        <w:numPr>
          <w:ilvl w:val="0"/>
          <w:numId w:val="1"/>
        </w:numPr>
        <w:bidi/>
        <w:spacing w:after="120" w:line="240" w:lineRule="auto"/>
        <w:rPr>
          <w:rFonts w:ascii="Arial" w:eastAsia="Times New Roman" w:hAnsi="Arial" w:cs="Arial"/>
          <w:color w:val="17365D"/>
          <w:sz w:val="20"/>
          <w:szCs w:val="20"/>
        </w:rPr>
      </w:pPr>
      <w:r w:rsidRPr="007E3C15">
        <w:rPr>
          <w:rFonts w:ascii="Arial" w:eastAsia="Times New Roman" w:hAnsi="Arial" w:cs="Arial"/>
          <w:color w:val="17365D"/>
          <w:sz w:val="20"/>
          <w:szCs w:val="20"/>
          <w:rtl/>
        </w:rPr>
        <w:t>אנליסטית אבטחת מידע</w:t>
      </w:r>
      <w:r w:rsidR="000F67CE">
        <w:rPr>
          <w:rFonts w:ascii="Arial" w:eastAsia="Times New Roman" w:hAnsi="Arial" w:cs="Arial" w:hint="cs"/>
          <w:color w:val="17365D"/>
          <w:sz w:val="20"/>
          <w:szCs w:val="20"/>
          <w:rtl/>
        </w:rPr>
        <w:t xml:space="preserve"> ואשת סוכ</w:t>
      </w:r>
      <w:r w:rsidRPr="007E3C15">
        <w:rPr>
          <w:rFonts w:ascii="Arial" w:eastAsia="Times New Roman" w:hAnsi="Arial" w:cs="Arial"/>
          <w:color w:val="17365D"/>
          <w:sz w:val="20"/>
          <w:szCs w:val="20"/>
          <w:rtl/>
        </w:rPr>
        <w:t xml:space="preserve"> בעלת תעודת הנדסאית תוכנה, עם</w:t>
      </w:r>
      <w:r w:rsidR="00CB7015">
        <w:rPr>
          <w:rFonts w:ascii="Arial" w:eastAsia="Times New Roman" w:hAnsi="Arial" w:cs="Arial" w:hint="cs"/>
          <w:color w:val="17365D"/>
          <w:sz w:val="20"/>
          <w:szCs w:val="20"/>
          <w:rtl/>
        </w:rPr>
        <w:t xml:space="preserve"> מעל</w:t>
      </w:r>
      <w:r w:rsidRPr="007E3C15">
        <w:rPr>
          <w:rFonts w:ascii="Arial" w:eastAsia="Times New Roman" w:hAnsi="Arial" w:cs="Arial"/>
          <w:color w:val="17365D"/>
          <w:sz w:val="20"/>
          <w:szCs w:val="20"/>
          <w:rtl/>
        </w:rPr>
        <w:t xml:space="preserve"> </w:t>
      </w:r>
      <w:r w:rsidRPr="007E3C15">
        <w:rPr>
          <w:rFonts w:ascii="Arial" w:eastAsia="Times New Roman" w:hAnsi="Arial" w:cs="Arial" w:hint="cs"/>
          <w:color w:val="17365D"/>
          <w:sz w:val="20"/>
          <w:szCs w:val="20"/>
          <w:rtl/>
        </w:rPr>
        <w:t>2</w:t>
      </w:r>
      <w:r w:rsidRPr="007E3C15">
        <w:rPr>
          <w:rFonts w:ascii="Arial" w:eastAsia="Times New Roman" w:hAnsi="Arial" w:cs="Arial"/>
          <w:color w:val="17365D"/>
          <w:sz w:val="20"/>
          <w:szCs w:val="20"/>
          <w:rtl/>
        </w:rPr>
        <w:t xml:space="preserve"> שנות ניסיון </w:t>
      </w:r>
      <w:r w:rsidRPr="007E3C15">
        <w:rPr>
          <w:rFonts w:ascii="Arial" w:eastAsia="Times New Roman" w:hAnsi="Arial" w:cs="Arial" w:hint="cs"/>
          <w:color w:val="17365D"/>
          <w:sz w:val="20"/>
          <w:szCs w:val="20"/>
          <w:rtl/>
        </w:rPr>
        <w:t>בחברה בינלאומית</w:t>
      </w:r>
      <w:r w:rsidRPr="007E3C15">
        <w:rPr>
          <w:rFonts w:ascii="Arial" w:eastAsia="Times New Roman" w:hAnsi="Arial" w:cs="Arial"/>
          <w:color w:val="17365D"/>
          <w:sz w:val="20"/>
          <w:szCs w:val="20"/>
          <w:rtl/>
        </w:rPr>
        <w:t xml:space="preserve"> כמנתחת מערכות ומאפיינת בעלת רקע טכני נרחב בהטמעה וליווי מוצר כולל אסוף דרישות, אפיון, יישום ובדיקות מקצה לקצה</w:t>
      </w:r>
      <w:r w:rsidR="000F67CE">
        <w:rPr>
          <w:rFonts w:ascii="Arial" w:eastAsia="Times New Roman" w:hAnsi="Arial" w:cs="Arial" w:hint="cs"/>
          <w:color w:val="17365D"/>
          <w:sz w:val="20"/>
          <w:szCs w:val="20"/>
          <w:rtl/>
        </w:rPr>
        <w:t>.</w:t>
      </w:r>
      <w:r w:rsidR="009019E9">
        <w:rPr>
          <w:rFonts w:ascii="Arial" w:eastAsia="Times New Roman" w:hAnsi="Arial" w:cs="Arial" w:hint="cs"/>
          <w:color w:val="17365D"/>
          <w:sz w:val="20"/>
          <w:szCs w:val="20"/>
          <w:rtl/>
        </w:rPr>
        <w:t xml:space="preserve"> </w:t>
      </w:r>
    </w:p>
    <w:p w:rsidR="009019E9" w:rsidP="009019E9" w14:paraId="52FD8915" w14:textId="3F5F5BBC">
      <w:pPr>
        <w:numPr>
          <w:ilvl w:val="0"/>
          <w:numId w:val="1"/>
        </w:numPr>
        <w:bidi/>
        <w:spacing w:after="120" w:line="240" w:lineRule="auto"/>
        <w:rPr>
          <w:rFonts w:ascii="Arial" w:eastAsia="Times New Roman" w:hAnsi="Arial" w:cs="Arial"/>
          <w:color w:val="17365D"/>
          <w:sz w:val="20"/>
          <w:szCs w:val="20"/>
        </w:rPr>
      </w:pPr>
      <w:r>
        <w:rPr>
          <w:rFonts w:ascii="Arial" w:eastAsia="Times New Roman" w:hAnsi="Arial" w:cs="Arial" w:hint="cs"/>
          <w:color w:val="17365D"/>
          <w:sz w:val="20"/>
          <w:szCs w:val="20"/>
          <w:rtl/>
        </w:rPr>
        <w:t>בעלת ידע נרחב ועמוק בעולמות הפיתוח במגוון שפות וטכנולוגיות.</w:t>
      </w:r>
    </w:p>
    <w:p w:rsidR="009019E9" w:rsidP="009019E9" w14:paraId="1A66CE5C" w14:textId="04F20A56">
      <w:pPr>
        <w:numPr>
          <w:ilvl w:val="0"/>
          <w:numId w:val="1"/>
        </w:numPr>
        <w:bidi/>
        <w:spacing w:after="120" w:line="240" w:lineRule="auto"/>
        <w:rPr>
          <w:rFonts w:ascii="Arial" w:eastAsia="Times New Roman" w:hAnsi="Arial" w:cs="Arial"/>
          <w:color w:val="17365D"/>
          <w:sz w:val="20"/>
          <w:szCs w:val="20"/>
        </w:rPr>
      </w:pPr>
      <w:r w:rsidRPr="007E3C15">
        <w:rPr>
          <w:rFonts w:ascii="Arial" w:eastAsia="Times New Roman" w:hAnsi="Arial" w:cs="Arial" w:hint="cs"/>
          <w:color w:val="17365D"/>
          <w:sz w:val="20"/>
          <w:szCs w:val="20"/>
          <w:rtl/>
        </w:rPr>
        <w:t xml:space="preserve">עבודה מול לקוחות, ראייה מערכתית, </w:t>
      </w:r>
      <w:r w:rsidRPr="007E3C15" w:rsidR="00C217D5">
        <w:rPr>
          <w:rFonts w:ascii="Arial" w:eastAsia="Times New Roman" w:hAnsi="Arial" w:cs="Arial"/>
          <w:color w:val="17365D"/>
          <w:sz w:val="20"/>
          <w:szCs w:val="20"/>
          <w:rtl/>
        </w:rPr>
        <w:t xml:space="preserve">יכולת </w:t>
      </w:r>
      <w:r w:rsidRPr="007E3C15">
        <w:rPr>
          <w:rFonts w:ascii="Arial" w:eastAsia="Times New Roman" w:hAnsi="Arial" w:cs="Arial"/>
          <w:color w:val="17365D"/>
          <w:sz w:val="20"/>
          <w:szCs w:val="20"/>
          <w:rtl/>
        </w:rPr>
        <w:t>ארגון וניהול, יחסי אנוש מעולים,</w:t>
      </w:r>
      <w:r w:rsidRPr="007E3C15" w:rsidR="00C217D5">
        <w:rPr>
          <w:rFonts w:ascii="Arial" w:eastAsia="Times New Roman" w:hAnsi="Arial" w:cs="Arial"/>
          <w:color w:val="17365D"/>
          <w:sz w:val="20"/>
          <w:szCs w:val="20"/>
          <w:rtl/>
        </w:rPr>
        <w:t>י</w:t>
      </w:r>
      <w:r w:rsidRPr="007E3C15">
        <w:rPr>
          <w:rFonts w:ascii="Arial" w:eastAsia="Times New Roman" w:hAnsi="Arial" w:cs="Arial"/>
          <w:color w:val="17365D"/>
          <w:sz w:val="20"/>
          <w:szCs w:val="20"/>
          <w:rtl/>
        </w:rPr>
        <w:t>כולת למידה עצמית, חשיבה יצירתית</w:t>
      </w:r>
      <w:r>
        <w:rPr>
          <w:rFonts w:ascii="Arial" w:eastAsia="Times New Roman" w:hAnsi="Arial" w:cs="Arial" w:hint="cs"/>
          <w:color w:val="17365D"/>
          <w:sz w:val="20"/>
          <w:szCs w:val="20"/>
          <w:rtl/>
        </w:rPr>
        <w:t>, בעלת מוטיבציה לקדם את הפרוייקט שלכם!!</w:t>
      </w:r>
    </w:p>
    <w:p w:rsidR="009019E9" w:rsidRPr="009019E9" w:rsidP="009019E9" w14:paraId="54834442" w14:textId="56B8EF2B">
      <w:pPr>
        <w:numPr>
          <w:ilvl w:val="0"/>
          <w:numId w:val="1"/>
        </w:numPr>
        <w:bidi/>
        <w:spacing w:after="120" w:line="240" w:lineRule="auto"/>
        <w:rPr>
          <w:rFonts w:ascii="Arial" w:eastAsia="Times New Roman" w:hAnsi="Arial" w:cs="Arial"/>
          <w:color w:val="17365D"/>
          <w:sz w:val="20"/>
          <w:szCs w:val="20"/>
        </w:rPr>
      </w:pPr>
      <w:r>
        <w:rPr>
          <w:rFonts w:ascii="Arial" w:eastAsia="Times New Roman" w:hAnsi="Arial" w:cs="Arial" w:hint="cs"/>
          <w:color w:val="17365D"/>
          <w:sz w:val="20"/>
          <w:szCs w:val="20"/>
          <w:rtl/>
        </w:rPr>
        <w:t xml:space="preserve">מחפשת את האתגר הבא שלי </w:t>
      </w:r>
      <w:r w:rsidR="00BE49C8">
        <w:rPr>
          <w:rFonts w:ascii="Arial" w:eastAsia="Times New Roman" w:hAnsi="Arial" w:cs="Arial" w:hint="cs"/>
          <w:color w:val="17365D"/>
          <w:sz w:val="20"/>
          <w:szCs w:val="20"/>
          <w:rtl/>
        </w:rPr>
        <w:t xml:space="preserve">הן התחום הניתוח והן </w:t>
      </w:r>
      <w:r>
        <w:rPr>
          <w:rFonts w:ascii="Arial" w:eastAsia="Times New Roman" w:hAnsi="Arial" w:cs="Arial" w:hint="cs"/>
          <w:color w:val="17365D"/>
          <w:sz w:val="20"/>
          <w:szCs w:val="20"/>
          <w:rtl/>
        </w:rPr>
        <w:t xml:space="preserve">בתחום </w:t>
      </w:r>
      <w:r w:rsidRPr="00BE49C8">
        <w:rPr>
          <w:rFonts w:ascii="Arial" w:eastAsia="Times New Roman" w:hAnsi="Arial" w:cs="Arial" w:hint="cs"/>
          <w:color w:val="17365D"/>
          <w:sz w:val="20"/>
          <w:szCs w:val="20"/>
          <w:rtl/>
        </w:rPr>
        <w:t>הפיתוח</w:t>
      </w:r>
      <w:r>
        <w:rPr>
          <w:rFonts w:ascii="Arial" w:eastAsia="Times New Roman" w:hAnsi="Arial" w:cs="Arial" w:hint="cs"/>
          <w:color w:val="17365D"/>
          <w:sz w:val="20"/>
          <w:szCs w:val="20"/>
          <w:rtl/>
        </w:rPr>
        <w:t>.</w:t>
      </w:r>
    </w:p>
    <w:p w:rsidR="00707055" w:rsidRPr="007E3C15" w:rsidP="00707055" w14:paraId="1EC8DFDD" w14:textId="7F1442A9">
      <w:pPr>
        <w:bidi/>
        <w:spacing w:after="120" w:line="240" w:lineRule="auto"/>
        <w:rPr>
          <w:rFonts w:ascii="Arial" w:hAnsi="Arial" w:cs="Arial"/>
          <w:b/>
          <w:bCs/>
          <w:color w:val="17365D"/>
          <w:sz w:val="20"/>
          <w:szCs w:val="20"/>
          <w:rtl/>
        </w:rPr>
      </w:pPr>
      <w:r w:rsidRPr="007E3C15">
        <w:rPr>
          <w:rFonts w:ascii="Arial" w:hAnsi="Arial" w:cs="Arial"/>
          <w:b/>
          <w:bCs/>
          <w:color w:val="0070C0"/>
          <w:u w:val="single"/>
          <w:rtl/>
        </w:rPr>
        <w:t>ניסיון תעסוקתי:</w:t>
      </w:r>
    </w:p>
    <w:p w:rsidR="003D36F5" w:rsidRPr="007E3C15" w:rsidP="003D36F5" w14:paraId="5F2F869D" w14:textId="35AE6E56">
      <w:pPr>
        <w:tabs>
          <w:tab w:val="center" w:pos="5022"/>
        </w:tabs>
        <w:bidi/>
        <w:spacing w:after="179"/>
        <w:ind w:left="-11"/>
        <w:jc w:val="both"/>
        <w:rPr>
          <w:rFonts w:ascii="Arial" w:hAnsi="Arial" w:cs="Arial"/>
          <w:b/>
          <w:bCs/>
          <w:color w:val="17365D"/>
          <w:sz w:val="20"/>
          <w:szCs w:val="20"/>
          <w:rtl/>
        </w:rPr>
      </w:pPr>
      <w:r w:rsidRPr="007E3C15">
        <w:rPr>
          <w:rFonts w:ascii="Arial" w:hAnsi="Arial" w:cs="Arial"/>
          <w:b/>
          <w:bCs/>
          <w:color w:val="17365D"/>
          <w:sz w:val="18"/>
          <w:szCs w:val="18"/>
          <w:rtl/>
        </w:rPr>
        <w:t>2018-היום:</w:t>
      </w:r>
      <w:r w:rsidRPr="007E3C15">
        <w:rPr>
          <w:rFonts w:ascii="Arial" w:hAnsi="Arial" w:cs="Arial"/>
          <w:b/>
          <w:bCs/>
          <w:color w:val="17365D"/>
          <w:sz w:val="20"/>
          <w:szCs w:val="20"/>
          <w:rtl/>
        </w:rPr>
        <w:t xml:space="preserve"> </w:t>
      </w:r>
      <w:r w:rsidRPr="007E3C15">
        <w:rPr>
          <w:rFonts w:ascii="Arial" w:hAnsi="Arial" w:cs="Arial"/>
          <w:b/>
          <w:bCs/>
          <w:color w:val="17365D"/>
          <w:sz w:val="20"/>
          <w:szCs w:val="20"/>
          <w:rtl/>
        </w:rPr>
        <w:br/>
        <w:t xml:space="preserve">       מנתחת ומאפיינת מערכות מידע ב-</w:t>
      </w:r>
      <w:r w:rsidRPr="007E3C15">
        <w:rPr>
          <w:rFonts w:ascii="Arial" w:hAnsi="Arial" w:cs="Arial"/>
          <w:b/>
          <w:bCs/>
          <w:color w:val="17365D"/>
          <w:sz w:val="20"/>
          <w:szCs w:val="20"/>
        </w:rPr>
        <w:t>Amdocs’ IT-Information Security Division</w:t>
      </w:r>
      <w:r w:rsidRPr="007E3C15">
        <w:rPr>
          <w:rFonts w:ascii="Arial" w:hAnsi="Arial" w:cs="Arial"/>
          <w:b/>
          <w:bCs/>
          <w:color w:val="17365D"/>
          <w:sz w:val="20"/>
          <w:szCs w:val="20"/>
          <w:rtl/>
        </w:rPr>
        <w:t>:</w:t>
      </w:r>
    </w:p>
    <w:p w:rsidR="003D36F5" w:rsidRPr="007E3C15" w:rsidP="003D36F5" w14:paraId="7FCBA045" w14:textId="011B8FE0">
      <w:pPr>
        <w:tabs>
          <w:tab w:val="center" w:pos="5022"/>
        </w:tabs>
        <w:bidi/>
        <w:spacing w:after="179"/>
        <w:ind w:left="-11"/>
        <w:jc w:val="both"/>
        <w:rPr>
          <w:rFonts w:ascii="Arial" w:hAnsi="Arial" w:cs="Arial"/>
          <w:b/>
          <w:bCs/>
          <w:color w:val="17365D"/>
          <w:sz w:val="18"/>
          <w:szCs w:val="18"/>
        </w:rPr>
      </w:pPr>
      <w:r w:rsidRPr="007E3C15">
        <w:rPr>
          <w:rFonts w:ascii="Arial" w:hAnsi="Arial" w:cs="Arial" w:hint="cs"/>
          <w:b/>
          <w:bCs/>
          <w:color w:val="17365D"/>
          <w:sz w:val="18"/>
          <w:szCs w:val="18"/>
          <w:rtl/>
        </w:rPr>
        <w:t xml:space="preserve">           מנתחת מערכות בצוות </w:t>
      </w:r>
      <w:r w:rsidRPr="007E3C15">
        <w:rPr>
          <w:rFonts w:ascii="Arial" w:hAnsi="Arial" w:cs="Arial" w:hint="cs"/>
          <w:b/>
          <w:bCs/>
          <w:color w:val="17365D"/>
          <w:sz w:val="18"/>
          <w:szCs w:val="18"/>
        </w:rPr>
        <w:t>D</w:t>
      </w:r>
      <w:r w:rsidRPr="007E3C15">
        <w:rPr>
          <w:rFonts w:ascii="Arial" w:hAnsi="Arial" w:cs="Arial"/>
          <w:b/>
          <w:bCs/>
          <w:color w:val="17365D"/>
          <w:sz w:val="18"/>
          <w:szCs w:val="18"/>
        </w:rPr>
        <w:t>ata Protection and SOC</w:t>
      </w:r>
    </w:p>
    <w:p w:rsidR="00B049EC" w:rsidP="00B049EC" w14:paraId="196B3B13" w14:textId="47F4277E">
      <w:pPr>
        <w:pStyle w:val="ListParagraph"/>
        <w:numPr>
          <w:ilvl w:val="0"/>
          <w:numId w:val="3"/>
        </w:numPr>
        <w:tabs>
          <w:tab w:val="center" w:pos="5022"/>
        </w:tabs>
        <w:spacing w:after="179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 w:hint="cs"/>
          <w:color w:val="17365D"/>
          <w:sz w:val="20"/>
          <w:szCs w:val="20"/>
          <w:rtl/>
        </w:rPr>
        <w:t xml:space="preserve">ניהול פרוייקטים. כולל כתיבת מאמרים מקיפים על הפרוייקט, הצגת הבעיות ופתרונן. </w:t>
      </w:r>
    </w:p>
    <w:p w:rsidR="0038331F" w:rsidP="00B049EC" w14:paraId="7C9BD7B3" w14:textId="2F51AC1C">
      <w:pPr>
        <w:pStyle w:val="ListParagraph"/>
        <w:numPr>
          <w:ilvl w:val="0"/>
          <w:numId w:val="3"/>
        </w:numPr>
        <w:tabs>
          <w:tab w:val="center" w:pos="5022"/>
        </w:tabs>
        <w:spacing w:after="179"/>
        <w:jc w:val="both"/>
        <w:rPr>
          <w:rFonts w:ascii="Arial" w:hAnsi="Arial"/>
          <w:color w:val="17365D"/>
          <w:sz w:val="20"/>
          <w:szCs w:val="20"/>
        </w:rPr>
      </w:pPr>
      <w:r>
        <w:rPr>
          <w:rFonts w:ascii="Arial" w:hAnsi="Arial" w:hint="cs"/>
          <w:color w:val="17365D"/>
          <w:sz w:val="20"/>
          <w:szCs w:val="20"/>
          <w:rtl/>
        </w:rPr>
        <w:t>עבודה ישירה מול מאות משתמשים.</w:t>
      </w:r>
    </w:p>
    <w:p w:rsidR="0038331F" w:rsidP="00B049EC" w14:paraId="6B447D12" w14:textId="5A7FCF3D">
      <w:pPr>
        <w:pStyle w:val="ListParagraph"/>
        <w:numPr>
          <w:ilvl w:val="0"/>
          <w:numId w:val="3"/>
        </w:numPr>
        <w:tabs>
          <w:tab w:val="center" w:pos="5022"/>
        </w:tabs>
        <w:spacing w:after="179"/>
        <w:jc w:val="both"/>
        <w:rPr>
          <w:rFonts w:ascii="Arial" w:hAnsi="Arial"/>
          <w:color w:val="17365D"/>
          <w:sz w:val="20"/>
          <w:szCs w:val="20"/>
        </w:rPr>
      </w:pPr>
      <w:r>
        <w:rPr>
          <w:rFonts w:ascii="Arial" w:hAnsi="Arial" w:hint="cs"/>
          <w:color w:val="17365D"/>
          <w:sz w:val="20"/>
          <w:szCs w:val="20"/>
          <w:rtl/>
        </w:rPr>
        <w:t>דיווח וישיבות עם דרגים בכירים בארגון.</w:t>
      </w:r>
    </w:p>
    <w:p w:rsidR="0038331F" w:rsidRPr="0038331F" w:rsidP="0038331F" w14:paraId="743E4168" w14:textId="5918885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 xml:space="preserve">עבודה שוטפת </w:t>
      </w:r>
      <w:r w:rsidRPr="007E3C15">
        <w:rPr>
          <w:rFonts w:ascii="Arial" w:hAnsi="Arial" w:hint="cs"/>
          <w:color w:val="17365D"/>
          <w:sz w:val="20"/>
          <w:szCs w:val="20"/>
          <w:rtl/>
        </w:rPr>
        <w:t>עם</w:t>
      </w:r>
      <w:r w:rsidRPr="007E3C15">
        <w:rPr>
          <w:rFonts w:ascii="Arial" w:hAnsi="Arial"/>
          <w:color w:val="17365D"/>
          <w:sz w:val="20"/>
          <w:szCs w:val="20"/>
          <w:rtl/>
        </w:rPr>
        <w:t xml:space="preserve"> </w:t>
      </w:r>
      <w:r>
        <w:rPr>
          <w:rFonts w:ascii="Arial" w:hAnsi="Arial" w:hint="cs"/>
          <w:color w:val="17365D"/>
          <w:sz w:val="20"/>
          <w:szCs w:val="20"/>
          <w:rtl/>
        </w:rPr>
        <w:t>צוותים שונים בארגון (</w:t>
      </w:r>
      <w:r>
        <w:rPr>
          <w:rFonts w:ascii="Arial" w:hAnsi="Arial"/>
          <w:color w:val="17365D"/>
          <w:sz w:val="20"/>
          <w:szCs w:val="20"/>
        </w:rPr>
        <w:t>SOC</w:t>
      </w:r>
      <w:r>
        <w:rPr>
          <w:rFonts w:ascii="Arial" w:hAnsi="Arial" w:hint="cs"/>
          <w:color w:val="17365D"/>
          <w:sz w:val="20"/>
          <w:szCs w:val="20"/>
          <w:rtl/>
        </w:rPr>
        <w:t xml:space="preserve">, </w:t>
      </w:r>
      <w:r>
        <w:rPr>
          <w:rFonts w:ascii="Arial" w:hAnsi="Arial"/>
          <w:color w:val="17365D"/>
          <w:sz w:val="20"/>
          <w:szCs w:val="20"/>
        </w:rPr>
        <w:t>Risk managers</w:t>
      </w:r>
      <w:r>
        <w:rPr>
          <w:rFonts w:ascii="Arial" w:hAnsi="Arial" w:hint="cs"/>
          <w:color w:val="17365D"/>
          <w:sz w:val="20"/>
          <w:szCs w:val="20"/>
          <w:rtl/>
        </w:rPr>
        <w:t xml:space="preserve">, </w:t>
      </w:r>
      <w:r>
        <w:rPr>
          <w:rFonts w:ascii="Arial" w:hAnsi="Arial" w:hint="cs"/>
          <w:color w:val="17365D"/>
          <w:sz w:val="20"/>
          <w:szCs w:val="20"/>
        </w:rPr>
        <w:t>M</w:t>
      </w:r>
      <w:r>
        <w:rPr>
          <w:rFonts w:ascii="Arial" w:hAnsi="Arial"/>
          <w:color w:val="17365D"/>
          <w:sz w:val="20"/>
          <w:szCs w:val="20"/>
        </w:rPr>
        <w:t>essaging</w:t>
      </w:r>
      <w:r>
        <w:rPr>
          <w:rFonts w:ascii="Arial" w:hAnsi="Arial" w:hint="cs"/>
          <w:color w:val="17365D"/>
          <w:sz w:val="20"/>
          <w:szCs w:val="20"/>
          <w:rtl/>
        </w:rPr>
        <w:t>, יחידות עסקיות ועוד).</w:t>
      </w:r>
      <w:bookmarkStart w:id="0" w:name="_GoBack"/>
      <w:bookmarkEnd w:id="0"/>
    </w:p>
    <w:p w:rsidR="003D36F5" w:rsidRPr="007E3C15" w:rsidP="003D36F5" w14:paraId="257A3C59" w14:textId="0F72CEE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אפיון תהליכים אוטומטיים לניהול ותחקור אירועי אבטחת מידע</w:t>
      </w:r>
    </w:p>
    <w:p w:rsidR="003D36F5" w:rsidRPr="007E3C15" w:rsidP="003D36F5" w14:paraId="3CE701A1" w14:textId="777777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ביצוע תהליכי מיפוי וזיהוי של המידע הרגיש הנמצא בחברה</w:t>
      </w:r>
    </w:p>
    <w:p w:rsidR="003D36F5" w:rsidP="000F67CE" w14:paraId="49D4F29F" w14:textId="7533A1A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 xml:space="preserve">ניתוח התראות וזיהוי אירועי אבטחה ע"י מערכות </w:t>
      </w:r>
      <w:r w:rsidRPr="007E3C15">
        <w:rPr>
          <w:rFonts w:ascii="Arial" w:hAnsi="Arial"/>
          <w:color w:val="17365D"/>
          <w:sz w:val="20"/>
          <w:szCs w:val="20"/>
        </w:rPr>
        <w:t>DLP</w:t>
      </w:r>
      <w:r w:rsidRPr="007E3C15">
        <w:rPr>
          <w:rFonts w:ascii="Arial" w:hAnsi="Arial"/>
          <w:color w:val="17365D"/>
          <w:sz w:val="20"/>
          <w:szCs w:val="20"/>
          <w:rtl/>
        </w:rPr>
        <w:t xml:space="preserve"> </w:t>
      </w:r>
      <w:r w:rsidR="000F67CE">
        <w:rPr>
          <w:rFonts w:ascii="Arial" w:hAnsi="Arial" w:hint="cs"/>
          <w:color w:val="17365D"/>
          <w:sz w:val="20"/>
          <w:szCs w:val="20"/>
          <w:rtl/>
        </w:rPr>
        <w:t>,</w:t>
      </w:r>
      <w:r w:rsidRPr="007E3C15">
        <w:rPr>
          <w:rFonts w:ascii="Arial" w:hAnsi="Arial"/>
          <w:color w:val="17365D"/>
          <w:sz w:val="20"/>
          <w:szCs w:val="20"/>
        </w:rPr>
        <w:t>MCAS</w:t>
      </w:r>
      <w:r w:rsidRPr="007E3C15">
        <w:rPr>
          <w:rFonts w:ascii="Arial" w:hAnsi="Arial"/>
          <w:color w:val="17365D"/>
          <w:sz w:val="20"/>
          <w:szCs w:val="20"/>
          <w:rtl/>
        </w:rPr>
        <w:t xml:space="preserve"> </w:t>
      </w:r>
      <w:r w:rsidR="000F67CE">
        <w:rPr>
          <w:rFonts w:ascii="Arial" w:hAnsi="Arial" w:hint="cs"/>
          <w:color w:val="17365D"/>
          <w:sz w:val="20"/>
          <w:szCs w:val="20"/>
          <w:rtl/>
        </w:rPr>
        <w:t>,</w:t>
      </w:r>
      <w:r w:rsidRPr="007E3C15" w:rsidR="00D47123">
        <w:rPr>
          <w:rFonts w:ascii="Arial" w:hAnsi="Arial" w:hint="cs"/>
          <w:color w:val="17365D"/>
          <w:sz w:val="20"/>
          <w:szCs w:val="20"/>
        </w:rPr>
        <w:t>SIEM</w:t>
      </w:r>
      <w:r w:rsidR="00364FC7">
        <w:rPr>
          <w:rFonts w:ascii="Arial" w:hAnsi="Arial"/>
          <w:color w:val="17365D"/>
          <w:sz w:val="20"/>
          <w:szCs w:val="20"/>
        </w:rPr>
        <w:t>, Arcight</w:t>
      </w:r>
      <w:r w:rsidR="000F67CE">
        <w:rPr>
          <w:rFonts w:ascii="Arial" w:hAnsi="Arial" w:hint="cs"/>
          <w:color w:val="17365D"/>
          <w:sz w:val="20"/>
          <w:szCs w:val="20"/>
          <w:rtl/>
        </w:rPr>
        <w:t xml:space="preserve"> ועוד.</w:t>
      </w:r>
    </w:p>
    <w:p w:rsidR="00364FC7" w:rsidRPr="007E3C15" w:rsidP="000F67CE" w14:paraId="58CE8A7E" w14:textId="0AC9F8A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>
        <w:rPr>
          <w:rFonts w:ascii="Arial" w:hAnsi="Arial" w:hint="cs"/>
          <w:color w:val="17365D"/>
          <w:sz w:val="20"/>
          <w:szCs w:val="20"/>
          <w:rtl/>
        </w:rPr>
        <w:t xml:space="preserve">שימוש במערכת </w:t>
      </w:r>
      <w:r>
        <w:rPr>
          <w:rFonts w:ascii="Arial" w:hAnsi="Arial"/>
          <w:color w:val="17365D"/>
          <w:sz w:val="20"/>
          <w:szCs w:val="20"/>
        </w:rPr>
        <w:t>Splunk</w:t>
      </w:r>
      <w:r>
        <w:rPr>
          <w:rFonts w:ascii="Arial" w:hAnsi="Arial" w:hint="cs"/>
          <w:color w:val="17365D"/>
          <w:sz w:val="20"/>
          <w:szCs w:val="20"/>
          <w:rtl/>
        </w:rPr>
        <w:t>.</w:t>
      </w:r>
    </w:p>
    <w:p w:rsidR="003D36F5" w:rsidRPr="007E3C15" w:rsidP="003D36F5" w14:paraId="4BB1EBBA" w14:textId="7777777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 xml:space="preserve">הטמעה של מערכת תיוג והצפנה של מיקרוסופט בארגון - </w:t>
      </w:r>
      <w:r w:rsidRPr="007E3C15">
        <w:rPr>
          <w:rFonts w:ascii="Arial" w:hAnsi="Arial"/>
          <w:color w:val="17365D"/>
          <w:sz w:val="20"/>
          <w:szCs w:val="20"/>
        </w:rPr>
        <w:t>RMS/AIP</w:t>
      </w:r>
    </w:p>
    <w:p w:rsidR="0029040F" w:rsidP="0029040F" w14:paraId="07F2B637" w14:textId="2268E8B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>
        <w:rPr>
          <w:rFonts w:ascii="Arial" w:hAnsi="Arial" w:hint="cs"/>
          <w:color w:val="17365D"/>
          <w:sz w:val="20"/>
          <w:szCs w:val="20"/>
          <w:rtl/>
        </w:rPr>
        <w:t xml:space="preserve">ביצוע אנליטיקות עמוקות ומקיפות על מאגרי דאטה גדולים (כדוגמת </w:t>
      </w:r>
      <w:r>
        <w:rPr>
          <w:rFonts w:ascii="Arial" w:hAnsi="Arial" w:hint="cs"/>
          <w:color w:val="17365D"/>
          <w:sz w:val="20"/>
          <w:szCs w:val="20"/>
        </w:rPr>
        <w:t>AD</w:t>
      </w:r>
      <w:r>
        <w:rPr>
          <w:rFonts w:ascii="Arial" w:hAnsi="Arial" w:hint="cs"/>
          <w:color w:val="17365D"/>
          <w:sz w:val="20"/>
          <w:szCs w:val="20"/>
          <w:rtl/>
        </w:rPr>
        <w:t>).</w:t>
      </w:r>
    </w:p>
    <w:p w:rsidR="0029040F" w:rsidRPr="0029040F" w:rsidP="0029040F" w14:paraId="2DB3F82A" w14:textId="73F37DE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>
        <w:rPr>
          <w:rFonts w:ascii="Arial" w:hAnsi="Arial" w:hint="cs"/>
          <w:color w:val="17365D"/>
          <w:sz w:val="20"/>
          <w:szCs w:val="20"/>
          <w:rtl/>
        </w:rPr>
        <w:t>הסקת מסקנות והצגתן לגורמים הרלונטיים.</w:t>
      </w:r>
    </w:p>
    <w:p w:rsidR="003D36F5" w:rsidRPr="007E3C15" w:rsidP="003D36F5" w14:paraId="75B80A97" w14:textId="1ABE64C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 xml:space="preserve">ידע והבנה בכתיבת סקריפטים </w:t>
      </w:r>
      <w:r w:rsidRPr="007E3C15">
        <w:rPr>
          <w:rFonts w:ascii="Arial" w:hAnsi="Arial"/>
          <w:color w:val="17365D"/>
          <w:sz w:val="20"/>
          <w:szCs w:val="20"/>
        </w:rPr>
        <w:t>Power Shall</w:t>
      </w:r>
    </w:p>
    <w:p w:rsidR="00C84F13" w:rsidRPr="007E3C15" w:rsidP="003D36F5" w14:paraId="152C9D61" w14:textId="40C0098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 w:hint="cs"/>
          <w:color w:val="17365D"/>
          <w:sz w:val="20"/>
          <w:szCs w:val="20"/>
          <w:rtl/>
        </w:rPr>
        <w:t>ידע ונסיון בכתיבת שאילתות ב-</w:t>
      </w:r>
      <w:r w:rsidRPr="007E3C15">
        <w:rPr>
          <w:rFonts w:ascii="Arial" w:hAnsi="Arial"/>
          <w:color w:val="17365D"/>
          <w:sz w:val="20"/>
          <w:szCs w:val="20"/>
        </w:rPr>
        <w:t>sql</w:t>
      </w:r>
      <w:r w:rsidRPr="007E3C15">
        <w:rPr>
          <w:rFonts w:ascii="Arial" w:hAnsi="Arial" w:hint="cs"/>
          <w:color w:val="17365D"/>
          <w:sz w:val="20"/>
          <w:szCs w:val="20"/>
          <w:rtl/>
        </w:rPr>
        <w:t>.</w:t>
      </w:r>
    </w:p>
    <w:p w:rsidR="00C84F13" w:rsidP="00C84F13" w14:paraId="2239D470" w14:textId="36B1D06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>
        <w:rPr>
          <w:rFonts w:ascii="Arial" w:hAnsi="Arial" w:hint="cs"/>
          <w:color w:val="17365D"/>
          <w:sz w:val="20"/>
          <w:szCs w:val="20"/>
          <w:rtl/>
        </w:rPr>
        <w:t xml:space="preserve">שליטה מלאה בתוכנות </w:t>
      </w:r>
      <w:r>
        <w:rPr>
          <w:rFonts w:ascii="Arial" w:hAnsi="Arial"/>
          <w:color w:val="17365D"/>
          <w:sz w:val="20"/>
          <w:szCs w:val="20"/>
        </w:rPr>
        <w:t>office</w:t>
      </w:r>
      <w:r>
        <w:rPr>
          <w:rFonts w:ascii="Arial" w:hAnsi="Arial" w:hint="cs"/>
          <w:color w:val="17365D"/>
          <w:sz w:val="20"/>
          <w:szCs w:val="20"/>
          <w:rtl/>
        </w:rPr>
        <w:t>.</w:t>
      </w:r>
    </w:p>
    <w:p w:rsidR="007D61EF" w:rsidP="003D36F5" w14:paraId="4FC88014" w14:textId="0E661AD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 w:hint="cs"/>
          <w:color w:val="17365D"/>
          <w:sz w:val="20"/>
          <w:szCs w:val="20"/>
          <w:rtl/>
        </w:rPr>
        <w:t xml:space="preserve">כתיבת אפיונים </w:t>
      </w:r>
      <w:r w:rsidRPr="007E3C15" w:rsidR="00C01B4B">
        <w:rPr>
          <w:rFonts w:ascii="Arial" w:hAnsi="Arial" w:hint="cs"/>
          <w:color w:val="17365D"/>
          <w:sz w:val="20"/>
          <w:szCs w:val="20"/>
          <w:rtl/>
        </w:rPr>
        <w:t>תוך שימוש בכלים (</w:t>
      </w:r>
      <w:r w:rsidRPr="007E3C15" w:rsidR="00C01B4B">
        <w:rPr>
          <w:rFonts w:ascii="Arial" w:hAnsi="Arial"/>
          <w:color w:val="17365D"/>
          <w:sz w:val="20"/>
          <w:szCs w:val="20"/>
        </w:rPr>
        <w:t>Visio</w:t>
      </w:r>
      <w:r w:rsidRPr="007E3C15" w:rsidR="00C01B4B">
        <w:rPr>
          <w:rFonts w:ascii="Arial" w:hAnsi="Arial" w:hint="cs"/>
          <w:color w:val="17365D"/>
          <w:sz w:val="20"/>
          <w:szCs w:val="20"/>
          <w:rtl/>
        </w:rPr>
        <w:t>)</w:t>
      </w:r>
      <w:r w:rsidRPr="007E3C15" w:rsidR="00C01B4B">
        <w:rPr>
          <w:rFonts w:ascii="Arial" w:hAnsi="Arial"/>
          <w:color w:val="17365D"/>
          <w:sz w:val="20"/>
          <w:szCs w:val="20"/>
        </w:rPr>
        <w:t xml:space="preserve"> </w:t>
      </w:r>
      <w:r w:rsidRPr="007E3C15">
        <w:rPr>
          <w:rFonts w:ascii="Arial" w:hAnsi="Arial" w:hint="cs"/>
          <w:color w:val="17365D"/>
          <w:sz w:val="20"/>
          <w:szCs w:val="20"/>
          <w:rtl/>
        </w:rPr>
        <w:t>ועבודה מול מפתחים</w:t>
      </w:r>
    </w:p>
    <w:p w:rsidR="0038331F" w:rsidRPr="007E3C15" w:rsidP="003D36F5" w14:paraId="7E200ADB" w14:textId="308DA0B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>
        <w:rPr>
          <w:rFonts w:ascii="Arial" w:hAnsi="Arial" w:hint="cs"/>
          <w:color w:val="17365D"/>
          <w:sz w:val="20"/>
          <w:szCs w:val="20"/>
          <w:rtl/>
        </w:rPr>
        <w:t>ידע והבנה בקריאה וכתיבת קוד במגון שפות.</w:t>
      </w:r>
    </w:p>
    <w:p w:rsidR="003D36F5" w:rsidRPr="007E3C15" w:rsidP="007633A8" w14:paraId="7DCCBC65" w14:textId="1589C0A3">
      <w:pPr>
        <w:bidi/>
        <w:spacing w:line="240" w:lineRule="auto"/>
        <w:jc w:val="both"/>
        <w:rPr>
          <w:rFonts w:ascii="Arial" w:hAnsi="Arial"/>
          <w:b/>
          <w:bCs/>
          <w:color w:val="17365D"/>
          <w:sz w:val="18"/>
          <w:szCs w:val="18"/>
          <w:rtl/>
        </w:rPr>
      </w:pPr>
      <w:r w:rsidRPr="007E3C15">
        <w:rPr>
          <w:rFonts w:ascii="Arial" w:eastAsia="Times New Roman" w:hAnsi="Arial" w:cs="Arial" w:hint="cs"/>
          <w:color w:val="17365D"/>
          <w:sz w:val="18"/>
          <w:szCs w:val="18"/>
          <w:rtl/>
        </w:rPr>
        <w:t xml:space="preserve">          </w:t>
      </w:r>
      <w:r w:rsidRPr="007E3C15" w:rsidR="000615B2">
        <w:rPr>
          <w:rFonts w:ascii="Arial" w:hAnsi="Arial" w:hint="cs"/>
          <w:b/>
          <w:bCs/>
          <w:color w:val="17365D"/>
          <w:sz w:val="18"/>
          <w:szCs w:val="18"/>
          <w:rtl/>
        </w:rPr>
        <w:t xml:space="preserve">מנתחת מערכות בצוות </w:t>
      </w:r>
      <w:r w:rsidRPr="007E3C15" w:rsidR="000615B2">
        <w:rPr>
          <w:rFonts w:ascii="Arial" w:hAnsi="Arial" w:hint="cs"/>
          <w:b/>
          <w:bCs/>
          <w:color w:val="17365D"/>
          <w:sz w:val="18"/>
          <w:szCs w:val="18"/>
        </w:rPr>
        <w:t>IAM</w:t>
      </w:r>
    </w:p>
    <w:p w:rsidR="003D36F5" w:rsidRPr="007E3C15" w:rsidP="003D36F5" w14:paraId="2F998AD9" w14:textId="3D9B533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  <w:rtl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התמחות במערכות אבטחת מידע- ניהול זהויות, גישה, והרשאות (</w:t>
      </w:r>
      <w:r w:rsidRPr="007E3C15">
        <w:rPr>
          <w:rFonts w:ascii="Arial" w:hAnsi="Arial"/>
          <w:color w:val="17365D"/>
          <w:sz w:val="20"/>
          <w:szCs w:val="20"/>
        </w:rPr>
        <w:t>IAM</w:t>
      </w:r>
      <w:r w:rsidRPr="007E3C15">
        <w:rPr>
          <w:rFonts w:ascii="Arial" w:hAnsi="Arial"/>
          <w:color w:val="17365D"/>
          <w:sz w:val="20"/>
          <w:szCs w:val="20"/>
          <w:rtl/>
        </w:rPr>
        <w:t>)</w:t>
      </w:r>
    </w:p>
    <w:p w:rsidR="00707055" w:rsidP="00707055" w14:paraId="0B2710F7" w14:textId="45F59E4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איסוף, ניתוח ואפיון מכלול דרישות וצרכי לקוח מבחינה עסקית וטכנית</w:t>
      </w:r>
    </w:p>
    <w:p w:rsidR="001635CD" w:rsidRPr="007E3C15" w:rsidP="00707055" w14:paraId="7AC7102B" w14:textId="448B25B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>
        <w:rPr>
          <w:rFonts w:ascii="Arial" w:hAnsi="Arial" w:hint="cs"/>
          <w:color w:val="17365D"/>
          <w:sz w:val="20"/>
          <w:szCs w:val="20"/>
          <w:rtl/>
        </w:rPr>
        <w:t xml:space="preserve">בדיקות </w:t>
      </w:r>
      <w:r>
        <w:rPr>
          <w:rFonts w:ascii="Arial" w:hAnsi="Arial" w:hint="cs"/>
          <w:color w:val="17365D"/>
          <w:sz w:val="20"/>
          <w:szCs w:val="20"/>
        </w:rPr>
        <w:t>QA</w:t>
      </w:r>
      <w:r>
        <w:rPr>
          <w:rFonts w:ascii="Arial" w:hAnsi="Arial" w:hint="cs"/>
          <w:color w:val="17365D"/>
          <w:sz w:val="20"/>
          <w:szCs w:val="20"/>
          <w:rtl/>
        </w:rPr>
        <w:t xml:space="preserve"> מקצה לקצה.</w:t>
      </w:r>
    </w:p>
    <w:p w:rsidR="00707055" w:rsidRPr="007E3C15" w:rsidP="00707055" w14:paraId="74C28B8D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אפיון פתרון פונקציונלי וארכיטקטוני מלא, הצגת הפתרון לכל המעורבים בפרויקט</w:t>
      </w:r>
    </w:p>
    <w:p w:rsidR="00707055" w:rsidRPr="007E3C15" w:rsidP="00707055" w14:paraId="6670866C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ליווי והטמעת המוצר אצל הלקוח- עבודה עם צוות פיתוח המוצר, גורם מקשר בין צוות הפיתוח ללקוחות</w:t>
      </w:r>
    </w:p>
    <w:p w:rsidR="00707055" w:rsidRPr="007E3C15" w:rsidP="00707055" w14:paraId="05E1D426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שימוש בכלי אוטומציה ו-</w:t>
      </w:r>
      <w:r w:rsidRPr="007E3C15">
        <w:rPr>
          <w:rFonts w:ascii="Arial" w:hAnsi="Arial"/>
          <w:color w:val="17365D"/>
          <w:sz w:val="20"/>
          <w:szCs w:val="20"/>
        </w:rPr>
        <w:t>BIG DATA</w:t>
      </w:r>
      <w:r w:rsidRPr="007E3C15">
        <w:rPr>
          <w:rFonts w:ascii="Arial" w:hAnsi="Arial"/>
          <w:color w:val="17365D"/>
          <w:sz w:val="20"/>
          <w:szCs w:val="20"/>
          <w:rtl/>
        </w:rPr>
        <w:t xml:space="preserve">: Splunk, Jenkins, </w:t>
      </w:r>
      <w:r w:rsidRPr="007E3C15">
        <w:rPr>
          <w:rFonts w:ascii="Arial" w:hAnsi="Arial"/>
          <w:color w:val="17365D"/>
          <w:sz w:val="20"/>
          <w:szCs w:val="20"/>
        </w:rPr>
        <w:t>RSA</w:t>
      </w:r>
      <w:r w:rsidRPr="007E3C15">
        <w:rPr>
          <w:rFonts w:ascii="Arial" w:hAnsi="Arial"/>
          <w:color w:val="17365D"/>
          <w:sz w:val="20"/>
          <w:szCs w:val="20"/>
          <w:rtl/>
        </w:rPr>
        <w:t xml:space="preserve">, </w:t>
      </w:r>
      <w:r w:rsidRPr="007E3C15">
        <w:rPr>
          <w:rFonts w:ascii="Arial" w:hAnsi="Arial"/>
          <w:color w:val="17365D"/>
          <w:sz w:val="20"/>
          <w:szCs w:val="20"/>
        </w:rPr>
        <w:t>Windows orchestration</w:t>
      </w:r>
    </w:p>
    <w:p w:rsidR="00707055" w:rsidRPr="007E3C15" w:rsidP="00707055" w14:paraId="43947365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שליטה מלאה בכלי AD – קונפיגורציה, יצירת אובייקטים ותחקור</w:t>
      </w:r>
    </w:p>
    <w:p w:rsidR="00707055" w:rsidRPr="007E3C15" w:rsidP="00707055" w14:paraId="12EF35A6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>עבודה עם שרתי UNIX בסביבות שונות</w:t>
      </w:r>
    </w:p>
    <w:p w:rsidR="007D61EF" w:rsidRPr="007E3C15" w:rsidP="007633A8" w14:paraId="5E25E7F5" w14:textId="412AB52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/>
          <w:color w:val="17365D"/>
          <w:sz w:val="20"/>
          <w:szCs w:val="20"/>
        </w:rPr>
      </w:pPr>
      <w:r w:rsidRPr="007E3C15">
        <w:rPr>
          <w:rFonts w:ascii="Arial" w:hAnsi="Arial"/>
          <w:color w:val="17365D"/>
          <w:sz w:val="20"/>
          <w:szCs w:val="20"/>
          <w:rtl/>
        </w:rPr>
        <w:t xml:space="preserve">עבודה במתודולוגית </w:t>
      </w:r>
      <w:r w:rsidRPr="007E3C15">
        <w:rPr>
          <w:rFonts w:ascii="Arial" w:hAnsi="Arial"/>
          <w:color w:val="17365D"/>
          <w:sz w:val="20"/>
          <w:szCs w:val="20"/>
        </w:rPr>
        <w:t>Agile</w:t>
      </w:r>
      <w:r w:rsidRPr="007E3C15">
        <w:rPr>
          <w:rFonts w:ascii="Arial" w:hAnsi="Arial"/>
          <w:color w:val="17365D"/>
          <w:sz w:val="20"/>
          <w:szCs w:val="20"/>
          <w:rtl/>
        </w:rPr>
        <w:t xml:space="preserve"> </w:t>
      </w:r>
      <w:r w:rsidRPr="007E3C15">
        <w:rPr>
          <w:rFonts w:ascii="Arial" w:hAnsi="Arial"/>
          <w:color w:val="17365D"/>
          <w:sz w:val="20"/>
          <w:szCs w:val="20"/>
        </w:rPr>
        <w:t>-</w:t>
      </w:r>
      <w:r w:rsidRPr="007E3C15">
        <w:rPr>
          <w:rFonts w:ascii="Arial" w:hAnsi="Arial"/>
          <w:color w:val="17365D"/>
          <w:sz w:val="20"/>
          <w:szCs w:val="20"/>
          <w:rtl/>
        </w:rPr>
        <w:t xml:space="preserve"> שימוש שוטף ב </w:t>
      </w:r>
      <w:r w:rsidRPr="007E3C15">
        <w:rPr>
          <w:rFonts w:ascii="Arial" w:hAnsi="Arial"/>
          <w:color w:val="17365D"/>
          <w:sz w:val="20"/>
          <w:szCs w:val="20"/>
        </w:rPr>
        <w:t>Jira</w:t>
      </w:r>
    </w:p>
    <w:p w:rsidR="00707055" w:rsidRPr="007E3C15" w:rsidP="008C2703" w14:paraId="31853286" w14:textId="74F5E88A">
      <w:pPr>
        <w:tabs>
          <w:tab w:val="right" w:pos="630"/>
        </w:tabs>
        <w:bidi/>
        <w:spacing w:line="240" w:lineRule="auto"/>
        <w:ind w:left="990" w:hanging="1080"/>
        <w:jc w:val="both"/>
        <w:rPr>
          <w:rFonts w:ascii="Arial" w:hAnsi="Arial" w:cs="Arial"/>
          <w:color w:val="17365D"/>
          <w:sz w:val="20"/>
          <w:szCs w:val="20"/>
          <w:rtl/>
        </w:rPr>
      </w:pPr>
      <w:r w:rsidRPr="007E3C15">
        <w:rPr>
          <w:rFonts w:ascii="Arial" w:hAnsi="Arial" w:cs="Arial"/>
          <w:b/>
          <w:bCs/>
          <w:color w:val="17365D"/>
          <w:sz w:val="18"/>
          <w:szCs w:val="18"/>
          <w:rtl/>
        </w:rPr>
        <w:t>2017-2018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>: ארגון וריכוז מחנות לבתי ספר תיכוניים, הפעלת צוותות – עבודה הדורשת יצירתיות רבה, ראש גדול, אחריות, שימת לב לפרטים קטנים, ביטחון עצמי ותקשורת בין אישית גבוהה.</w:t>
      </w:r>
    </w:p>
    <w:p w:rsidR="00C217D5" w:rsidRPr="007E3C15" w:rsidP="00C217D5" w14:paraId="6722BEC7" w14:textId="78CDEB48">
      <w:pPr>
        <w:bidi/>
        <w:spacing w:after="120" w:line="240" w:lineRule="auto"/>
        <w:rPr>
          <w:rFonts w:ascii="Arial" w:hAnsi="Arial" w:cs="Arial"/>
          <w:b/>
          <w:bCs/>
          <w:color w:val="0070C0"/>
          <w:u w:val="single"/>
          <w:rtl/>
        </w:rPr>
      </w:pPr>
      <w:r w:rsidRPr="007E3C15">
        <w:rPr>
          <w:rFonts w:ascii="Arial" w:hAnsi="Arial" w:cs="Arial"/>
          <w:b/>
          <w:bCs/>
          <w:color w:val="0070C0"/>
          <w:u w:val="single"/>
          <w:rtl/>
        </w:rPr>
        <w:t>השכלה:</w:t>
      </w:r>
    </w:p>
    <w:p w:rsidR="00C217D5" w:rsidRPr="007E3C15" w:rsidP="008C2703" w14:paraId="0EC83161" w14:textId="107D422F">
      <w:pPr>
        <w:bidi/>
        <w:spacing w:after="120" w:line="240" w:lineRule="auto"/>
        <w:ind w:left="1170" w:hanging="1170"/>
        <w:rPr>
          <w:rFonts w:ascii="Arial" w:hAnsi="Arial" w:cs="Arial"/>
          <w:color w:val="17365D"/>
          <w:sz w:val="20"/>
          <w:szCs w:val="20"/>
          <w:rtl/>
        </w:rPr>
      </w:pPr>
      <w:r w:rsidRPr="007E3C15">
        <w:rPr>
          <w:rFonts w:ascii="Arial" w:hAnsi="Arial" w:cs="Arial"/>
          <w:color w:val="17365D"/>
          <w:sz w:val="20"/>
          <w:szCs w:val="20"/>
          <w:rtl/>
        </w:rPr>
        <w:t xml:space="preserve">2016-2018: לימודים לתואר </w:t>
      </w:r>
      <w:r w:rsidRPr="007E3C15" w:rsidR="00707055">
        <w:rPr>
          <w:rFonts w:ascii="Arial" w:hAnsi="Arial" w:cs="Arial"/>
          <w:color w:val="17365D"/>
          <w:sz w:val="20"/>
          <w:szCs w:val="20"/>
          <w:rtl/>
        </w:rPr>
        <w:t>הנדסאי תוכנה מטעם מה"ט + לימודי הוראה + הוראת מחשבים – סמינר בית יעקב, פתח תקווה.</w:t>
      </w:r>
      <w:r w:rsidRPr="007E3C15" w:rsidR="007D61EF">
        <w:rPr>
          <w:rFonts w:ascii="Arial" w:hAnsi="Arial" w:cs="Arial" w:hint="cs"/>
          <w:color w:val="17365D"/>
          <w:sz w:val="20"/>
          <w:szCs w:val="20"/>
          <w:rtl/>
        </w:rPr>
        <w:t xml:space="preserve"> ממוצע ציונים גבוה.</w:t>
      </w:r>
    </w:p>
    <w:p w:rsidR="00707055" w:rsidRPr="007E3C15" w:rsidP="00707055" w14:paraId="4130EC6A" w14:textId="7BA9F77D">
      <w:pPr>
        <w:bidi/>
        <w:spacing w:after="120" w:line="240" w:lineRule="auto"/>
        <w:rPr>
          <w:rFonts w:ascii="Arial" w:hAnsi="Arial" w:cs="Arial"/>
          <w:color w:val="17365D"/>
          <w:sz w:val="20"/>
          <w:szCs w:val="20"/>
          <w:rtl/>
        </w:rPr>
      </w:pPr>
      <w:r w:rsidRPr="007E3C15">
        <w:rPr>
          <w:rFonts w:ascii="Arial" w:hAnsi="Arial" w:cs="Arial"/>
          <w:color w:val="17365D"/>
          <w:sz w:val="20"/>
          <w:szCs w:val="20"/>
          <w:rtl/>
        </w:rPr>
        <w:t>2012-2016: לימודים עיוניים + בגרות מלאה – מעבר בהצטיינות – תיכון עיוני בית יעקב, פתח תקווה.</w:t>
      </w:r>
    </w:p>
    <w:p w:rsidR="00FF7407" w:rsidRPr="007E3C15" w:rsidP="00FF7407" w14:paraId="2DB262AD" w14:textId="57B7D6D0">
      <w:pPr>
        <w:bidi/>
        <w:spacing w:after="120" w:line="240" w:lineRule="auto"/>
        <w:rPr>
          <w:rFonts w:ascii="Arial" w:hAnsi="Arial" w:cs="Arial"/>
          <w:color w:val="17365D"/>
          <w:sz w:val="20"/>
          <w:szCs w:val="20"/>
          <w:rtl/>
        </w:rPr>
      </w:pPr>
      <w:r w:rsidRPr="007E3C15">
        <w:rPr>
          <w:rFonts w:ascii="Arial" w:hAnsi="Arial" w:cs="Arial" w:hint="cs"/>
          <w:b/>
          <w:bCs/>
          <w:color w:val="0070C0"/>
          <w:u w:val="single"/>
          <w:rtl/>
        </w:rPr>
        <w:t>ידע מקצועי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>:</w:t>
      </w:r>
    </w:p>
    <w:p w:rsidR="007633A8" w:rsidRPr="007E3C15" w:rsidP="007E3C15" w14:paraId="4D6295EA" w14:textId="5EF1188A">
      <w:pPr>
        <w:bidi/>
        <w:spacing w:after="120" w:line="240" w:lineRule="auto"/>
        <w:rPr>
          <w:rFonts w:ascii="Arial" w:hAnsi="Arial" w:cs="Arial"/>
          <w:color w:val="17365D"/>
          <w:sz w:val="20"/>
          <w:szCs w:val="20"/>
          <w:rtl/>
        </w:rPr>
      </w:pPr>
      <w:r w:rsidRPr="007E3C15">
        <w:rPr>
          <w:rFonts w:ascii="Arial" w:hAnsi="Arial" w:cs="Arial"/>
          <w:color w:val="17365D"/>
          <w:sz w:val="20"/>
          <w:szCs w:val="20"/>
          <w:u w:val="single"/>
          <w:rtl/>
        </w:rPr>
        <w:t>שפות תכנות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 xml:space="preserve">: </w:t>
      </w:r>
      <w:r w:rsidRPr="007E3C15">
        <w:rPr>
          <w:rFonts w:ascii="Arial" w:hAnsi="Arial" w:cs="Arial"/>
          <w:color w:val="17365D"/>
          <w:sz w:val="20"/>
          <w:szCs w:val="20"/>
        </w:rPr>
        <w:t>C, C#, Assembler, Java,</w:t>
      </w:r>
      <w:r w:rsidR="00C67ECE">
        <w:rPr>
          <w:rFonts w:ascii="Arial" w:hAnsi="Arial" w:cs="Arial"/>
          <w:color w:val="17365D"/>
          <w:sz w:val="20"/>
          <w:szCs w:val="20"/>
        </w:rPr>
        <w:t>Node.js,</w:t>
      </w:r>
      <w:r w:rsidRPr="007E3C15">
        <w:rPr>
          <w:rFonts w:ascii="Arial" w:hAnsi="Arial" w:cs="Arial"/>
          <w:color w:val="17365D"/>
          <w:sz w:val="20"/>
          <w:szCs w:val="20"/>
        </w:rPr>
        <w:t xml:space="preserve"> Cobol, Android, JavaScript, VB, Html5, Css3, jOuery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 xml:space="preserve"> </w:t>
      </w:r>
      <w:r w:rsidRPr="007E3C15">
        <w:rPr>
          <w:rFonts w:ascii="Arial" w:hAnsi="Arial" w:cs="Arial"/>
          <w:color w:val="17365D"/>
          <w:sz w:val="20"/>
          <w:szCs w:val="20"/>
          <w:u w:val="single"/>
          <w:rtl/>
        </w:rPr>
        <w:t>טכנולוגיות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 xml:space="preserve">: </w:t>
      </w:r>
      <w:r w:rsidRPr="007E3C15">
        <w:rPr>
          <w:rFonts w:ascii="Arial" w:hAnsi="Arial" w:cs="Arial"/>
          <w:color w:val="17365D"/>
          <w:sz w:val="20"/>
          <w:szCs w:val="20"/>
        </w:rPr>
        <w:t xml:space="preserve"> WPF, MVC, WinForms, Angular2</w:t>
      </w:r>
      <w:r w:rsidRPr="007E3C15">
        <w:rPr>
          <w:rFonts w:ascii="Arial" w:hAnsi="Arial" w:cs="Arial"/>
          <w:color w:val="17365D"/>
          <w:sz w:val="20"/>
          <w:szCs w:val="20"/>
          <w:rtl/>
        </w:rPr>
        <w:br/>
      </w:r>
      <w:r w:rsidRPr="007E3C15">
        <w:rPr>
          <w:rFonts w:ascii="Arial" w:hAnsi="Arial" w:cs="Arial"/>
          <w:color w:val="17365D"/>
          <w:sz w:val="20"/>
          <w:szCs w:val="20"/>
          <w:u w:val="single"/>
          <w:rtl/>
        </w:rPr>
        <w:t>סביבות עבודה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 xml:space="preserve">: </w:t>
      </w:r>
      <w:r w:rsidRPr="007E3C15" w:rsidR="00B16AB1">
        <w:rPr>
          <w:rFonts w:ascii="Arial" w:hAnsi="Arial" w:cs="Arial"/>
          <w:color w:val="17365D"/>
          <w:sz w:val="20"/>
          <w:szCs w:val="20"/>
        </w:rPr>
        <w:t>Visual Studio, Net</w:t>
      </w:r>
      <w:r w:rsidRPr="007E3C15">
        <w:rPr>
          <w:rFonts w:ascii="Arial" w:hAnsi="Arial" w:cs="Arial"/>
          <w:color w:val="17365D"/>
          <w:sz w:val="20"/>
          <w:szCs w:val="20"/>
        </w:rPr>
        <w:t>Be</w:t>
      </w:r>
      <w:r w:rsidRPr="007E3C15" w:rsidR="00B16AB1">
        <w:rPr>
          <w:rFonts w:ascii="Arial" w:hAnsi="Arial" w:cs="Arial"/>
          <w:color w:val="17365D"/>
          <w:sz w:val="20"/>
          <w:szCs w:val="20"/>
        </w:rPr>
        <w:t>a</w:t>
      </w:r>
      <w:r w:rsidRPr="007E3C15">
        <w:rPr>
          <w:rFonts w:ascii="Arial" w:hAnsi="Arial" w:cs="Arial"/>
          <w:color w:val="17365D"/>
          <w:sz w:val="20"/>
          <w:szCs w:val="20"/>
        </w:rPr>
        <w:t>ns, Android Studio</w:t>
      </w:r>
      <w:r w:rsidRPr="007E3C15">
        <w:rPr>
          <w:rFonts w:ascii="Arial" w:hAnsi="Arial" w:cs="Arial"/>
          <w:color w:val="17365D"/>
          <w:sz w:val="20"/>
          <w:szCs w:val="20"/>
          <w:rtl/>
        </w:rPr>
        <w:br/>
      </w:r>
      <w:r w:rsidRPr="007E3C15">
        <w:rPr>
          <w:rFonts w:ascii="Arial" w:hAnsi="Arial" w:cs="Arial"/>
          <w:color w:val="17365D"/>
          <w:sz w:val="20"/>
          <w:szCs w:val="20"/>
          <w:u w:val="single"/>
          <w:rtl/>
        </w:rPr>
        <w:t>בסיסי נתונים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>:</w:t>
      </w:r>
      <w:r w:rsidRPr="007E3C15">
        <w:rPr>
          <w:rFonts w:ascii="Arial" w:hAnsi="Arial" w:cs="Arial"/>
          <w:color w:val="17365D"/>
          <w:sz w:val="20"/>
          <w:szCs w:val="20"/>
        </w:rPr>
        <w:t xml:space="preserve"> 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 xml:space="preserve"> </w:t>
      </w:r>
      <w:r w:rsidRPr="007E3C15">
        <w:rPr>
          <w:rFonts w:ascii="Arial" w:hAnsi="Arial" w:cs="Arial"/>
          <w:color w:val="17365D"/>
          <w:sz w:val="20"/>
          <w:szCs w:val="20"/>
        </w:rPr>
        <w:t>Access, Sql-server</w:t>
      </w:r>
      <w:r w:rsidRPr="007E3C15">
        <w:rPr>
          <w:rFonts w:ascii="Arial" w:hAnsi="Arial" w:cs="Arial"/>
          <w:color w:val="17365D"/>
          <w:sz w:val="20"/>
          <w:szCs w:val="20"/>
          <w:rtl/>
        </w:rPr>
        <w:br/>
      </w:r>
      <w:r w:rsidRPr="007E3C15">
        <w:rPr>
          <w:rFonts w:ascii="Arial" w:hAnsi="Arial" w:cs="Arial"/>
          <w:color w:val="17365D"/>
          <w:sz w:val="20"/>
          <w:szCs w:val="20"/>
          <w:u w:val="single"/>
          <w:rtl/>
        </w:rPr>
        <w:t>לימודי הרחבה</w:t>
      </w:r>
      <w:r w:rsidRPr="007E3C15">
        <w:rPr>
          <w:rFonts w:ascii="Arial" w:hAnsi="Arial" w:cs="Arial"/>
          <w:color w:val="17365D"/>
          <w:sz w:val="20"/>
          <w:szCs w:val="20"/>
          <w:rtl/>
        </w:rPr>
        <w:t xml:space="preserve">: תחזוקת מחשבים ורשתות, מערכות זמן אמת, מבני נתונים, מיקרופרוססורים, תקשורת, ארגון </w:t>
      </w:r>
      <w:r w:rsidRPr="007E3C15" w:rsidR="007E3C15">
        <w:rPr>
          <w:rFonts w:ascii="Arial" w:hAnsi="Arial" w:cs="Arial"/>
          <w:color w:val="17365D"/>
          <w:sz w:val="20"/>
          <w:szCs w:val="20"/>
          <w:rtl/>
        </w:rPr>
        <w:t xml:space="preserve">קבצים, תוכנות  </w:t>
      </w:r>
      <w:r w:rsidRPr="007E3C15" w:rsidR="007E3C15">
        <w:rPr>
          <w:rFonts w:ascii="Arial" w:hAnsi="Arial" w:cs="Arial"/>
          <w:color w:val="17365D"/>
          <w:sz w:val="20"/>
          <w:szCs w:val="20"/>
        </w:rPr>
        <w:t xml:space="preserve"> office</w:t>
      </w:r>
      <w:r w:rsidRPr="007E3C15" w:rsidR="007E3C15">
        <w:rPr>
          <w:rFonts w:ascii="Arial" w:hAnsi="Arial" w:cs="Arial"/>
          <w:color w:val="17365D"/>
          <w:sz w:val="20"/>
          <w:szCs w:val="20"/>
          <w:rtl/>
        </w:rPr>
        <w:t>, אנגלית טכנית, מבנה המחשב, סטטיסטיקה, הסתברות, אלגברה לינארית ואלגברה בוליאנית.</w:t>
      </w:r>
    </w:p>
    <w:p w:rsidR="00D55EB6" w:rsidRPr="007E3C15" w:rsidP="007633A8" w14:paraId="0EFC9C9A" w14:textId="5667578D">
      <w:pPr>
        <w:bidi/>
        <w:spacing w:after="120" w:line="240" w:lineRule="auto"/>
        <w:rPr>
          <w:rFonts w:ascii="Arial" w:hAnsi="Arial" w:cs="Arial"/>
          <w:color w:val="17365D"/>
          <w:sz w:val="20"/>
          <w:szCs w:val="20"/>
        </w:rPr>
      </w:pPr>
      <w:r w:rsidRPr="007E3C15">
        <w:rPr>
          <w:rFonts w:ascii="Arial" w:hAnsi="Arial" w:cs="Arial"/>
          <w:b/>
          <w:bCs/>
          <w:noProof/>
          <w:color w:val="0070C0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113030</wp:posOffset>
                </wp:positionV>
                <wp:extent cx="5991225" cy="13811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9122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33A8" w:rsidP="007633A8" w14:textId="7A4C143A">
                            <w:pPr>
                              <w:bidi/>
                              <w:spacing w:after="120" w:line="240" w:lineRule="auto"/>
                              <w:rPr>
                                <w:rFonts w:ascii="Arial" w:hAnsi="Arial" w:cs="Arial"/>
                                <w:color w:val="17365D"/>
                                <w:rtl/>
                              </w:rPr>
                            </w:pPr>
                            <w:r w:rsidRPr="008C270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  <w:rtl/>
                              </w:rPr>
                              <w:t>שפות: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u w:val="single"/>
                                <w:rtl/>
                              </w:rPr>
                              <w:br/>
                            </w:r>
                            <w:r w:rsidRPr="008C2703">
                              <w:rPr>
                                <w:rFonts w:ascii="Arial" w:hAnsi="Arial" w:cs="Arial"/>
                                <w:color w:val="17365D"/>
                                <w:u w:val="single"/>
                                <w:rtl/>
                              </w:rPr>
                              <w:t>עברית</w:t>
                            </w:r>
                            <w:r w:rsidRPr="008C2703">
                              <w:rPr>
                                <w:rFonts w:ascii="Arial" w:hAnsi="Arial" w:cs="Arial"/>
                                <w:color w:val="17365D"/>
                                <w:rtl/>
                              </w:rPr>
                              <w:t>: שפת אם</w:t>
                            </w:r>
                            <w:r w:rsidRPr="008C2703">
                              <w:rPr>
                                <w:rFonts w:ascii="Arial" w:hAnsi="Arial" w:cs="Arial"/>
                                <w:color w:val="17365D"/>
                                <w:rtl/>
                              </w:rPr>
                              <w:br/>
                            </w:r>
                            <w:r w:rsidRPr="008C2703">
                              <w:rPr>
                                <w:rFonts w:ascii="Arial" w:hAnsi="Arial" w:cs="Arial"/>
                                <w:color w:val="17365D"/>
                                <w:u w:val="single"/>
                                <w:rtl/>
                              </w:rPr>
                              <w:t>אנגלית</w:t>
                            </w:r>
                            <w:r w:rsidRPr="008C2703">
                              <w:rPr>
                                <w:rFonts w:ascii="Arial" w:hAnsi="Arial" w:cs="Arial"/>
                                <w:color w:val="17365D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 w:hint="cs"/>
                                <w:color w:val="17365D"/>
                                <w:rtl/>
                              </w:rPr>
                              <w:t>רמה גבוהה</w:t>
                            </w:r>
                            <w:r w:rsidRPr="008C2703">
                              <w:rPr>
                                <w:rFonts w:ascii="Arial" w:hAnsi="Arial" w:cs="Arial"/>
                                <w:color w:val="17365D"/>
                                <w:rtl/>
                              </w:rPr>
                              <w:t>.</w:t>
                            </w:r>
                          </w:p>
                          <w:p w:rsidR="007633A8" w:rsidP="007633A8" w14:textId="4517C31D">
                            <w:pPr>
                              <w:bidi/>
                              <w:spacing w:after="120" w:line="240" w:lineRule="auto"/>
                              <w:rPr>
                                <w:rFonts w:ascii="Arial" w:hAnsi="Arial" w:cs="Arial"/>
                                <w:color w:val="17365D"/>
                                <w:rtl/>
                              </w:rPr>
                            </w:pPr>
                          </w:p>
                          <w:p w:rsidR="007633A8" w:rsidRPr="007633A8" w:rsidP="007633A8" w14:textId="4420A829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color w:val="17365D"/>
                                <w:rtl/>
                              </w:rPr>
                            </w:pPr>
                            <w:r w:rsidRPr="008C2703"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rtl/>
                              </w:rPr>
                              <w:t>המלצות יינתנו לפי דריש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17365D"/>
                                <w:rtl/>
                              </w:rPr>
                              <w:t>ה</w:t>
                            </w:r>
                          </w:p>
                          <w:p w:rsidR="007633A8" w:rsidP="007633A8" w14:textId="77777777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rtl/>
                              </w:rPr>
                            </w:pPr>
                          </w:p>
                          <w:p w:rsidR="007633A8" w14:textId="77777777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9" type="#_x0000_t202" style="width:471.75pt;height:108.75pt;margin-top:8.9pt;margin-left:3.75pt;mso-wrap-distance-bottom:0;mso-wrap-distance-left:9pt;mso-wrap-distance-right:9pt;mso-wrap-distance-top:0;mso-wrap-style:square;position:absolute;visibility:visible;v-text-anchor:top;z-index:251667456" fillcolor="white" stroked="f" strokeweight="0.5pt">
                <v:textbox>
                  <w:txbxContent>
                    <w:p w:rsidR="007633A8" w:rsidP="007633A8" w14:paraId="7F9ABB77" w14:textId="7A4C143A">
                      <w:pPr>
                        <w:bidi/>
                        <w:spacing w:after="120" w:line="240" w:lineRule="auto"/>
                        <w:rPr>
                          <w:rFonts w:ascii="Arial" w:hAnsi="Arial" w:cs="Arial"/>
                          <w:color w:val="17365D"/>
                          <w:rtl/>
                        </w:rPr>
                      </w:pPr>
                      <w:r w:rsidRPr="008C2703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  <w:rtl/>
                        </w:rPr>
                        <w:t>שפות: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  <w:u w:val="single"/>
                          <w:rtl/>
                        </w:rPr>
                        <w:br/>
                      </w:r>
                      <w:r w:rsidRPr="008C2703">
                        <w:rPr>
                          <w:rFonts w:ascii="Arial" w:hAnsi="Arial" w:cs="Arial"/>
                          <w:color w:val="17365D"/>
                          <w:u w:val="single"/>
                          <w:rtl/>
                        </w:rPr>
                        <w:t>עברית</w:t>
                      </w:r>
                      <w:r w:rsidRPr="008C2703">
                        <w:rPr>
                          <w:rFonts w:ascii="Arial" w:hAnsi="Arial" w:cs="Arial"/>
                          <w:color w:val="17365D"/>
                          <w:rtl/>
                        </w:rPr>
                        <w:t>: שפת אם</w:t>
                      </w:r>
                      <w:r w:rsidRPr="008C2703">
                        <w:rPr>
                          <w:rFonts w:ascii="Arial" w:hAnsi="Arial" w:cs="Arial"/>
                          <w:color w:val="17365D"/>
                          <w:rtl/>
                        </w:rPr>
                        <w:br/>
                      </w:r>
                      <w:r w:rsidRPr="008C2703">
                        <w:rPr>
                          <w:rFonts w:ascii="Arial" w:hAnsi="Arial" w:cs="Arial"/>
                          <w:color w:val="17365D"/>
                          <w:u w:val="single"/>
                          <w:rtl/>
                        </w:rPr>
                        <w:t>אנגלית</w:t>
                      </w:r>
                      <w:r w:rsidRPr="008C2703">
                        <w:rPr>
                          <w:rFonts w:ascii="Arial" w:hAnsi="Arial" w:cs="Arial"/>
                          <w:color w:val="17365D"/>
                          <w:rtl/>
                        </w:rPr>
                        <w:t xml:space="preserve">: </w:t>
                      </w:r>
                      <w:r>
                        <w:rPr>
                          <w:rFonts w:ascii="Arial" w:hAnsi="Arial" w:cs="Arial" w:hint="cs"/>
                          <w:color w:val="17365D"/>
                          <w:rtl/>
                        </w:rPr>
                        <w:t>רמה גבוהה</w:t>
                      </w:r>
                      <w:r w:rsidRPr="008C2703">
                        <w:rPr>
                          <w:rFonts w:ascii="Arial" w:hAnsi="Arial" w:cs="Arial"/>
                          <w:color w:val="17365D"/>
                          <w:rtl/>
                        </w:rPr>
                        <w:t>.</w:t>
                      </w:r>
                    </w:p>
                    <w:p w:rsidR="007633A8" w:rsidP="007633A8" w14:paraId="53B0EA42" w14:textId="4517C31D">
                      <w:pPr>
                        <w:bidi/>
                        <w:spacing w:after="120" w:line="240" w:lineRule="auto"/>
                        <w:rPr>
                          <w:rFonts w:ascii="Arial" w:hAnsi="Arial" w:cs="Arial"/>
                          <w:color w:val="17365D"/>
                          <w:rtl/>
                        </w:rPr>
                      </w:pPr>
                    </w:p>
                    <w:p w:rsidR="007633A8" w:rsidRPr="007633A8" w:rsidP="007633A8" w14:paraId="3BA500E8" w14:textId="4420A829">
                      <w:pPr>
                        <w:bidi/>
                        <w:spacing w:after="120" w:line="240" w:lineRule="auto"/>
                        <w:jc w:val="center"/>
                        <w:rPr>
                          <w:rFonts w:ascii="Arial" w:hAnsi="Arial" w:cs="Arial"/>
                          <w:color w:val="17365D"/>
                          <w:rtl/>
                        </w:rPr>
                      </w:pPr>
                      <w:r w:rsidRPr="008C2703">
                        <w:rPr>
                          <w:rFonts w:ascii="Arial" w:hAnsi="Arial" w:cs="Arial"/>
                          <w:b/>
                          <w:bCs/>
                          <w:color w:val="17365D"/>
                          <w:rtl/>
                        </w:rPr>
                        <w:t>המלצות יינתנו לפי דריש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17365D"/>
                          <w:rtl/>
                        </w:rPr>
                        <w:t>ה</w:t>
                      </w:r>
                    </w:p>
                    <w:p w:rsidR="007633A8" w:rsidP="007633A8" w14:paraId="6E16CD7F" w14:textId="77777777">
                      <w:pPr>
                        <w:bidi/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7365D"/>
                          <w:rtl/>
                        </w:rPr>
                      </w:pPr>
                    </w:p>
                    <w:p w:rsidR="007633A8" w14:paraId="3AB385B8" w14:textId="77777777"/>
                  </w:txbxContent>
                </v:textbox>
              </v:shape>
            </w:pict>
          </mc:Fallback>
        </mc:AlternateConten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67CE" w14:paraId="66E004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67CE" w14:paraId="0872C26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67CE" w14:paraId="3CAB4F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67CE" w14:paraId="0FC4E72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BAE" w:rsidP="00723BAE" w14:paraId="47D7DA9D" w14:textId="2CD6ABD2">
    <w:pPr>
      <w:pStyle w:val="Header"/>
      <w:jc w:val="right"/>
      <w:rPr>
        <w:rtl/>
      </w:rPr>
    </w:pPr>
    <w:r>
      <w:rPr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36697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67CE" w14:paraId="17FBBF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2F4108"/>
    <w:multiLevelType w:val="hybridMultilevel"/>
    <w:tmpl w:val="FF0638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A04C5"/>
    <w:multiLevelType w:val="hybridMultilevel"/>
    <w:tmpl w:val="2610A360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30E74480"/>
    <w:multiLevelType w:val="hybridMultilevel"/>
    <w:tmpl w:val="487AD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57C56"/>
    <w:multiLevelType w:val="hybridMultilevel"/>
    <w:tmpl w:val="6BD68C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AE"/>
    <w:rsid w:val="000615B2"/>
    <w:rsid w:val="000C7173"/>
    <w:rsid w:val="000F67CE"/>
    <w:rsid w:val="001238E5"/>
    <w:rsid w:val="001301B0"/>
    <w:rsid w:val="00145975"/>
    <w:rsid w:val="001635CD"/>
    <w:rsid w:val="001A3557"/>
    <w:rsid w:val="00225CB3"/>
    <w:rsid w:val="002749F9"/>
    <w:rsid w:val="0029040F"/>
    <w:rsid w:val="00364FC7"/>
    <w:rsid w:val="00372926"/>
    <w:rsid w:val="0038331F"/>
    <w:rsid w:val="003D36F5"/>
    <w:rsid w:val="004105F6"/>
    <w:rsid w:val="004F6493"/>
    <w:rsid w:val="00512BD1"/>
    <w:rsid w:val="00544117"/>
    <w:rsid w:val="00560861"/>
    <w:rsid w:val="006759FB"/>
    <w:rsid w:val="006B7294"/>
    <w:rsid w:val="00707055"/>
    <w:rsid w:val="0071479F"/>
    <w:rsid w:val="00723BAE"/>
    <w:rsid w:val="00743661"/>
    <w:rsid w:val="007633A8"/>
    <w:rsid w:val="00787003"/>
    <w:rsid w:val="007D61EF"/>
    <w:rsid w:val="007D7B1A"/>
    <w:rsid w:val="007E3C15"/>
    <w:rsid w:val="0083400B"/>
    <w:rsid w:val="008809CA"/>
    <w:rsid w:val="008C2703"/>
    <w:rsid w:val="008C3018"/>
    <w:rsid w:val="009019E9"/>
    <w:rsid w:val="00931D3F"/>
    <w:rsid w:val="009546B2"/>
    <w:rsid w:val="00996348"/>
    <w:rsid w:val="00A452B4"/>
    <w:rsid w:val="00B049EC"/>
    <w:rsid w:val="00B15960"/>
    <w:rsid w:val="00B16AB1"/>
    <w:rsid w:val="00B76959"/>
    <w:rsid w:val="00B93061"/>
    <w:rsid w:val="00BE002D"/>
    <w:rsid w:val="00BE0B57"/>
    <w:rsid w:val="00BE49C8"/>
    <w:rsid w:val="00C01B4B"/>
    <w:rsid w:val="00C217D5"/>
    <w:rsid w:val="00C267BA"/>
    <w:rsid w:val="00C67ECE"/>
    <w:rsid w:val="00C84F13"/>
    <w:rsid w:val="00CB7015"/>
    <w:rsid w:val="00CC0CBC"/>
    <w:rsid w:val="00D47123"/>
    <w:rsid w:val="00D550B5"/>
    <w:rsid w:val="00D55EB6"/>
    <w:rsid w:val="00DB4CDE"/>
    <w:rsid w:val="00DC7A7B"/>
    <w:rsid w:val="00DE32DA"/>
    <w:rsid w:val="00DE441F"/>
    <w:rsid w:val="00F97A11"/>
    <w:rsid w:val="00FF740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1C4995-91FE-42AB-88F8-C63CF021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BAE"/>
  </w:style>
  <w:style w:type="paragraph" w:styleId="Footer">
    <w:name w:val="footer"/>
    <w:basedOn w:val="Normal"/>
    <w:link w:val="FooterChar"/>
    <w:uiPriority w:val="99"/>
    <w:unhideWhenUsed/>
    <w:rsid w:val="00723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BAE"/>
  </w:style>
  <w:style w:type="character" w:styleId="Hyperlink">
    <w:name w:val="Hyperlink"/>
    <w:basedOn w:val="DefaultParagraphFont"/>
    <w:uiPriority w:val="99"/>
    <w:unhideWhenUsed/>
    <w:rsid w:val="00723B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3BA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07055"/>
    <w:pPr>
      <w:bidi/>
      <w:spacing w:after="200" w:line="276" w:lineRule="auto"/>
      <w:ind w:left="720"/>
      <w:contextualSpacing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E3B8-356B-4793-8ED5-1312A3A6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Batya Feuerstein</dc:creator>
  <cp:lastModifiedBy>Batya Feuerstein</cp:lastModifiedBy>
  <cp:revision>27</cp:revision>
  <dcterms:created xsi:type="dcterms:W3CDTF">2020-11-04T12:57:00Z</dcterms:created>
  <dcterms:modified xsi:type="dcterms:W3CDTF">2021-01-03T10:43:00Z</dcterms:modified>
</cp:coreProperties>
</file>