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518D0" w:rsidP="00F518D0" w14:paraId="2B6BF221" w14:textId="77777777">
      <w:pPr>
        <w:pStyle w:val="bluetitle"/>
        <w:shd w:val="clear" w:color="auto" w:fill="E2EFD9" w:themeFill="accent6" w:themeFillTint="33"/>
        <w:spacing w:line="360" w:lineRule="auto"/>
        <w:rPr>
          <w:rFonts w:cs="Times New Roman"/>
          <w:sz w:val="30"/>
          <w:szCs w:val="30"/>
          <w:rtl/>
        </w:rPr>
      </w:pPr>
      <w:r w:rsidRPr="00F518D0">
        <w:rPr>
          <w:rFonts w:cs="Times New Roman" w:hint="cs"/>
          <w:sz w:val="30"/>
          <w:szCs w:val="30"/>
          <w:rtl/>
        </w:rPr>
        <w:t>חיה</w:t>
      </w:r>
      <w:r w:rsidRPr="00F518D0">
        <w:rPr>
          <w:rFonts w:cs="Times New Roman"/>
          <w:sz w:val="30"/>
          <w:szCs w:val="30"/>
          <w:rtl/>
        </w:rPr>
        <w:t xml:space="preserve"> </w:t>
      </w:r>
      <w:r w:rsidRPr="00F518D0">
        <w:rPr>
          <w:rFonts w:cs="Times New Roman" w:hint="cs"/>
          <w:sz w:val="30"/>
          <w:szCs w:val="30"/>
          <w:rtl/>
        </w:rPr>
        <w:t>גור</w:t>
      </w:r>
      <w:r w:rsidRPr="00F518D0">
        <w:rPr>
          <w:rFonts w:cs="Times New Roman"/>
          <w:sz w:val="30"/>
          <w:szCs w:val="30"/>
          <w:rtl/>
        </w:rPr>
        <w:t xml:space="preserve"> </w:t>
      </w:r>
      <w:r w:rsidRPr="00F518D0">
        <w:rPr>
          <w:rFonts w:cs="Times New Roman" w:hint="cs"/>
          <w:sz w:val="30"/>
          <w:szCs w:val="30"/>
          <w:rtl/>
        </w:rPr>
        <w:t>אריה</w:t>
      </w:r>
    </w:p>
    <w:p w:rsidR="00F518D0" w:rsidRPr="00F518D0" w:rsidP="00F518D0" w14:paraId="6734A7E3" w14:textId="77777777">
      <w:pPr>
        <w:pStyle w:val="bluetitle"/>
        <w:shd w:val="clear" w:color="auto" w:fill="E2EFD9" w:themeFill="accent6" w:themeFillTint="33"/>
        <w:spacing w:line="360" w:lineRule="auto"/>
        <w:rPr>
          <w:rFonts w:cs="Times New Roman"/>
          <w:sz w:val="30"/>
          <w:szCs w:val="30"/>
          <w:rtl/>
        </w:rPr>
      </w:pPr>
      <w:r>
        <w:rPr>
          <w:rFonts w:cs="Times New Roman" w:hint="cs"/>
          <w:sz w:val="30"/>
          <w:szCs w:val="30"/>
          <w:rtl/>
        </w:rPr>
        <w:t>כוכב יעקב</w:t>
      </w:r>
    </w:p>
    <w:p w:rsidR="00F518D0" w:rsidRPr="00F518D0" w:rsidP="00E92BC4" w14:paraId="6A19AFBD" w14:textId="6D87313E">
      <w:pPr>
        <w:pStyle w:val="bluetitle"/>
        <w:shd w:val="clear" w:color="auto" w:fill="E2EFD9" w:themeFill="accent6" w:themeFillTint="33"/>
        <w:spacing w:line="360" w:lineRule="auto"/>
        <w:rPr>
          <w:rFonts w:cs="Times New Roman"/>
          <w:sz w:val="30"/>
          <w:szCs w:val="30"/>
          <w:rtl/>
        </w:rPr>
      </w:pPr>
      <w:r w:rsidRPr="00E92BC4">
        <w:rPr>
          <w:rFonts w:cs="Times New Roman" w:hint="cs"/>
          <w:sz w:val="30"/>
          <w:szCs w:val="30"/>
          <w:rtl/>
        </w:rPr>
        <w:t>תאריך</w:t>
      </w:r>
      <w:r w:rsidRPr="00E92BC4">
        <w:rPr>
          <w:rFonts w:cs="Times New Roman"/>
          <w:sz w:val="30"/>
          <w:szCs w:val="30"/>
          <w:rtl/>
        </w:rPr>
        <w:t xml:space="preserve"> </w:t>
      </w:r>
      <w:r w:rsidRPr="00E92BC4">
        <w:rPr>
          <w:rFonts w:cs="Times New Roman" w:hint="cs"/>
          <w:sz w:val="30"/>
          <w:szCs w:val="30"/>
          <w:rtl/>
        </w:rPr>
        <w:t>לידה</w:t>
      </w:r>
      <w:r w:rsidRPr="00E92BC4">
        <w:rPr>
          <w:rFonts w:cs="Times New Roman"/>
          <w:sz w:val="30"/>
          <w:szCs w:val="30"/>
          <w:rtl/>
        </w:rPr>
        <w:t xml:space="preserve"> 17/04/2001</w:t>
      </w:r>
      <w:r w:rsidRPr="000B23B0" w:rsidR="000B23B0">
        <w:rPr>
          <w:rFonts w:cs="Times New Roman" w:hint="cs"/>
          <w:sz w:val="30"/>
          <w:szCs w:val="30"/>
          <w:rtl/>
        </w:rPr>
        <w:t xml:space="preserve"> </w:t>
      </w:r>
    </w:p>
    <w:p w:rsidR="00F518D0" w:rsidRPr="00F518D0" w:rsidP="00F518D0" w14:paraId="7677E4A9" w14:textId="77777777">
      <w:pPr>
        <w:pStyle w:val="bluetitle"/>
        <w:shd w:val="clear" w:color="auto" w:fill="E2EFD9" w:themeFill="accent6" w:themeFillTint="33"/>
        <w:spacing w:line="360" w:lineRule="auto"/>
        <w:rPr>
          <w:rFonts w:cs="Times New Roman"/>
          <w:sz w:val="30"/>
          <w:szCs w:val="30"/>
          <w:rtl/>
        </w:rPr>
      </w:pPr>
      <w:r>
        <w:rPr>
          <w:rFonts w:cs="Times New Roman" w:hint="cs"/>
          <w:sz w:val="30"/>
          <w:szCs w:val="30"/>
          <w:rtl/>
        </w:rPr>
        <w:t>טלפון :</w:t>
      </w:r>
      <w:r w:rsidRPr="00F518D0">
        <w:rPr>
          <w:rFonts w:cs="Times New Roman"/>
          <w:sz w:val="30"/>
          <w:szCs w:val="30"/>
          <w:rtl/>
        </w:rPr>
        <w:t xml:space="preserve"> 054-8496774</w:t>
      </w:r>
    </w:p>
    <w:p w:rsidR="00F518D0" w:rsidRPr="00F518D0" w:rsidP="00F518D0" w14:paraId="4B28924B" w14:textId="77777777">
      <w:pPr>
        <w:pStyle w:val="bluetitle"/>
        <w:shd w:val="clear" w:color="auto" w:fill="E2EFD9" w:themeFill="accent6" w:themeFillTint="33"/>
        <w:spacing w:line="360" w:lineRule="auto"/>
        <w:rPr>
          <w:rFonts w:cs="Times New Roman" w:hint="cs"/>
          <w:sz w:val="30"/>
          <w:szCs w:val="30"/>
          <w:rtl/>
        </w:rPr>
      </w:pPr>
      <w:r w:rsidRPr="00F518D0">
        <w:rPr>
          <w:rFonts w:cs="Times New Roman"/>
          <w:sz w:val="30"/>
          <w:szCs w:val="30"/>
        </w:rPr>
        <w:t>chaya6774@gmail.com</w:t>
      </w:r>
      <w:r w:rsidRPr="00F518D0">
        <w:rPr>
          <w:rFonts w:cs="Times New Roman"/>
          <w:sz w:val="30"/>
          <w:szCs w:val="30"/>
          <w:rtl/>
        </w:rPr>
        <w:t xml:space="preserve"> </w:t>
      </w:r>
    </w:p>
    <w:p w:rsidR="00D70432" w:rsidP="00BB6E5B" w14:paraId="6E811D7C" w14:textId="77777777">
      <w:pPr>
        <w:spacing w:after="240" w:line="360" w:lineRule="auto"/>
        <w:jc w:val="both"/>
        <w:rPr>
          <w:sz w:val="12"/>
          <w:szCs w:val="12"/>
          <w:rtl/>
        </w:rPr>
      </w:pPr>
    </w:p>
    <w:p w:rsidR="009974CC" w:rsidRPr="005273F8" w:rsidP="00BB6E5B" w14:paraId="6A5520DF" w14:textId="77777777">
      <w:pPr>
        <w:shd w:val="clear" w:color="auto" w:fill="E2EFD9" w:themeFill="accent6" w:themeFillTint="33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Calibri" w:hAnsi="Times New Roman" w:cs="Times New Roman" w:hint="cs"/>
          <w:b/>
          <w:bCs/>
          <w:sz w:val="30"/>
          <w:szCs w:val="30"/>
          <w:rtl/>
        </w:rPr>
        <w:t>כישורים ויכולות</w:t>
      </w:r>
      <w:r w:rsidRPr="005273F8">
        <w:rPr>
          <w:rFonts w:ascii="Times New Roman" w:eastAsia="Calibri" w:hAnsi="Times New Roman" w:cs="Times New Roman" w:hint="cs"/>
          <w:b/>
          <w:bCs/>
          <w:sz w:val="30"/>
          <w:szCs w:val="30"/>
          <w:rtl/>
        </w:rPr>
        <w:t xml:space="preserve">: </w:t>
      </w:r>
    </w:p>
    <w:p w:rsidR="009974CC" w:rsidP="000B23B0" w14:paraId="5EDAEA8B" w14:textId="3CE1F6F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יכולת הבנה ולמידה עצמית, זריזות,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יחסי אנוש מעולים, </w:t>
      </w:r>
      <w:r>
        <w:rPr>
          <w:rFonts w:ascii="Times New Roman" w:hAnsi="Times New Roman" w:cs="Times New Roman" w:hint="cs"/>
          <w:sz w:val="30"/>
          <w:szCs w:val="30"/>
          <w:rtl/>
        </w:rPr>
        <w:t>מסירות, עמידה ביעדים</w:t>
      </w:r>
    </w:p>
    <w:p w:rsidR="00E83ABF" w:rsidRPr="005273F8" w:rsidP="00E83ABF" w14:paraId="1154ACFF" w14:textId="77777777">
      <w:pPr>
        <w:shd w:val="clear" w:color="auto" w:fill="E2EFD9" w:themeFill="accent6" w:themeFillTint="33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 w:rsidRPr="005273F8">
        <w:rPr>
          <w:rFonts w:ascii="Times New Roman" w:eastAsia="Calibri" w:hAnsi="Times New Roman" w:cs="Times New Roman" w:hint="cs"/>
          <w:b/>
          <w:bCs/>
          <w:sz w:val="30"/>
          <w:szCs w:val="30"/>
          <w:rtl/>
        </w:rPr>
        <w:t xml:space="preserve">השכלה : </w:t>
      </w:r>
    </w:p>
    <w:p w:rsidR="00E83ABF" w:rsidP="00E83ABF" w14:paraId="787D66DC" w14:textId="2C665BA4">
      <w:pPr>
        <w:pStyle w:val="firstline"/>
        <w:spacing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2021</w:t>
      </w:r>
      <w:r w:rsidRPr="001A63D8">
        <w:rPr>
          <w:rFonts w:ascii="Times New Roman" w:hAnsi="Times New Roman" w:cs="Times New Roman"/>
          <w:sz w:val="30"/>
          <w:szCs w:val="30"/>
          <w:rtl/>
        </w:rPr>
        <w:t xml:space="preserve">: </w:t>
      </w:r>
      <w:r w:rsidRPr="001A63D8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לימודי תעודת מקצוע סייבר ואבטחת מידע בחברת  </w:t>
      </w:r>
      <w:r w:rsidR="00EC3CA7">
        <w:rPr>
          <w:rFonts w:ascii="Times New Roman" w:hAnsi="Times New Roman" w:cs="Times New Roman"/>
          <w:sz w:val="30"/>
          <w:szCs w:val="30"/>
        </w:rPr>
        <w:t>hacker</w:t>
      </w:r>
      <w:r w:rsidR="00EC3CA7">
        <w:rPr>
          <w:rFonts w:ascii="Times New Roman" w:hAnsi="Times New Roman" w:cs="Times New Roman" w:hint="cs"/>
          <w:sz w:val="30"/>
          <w:szCs w:val="30"/>
          <w:rtl/>
        </w:rPr>
        <w:t>,</w:t>
      </w:r>
    </w:p>
    <w:p w:rsidR="003E1987" w:rsidRPr="00D45DA0" w:rsidP="00E83ABF" w14:paraId="6DD65E5E" w14:textId="5DB086D1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הקורס רוכש את הידע בתכנים 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>הרלוונטים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ביותר לעולם ותעשיית הסייבר,</w:t>
      </w:r>
    </w:p>
    <w:p w:rsidR="003E1987" w:rsidRPr="00D45DA0" w:rsidP="00E83ABF" w14:paraId="5830ED78" w14:textId="220E43EE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כגון: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 xml:space="preserve">windows,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linux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, cisco, cyber infrastructure, mobile</w:t>
      </w:r>
    </w:p>
    <w:p w:rsidR="003E1987" w:rsidRPr="00D45DA0" w:rsidP="00E83ABF" w14:paraId="1850D7DB" w14:textId="1B1869EE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45DA0">
        <w:rPr>
          <w:rFonts w:ascii="Times New Roman" w:hAnsi="Times New Roman" w:cs="Times New Roman"/>
          <w:b/>
          <w:bCs/>
          <w:sz w:val="24"/>
          <w:szCs w:val="24"/>
        </w:rPr>
        <w:t xml:space="preserve">Penetration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 xml:space="preserve">testing </w:t>
      </w:r>
      <w:r w:rsid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>תשתיתי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ואפליקטיבי, תכנות בשפת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python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>,</w:t>
      </w:r>
    </w:p>
    <w:p w:rsidR="003E1987" w:rsidRPr="00D45DA0" w:rsidP="00E83ABF" w14:paraId="038E2E2B" w14:textId="57A273B4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>התקפות והגנות בעולם הסייבר ובנוסף</w:t>
      </w:r>
      <w:r w:rsidRPr="00D45DA0" w:rsid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מרכזי ניטור </w:t>
      </w:r>
    </w:p>
    <w:p w:rsidR="00D45DA0" w:rsidRPr="00D45DA0" w:rsidP="00E83ABF" w14:paraId="0E3DAED7" w14:textId="606A36C0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אבטחת מידע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soc-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והמערכות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siem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הקיימות בו.</w:t>
      </w:r>
    </w:p>
    <w:p w:rsidR="00D45DA0" w:rsidRPr="00D45DA0" w:rsidP="00E83ABF" w14:paraId="65C35C75" w14:textId="19B4521D">
      <w:pPr>
        <w:pStyle w:val="firstline"/>
        <w:spacing w:line="360" w:lineRule="auto"/>
        <w:jc w:val="both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>בנוסף התנסות ב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live</w:t>
      </w:r>
      <w:r w:rsidRPr="00D45DA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צבירת 1500 נקודות במערכת האתגרים של המכללה הנקראת </w:t>
      </w:r>
      <w:r w:rsidRPr="00D45DA0">
        <w:rPr>
          <w:rFonts w:ascii="Times New Roman" w:hAnsi="Times New Roman" w:cs="Times New Roman"/>
          <w:b/>
          <w:bCs/>
          <w:sz w:val="24"/>
          <w:szCs w:val="24"/>
        </w:rPr>
        <w:t>cywar</w:t>
      </w:r>
    </w:p>
    <w:p w:rsidR="00EC3CA7" w:rsidRPr="00D45DA0" w:rsidP="00EC3CA7" w14:paraId="211B9423" w14:textId="79800B31">
      <w:pPr>
        <w:pStyle w:val="firstline"/>
        <w:spacing w:line="360" w:lineRule="auto"/>
        <w:jc w:val="both"/>
        <w:rPr>
          <w:rFonts w:asciiTheme="minorHAnsi" w:hAnsiTheme="minorHAnsi" w:cs="Times New Roman" w:hint="cs"/>
          <w:sz w:val="30"/>
          <w:szCs w:val="30"/>
          <w:rtl/>
        </w:rPr>
      </w:pPr>
    </w:p>
    <w:p w:rsidR="00E83ABF" w:rsidP="00E83ABF" w14:paraId="7DDFF6E9" w14:textId="6185BDA4">
      <w:pPr>
        <w:pStyle w:val="firstline"/>
        <w:spacing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 w:rsidRPr="00DA264F">
        <w:rPr>
          <w:rFonts w:ascii="Times New Roman" w:hAnsi="Times New Roman" w:cs="Times New Roman" w:hint="cs"/>
          <w:sz w:val="30"/>
          <w:szCs w:val="30"/>
          <w:rtl/>
        </w:rPr>
        <w:t>201</w:t>
      </w:r>
      <w:r w:rsidR="00D45DA0">
        <w:rPr>
          <w:rFonts w:ascii="Times New Roman" w:hAnsi="Times New Roman" w:cs="Times New Roman" w:hint="cs"/>
          <w:sz w:val="30"/>
          <w:szCs w:val="30"/>
          <w:rtl/>
        </w:rPr>
        <w:t>8:</w:t>
      </w:r>
      <w:r w:rsidRPr="001A63D8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לימודי תעודת מקצוע </w:t>
      </w:r>
      <w:r w:rsidRPr="00DA264F">
        <w:rPr>
          <w:rFonts w:ascii="Times New Roman" w:hAnsi="Times New Roman" w:cs="Times New Roman" w:hint="cs"/>
          <w:sz w:val="30"/>
          <w:szCs w:val="30"/>
          <w:rtl/>
        </w:rPr>
        <w:t xml:space="preserve">מטעם </w:t>
      </w:r>
      <w:r w:rsidRPr="00DA264F">
        <w:rPr>
          <w:rFonts w:ascii="Times New Roman" w:hAnsi="Times New Roman" w:cs="Times New Roman" w:hint="cs"/>
          <w:sz w:val="30"/>
          <w:szCs w:val="30"/>
          <w:rtl/>
        </w:rPr>
        <w:t>התמ"ת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הנהלת חשבונות סוג 1+2,</w:t>
      </w:r>
    </w:p>
    <w:p w:rsidR="00E83ABF" w:rsidRPr="00F518D0" w:rsidP="00E83ABF" w14:paraId="46CBBE69" w14:textId="4F490445">
      <w:pPr>
        <w:pStyle w:val="firstline"/>
        <w:spacing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2019:  לימודי מקצוע </w:t>
      </w:r>
      <w:r>
        <w:rPr>
          <w:rFonts w:ascii="Times New Roman" w:hAnsi="Times New Roman" w:cs="Times New Roman" w:hint="cs"/>
          <w:sz w:val="30"/>
          <w:szCs w:val="30"/>
          <w:rtl/>
        </w:rPr>
        <w:t>חשבות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שכר,</w:t>
      </w:r>
    </w:p>
    <w:p w:rsidR="00F518D0" w:rsidRPr="00F518D0" w:rsidP="00F518D0" w14:paraId="0F64C70B" w14:textId="04279D23">
      <w:pPr>
        <w:shd w:val="clear" w:color="auto" w:fill="E2EFD9" w:themeFill="accent6" w:themeFillTint="33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 w:rsidRPr="00F518D0">
        <w:rPr>
          <w:rFonts w:ascii="Times New Roman" w:eastAsia="Calibri" w:hAnsi="Times New Roman" w:cs="Times New Roman" w:hint="cs"/>
          <w:b/>
          <w:bCs/>
          <w:sz w:val="30"/>
          <w:szCs w:val="30"/>
          <w:rtl/>
        </w:rPr>
        <w:t>תעודות :</w:t>
      </w:r>
    </w:p>
    <w:p w:rsidR="00DA264F" w:rsidP="00F518D0" w14:paraId="230FC312" w14:textId="777777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 w:rsidRPr="00F518D0">
        <w:rPr>
          <w:rFonts w:ascii="Times New Roman" w:hAnsi="Times New Roman" w:cs="Times New Roman" w:hint="cs"/>
          <w:sz w:val="30"/>
          <w:szCs w:val="30"/>
          <w:rtl/>
        </w:rPr>
        <w:t>הנה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לת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ח</w:t>
      </w:r>
      <w:r>
        <w:rPr>
          <w:rFonts w:ascii="Times New Roman" w:hAnsi="Times New Roman" w:cs="Times New Roman" w:hint="cs"/>
          <w:sz w:val="30"/>
          <w:szCs w:val="30"/>
          <w:rtl/>
        </w:rPr>
        <w:t>שבונות סוג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1+2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ממשרד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התמ</w:t>
      </w:r>
      <w:r w:rsidRPr="00F518D0">
        <w:rPr>
          <w:rFonts w:ascii="Times New Roman" w:hAnsi="Times New Roman" w:cs="Times New Roman" w:hint="eastAsia"/>
          <w:sz w:val="30"/>
          <w:szCs w:val="30"/>
          <w:rtl/>
        </w:rPr>
        <w:t>”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ת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, </w:t>
      </w:r>
    </w:p>
    <w:p w:rsidR="00DA264F" w:rsidP="00F518D0" w14:paraId="63F4C806" w14:textId="737C9BCA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תעודת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חשבות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שכר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מטעם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לשכת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ראיית</w:t>
      </w:r>
      <w:r w:rsidRPr="00F518D0">
        <w:rPr>
          <w:rFonts w:ascii="Times New Roman" w:hAnsi="Times New Roman" w:cs="Times New Roman"/>
          <w:sz w:val="30"/>
          <w:szCs w:val="30"/>
          <w:rtl/>
        </w:rPr>
        <w:t xml:space="preserve"> </w:t>
      </w:r>
      <w:r w:rsidRPr="00F518D0">
        <w:rPr>
          <w:rFonts w:ascii="Times New Roman" w:hAnsi="Times New Roman" w:cs="Times New Roman" w:hint="cs"/>
          <w:sz w:val="30"/>
          <w:szCs w:val="30"/>
          <w:rtl/>
        </w:rPr>
        <w:t>חשבון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, </w:t>
      </w:r>
    </w:p>
    <w:p w:rsidR="00DA264F" w:rsidP="00F518D0" w14:paraId="0E7180CF" w14:textId="710496BF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בסיום קורס סייבר ואבטחת מידע ,תעודה של מכללת </w:t>
      </w:r>
      <w:r>
        <w:rPr>
          <w:rFonts w:ascii="Times New Roman" w:hAnsi="Times New Roman" w:cs="Times New Roman" w:hint="cs"/>
          <w:sz w:val="30"/>
          <w:szCs w:val="30"/>
          <w:rtl/>
        </w:rPr>
        <w:t>אקריו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+ </w:t>
      </w:r>
      <w:r w:rsidR="00E92BC4">
        <w:rPr>
          <w:rFonts w:ascii="Times New Roman" w:hAnsi="Times New Roman" w:cs="Times New Roman" w:hint="cs"/>
          <w:sz w:val="30"/>
          <w:szCs w:val="30"/>
          <w:rtl/>
        </w:rPr>
        <w:t xml:space="preserve">הגשה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למבחן </w:t>
      </w:r>
      <w:r>
        <w:rPr>
          <w:rFonts w:ascii="Times New Roman" w:hAnsi="Times New Roman" w:cs="Times New Roman"/>
          <w:sz w:val="30"/>
          <w:szCs w:val="30"/>
        </w:rPr>
        <w:t>C</w:t>
      </w:r>
      <w:r w:rsidR="00364B86">
        <w:rPr>
          <w:rFonts w:ascii="Times New Roman" w:hAnsi="Times New Roman" w:cs="Times New Roman"/>
          <w:sz w:val="30"/>
          <w:szCs w:val="30"/>
        </w:rPr>
        <w:t>I</w:t>
      </w:r>
      <w:r>
        <w:rPr>
          <w:rFonts w:ascii="Times New Roman" w:hAnsi="Times New Roman" w:cs="Times New Roman"/>
          <w:sz w:val="30"/>
          <w:szCs w:val="30"/>
        </w:rPr>
        <w:t>eh</w:t>
      </w:r>
    </w:p>
    <w:p w:rsidR="001A63D8" w:rsidRPr="005273F8" w:rsidP="00BB6E5B" w14:paraId="0593D346" w14:textId="667361D2">
      <w:pPr>
        <w:pStyle w:val="bluesubtitle"/>
        <w:shd w:val="clear" w:color="auto" w:fill="E2EFD9" w:themeFill="accent6" w:themeFillTint="33"/>
        <w:spacing w:line="360" w:lineRule="auto"/>
        <w:jc w:val="both"/>
        <w:rPr>
          <w:rFonts w:cs="Times New Roman"/>
          <w:sz w:val="30"/>
          <w:szCs w:val="30"/>
          <w:rtl/>
        </w:rPr>
      </w:pPr>
      <w:r w:rsidRPr="005273F8">
        <w:rPr>
          <w:rFonts w:cs="Times New Roman"/>
          <w:sz w:val="30"/>
          <w:szCs w:val="30"/>
          <w:rtl/>
        </w:rPr>
        <w:t>נ</w:t>
      </w:r>
      <w:r w:rsidRPr="005273F8">
        <w:rPr>
          <w:rFonts w:cs="Times New Roman" w:hint="cs"/>
          <w:sz w:val="30"/>
          <w:szCs w:val="30"/>
          <w:rtl/>
        </w:rPr>
        <w:t>י</w:t>
      </w:r>
      <w:r w:rsidRPr="005273F8">
        <w:rPr>
          <w:rFonts w:cs="Times New Roman"/>
          <w:sz w:val="30"/>
          <w:szCs w:val="30"/>
          <w:rtl/>
        </w:rPr>
        <w:t>סיון תעסוקת</w:t>
      </w:r>
      <w:r w:rsidRPr="005273F8">
        <w:rPr>
          <w:rFonts w:cs="Times New Roman" w:hint="cs"/>
          <w:sz w:val="30"/>
          <w:szCs w:val="30"/>
          <w:rtl/>
        </w:rPr>
        <w:t>י:</w:t>
      </w:r>
    </w:p>
    <w:p w:rsidR="00F518D0" w:rsidP="00782091" w14:paraId="131CCAB9" w14:textId="77777777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2021 : מנהלת חשבונות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וחשב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ת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שכר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ב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בית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עסק</w:t>
      </w:r>
      <w:r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</w:rPr>
        <w:t>"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מרכז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הספות</w:t>
      </w:r>
      <w:r>
        <w:rPr>
          <w:rFonts w:ascii="Times New Roman" w:hAnsi="Times New Roman" w:cs="Times New Roman" w:hint="cs"/>
          <w:b/>
          <w:bCs/>
          <w:sz w:val="30"/>
          <w:szCs w:val="30"/>
          <w:rtl/>
        </w:rPr>
        <w:t>"</w:t>
      </w:r>
    </w:p>
    <w:p w:rsidR="00782091" w:rsidP="00782091" w14:paraId="5299C7B7" w14:textId="77777777">
      <w:pPr>
        <w:pStyle w:val="firstline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עבודה בסביבה ממוחשבת המצריכה בנוסף</w:t>
      </w:r>
      <w:r w:rsidRPr="00782091">
        <w:rPr>
          <w:rFonts w:ascii="Times New Roman" w:hAnsi="Times New Roman" w:cs="Times New Roman" w:hint="cs"/>
          <w:sz w:val="30"/>
          <w:szCs w:val="30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>שליטה מקצועית בתחום, יכולת הבנה ולמידה עצמית, יכולת ארגון וסדר.</w:t>
      </w:r>
    </w:p>
    <w:p w:rsidR="00F518D0" w:rsidP="00F518D0" w14:paraId="708F8D45" w14:textId="2B17BECC">
      <w:pPr>
        <w:pStyle w:val="firstline"/>
        <w:spacing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  <w:rtl/>
        </w:rPr>
      </w:pP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2020 : מורה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לחשבון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ואנגלית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בבית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ספר</w:t>
      </w:r>
      <w:r w:rsidRPr="00782091">
        <w:rPr>
          <w:rFonts w:ascii="Times New Roman" w:hAnsi="Times New Roman" w:cs="Times New Roman"/>
          <w:b/>
          <w:bCs/>
          <w:sz w:val="30"/>
          <w:szCs w:val="30"/>
          <w:rtl/>
        </w:rPr>
        <w:t xml:space="preserve"> </w:t>
      </w:r>
      <w:r w:rsidRP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>יסודי</w:t>
      </w:r>
      <w:r w:rsidR="00782091">
        <w:rPr>
          <w:rFonts w:ascii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DA264F">
        <w:rPr>
          <w:rFonts w:ascii="Times New Roman" w:hAnsi="Times New Roman" w:cs="Times New Roman" w:hint="cs"/>
          <w:b/>
          <w:bCs/>
          <w:sz w:val="30"/>
          <w:szCs w:val="30"/>
          <w:rtl/>
        </w:rPr>
        <w:t>בכוכב יעקב</w:t>
      </w:r>
    </w:p>
    <w:p w:rsidR="00782091" w:rsidP="000B23B0" w14:paraId="4E2B8F72" w14:textId="77777777">
      <w:pPr>
        <w:pStyle w:val="firstline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עבודה המצריכה יחסי אנוש מעולים, </w:t>
      </w:r>
      <w:r w:rsidR="000B23B0">
        <w:rPr>
          <w:rFonts w:ascii="Times New Roman" w:hAnsi="Times New Roman" w:cs="Times New Roman" w:hint="cs"/>
          <w:sz w:val="30"/>
          <w:szCs w:val="30"/>
          <w:rtl/>
        </w:rPr>
        <w:t xml:space="preserve">בטחון עצמי, </w:t>
      </w:r>
      <w:r>
        <w:rPr>
          <w:rFonts w:ascii="Times New Roman" w:hAnsi="Times New Roman" w:cs="Times New Roman" w:hint="cs"/>
          <w:sz w:val="30"/>
          <w:szCs w:val="30"/>
          <w:rtl/>
        </w:rPr>
        <w:t>יכולת</w:t>
      </w:r>
      <w:r w:rsidR="000B23B0">
        <w:rPr>
          <w:rFonts w:ascii="Times New Roman" w:hAnsi="Times New Roman" w:cs="Times New Roman" w:hint="cs"/>
          <w:sz w:val="30"/>
          <w:szCs w:val="30"/>
          <w:rtl/>
        </w:rPr>
        <w:t xml:space="preserve"> ביטוי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הסבר </w:t>
      </w:r>
    </w:p>
    <w:p w:rsidR="00D70432" w:rsidRPr="005273F8" w:rsidP="00BB6E5B" w14:paraId="5FD98DB0" w14:textId="77777777">
      <w:pPr>
        <w:pStyle w:val="bluesubtitle"/>
        <w:shd w:val="clear" w:color="auto" w:fill="E2EFD9" w:themeFill="accent6" w:themeFillTint="33"/>
        <w:spacing w:line="360" w:lineRule="auto"/>
        <w:jc w:val="both"/>
        <w:rPr>
          <w:rFonts w:cs="Times New Roman"/>
          <w:sz w:val="30"/>
          <w:szCs w:val="30"/>
          <w:rtl/>
        </w:rPr>
      </w:pPr>
      <w:r w:rsidRPr="005273F8">
        <w:rPr>
          <w:rFonts w:cs="Times New Roman"/>
          <w:sz w:val="30"/>
          <w:szCs w:val="30"/>
          <w:rtl/>
        </w:rPr>
        <w:t>שפות</w:t>
      </w:r>
      <w:r w:rsidRPr="005273F8" w:rsidR="005273F8">
        <w:rPr>
          <w:rFonts w:cs="Times New Roman" w:hint="cs"/>
          <w:sz w:val="30"/>
          <w:szCs w:val="30"/>
          <w:rtl/>
        </w:rPr>
        <w:t>:</w:t>
      </w:r>
    </w:p>
    <w:p w:rsidR="00E92BC4" w:rsidP="00F518D0" w14:paraId="3F9FB8F4" w14:textId="77777777">
      <w:pPr>
        <w:pStyle w:val="bluesubtitle"/>
        <w:shd w:val="clear" w:color="auto" w:fill="auto"/>
        <w:spacing w:line="360" w:lineRule="auto"/>
        <w:jc w:val="both"/>
        <w:rPr>
          <w:rFonts w:cs="Times New Roman"/>
          <w:b w:val="0"/>
          <w:bCs w:val="0"/>
          <w:sz w:val="30"/>
          <w:szCs w:val="30"/>
          <w:rtl/>
        </w:rPr>
      </w:pPr>
      <w:r w:rsidRPr="005273F8">
        <w:rPr>
          <w:rFonts w:cs="Times New Roman" w:hint="cs"/>
          <w:b w:val="0"/>
          <w:bCs w:val="0"/>
          <w:sz w:val="30"/>
          <w:szCs w:val="30"/>
          <w:rtl/>
        </w:rPr>
        <w:t>עברית</w:t>
      </w:r>
      <w:r w:rsidRPr="005273F8" w:rsidR="005273F8">
        <w:rPr>
          <w:rFonts w:cs="Times New Roman" w:hint="cs"/>
          <w:b w:val="0"/>
          <w:bCs w:val="0"/>
          <w:sz w:val="30"/>
          <w:szCs w:val="30"/>
          <w:rtl/>
        </w:rPr>
        <w:t xml:space="preserve"> </w:t>
      </w:r>
      <w:r w:rsidR="00F518D0">
        <w:rPr>
          <w:rFonts w:cs="Times New Roman" w:hint="cs"/>
          <w:b w:val="0"/>
          <w:bCs w:val="0"/>
          <w:sz w:val="30"/>
          <w:szCs w:val="30"/>
          <w:rtl/>
        </w:rPr>
        <w:t xml:space="preserve">שפת אם, </w:t>
      </w:r>
    </w:p>
    <w:p w:rsidR="00D70432" w:rsidRPr="005273F8" w:rsidP="00F518D0" w14:paraId="381D8EA7" w14:textId="2BD5AECD">
      <w:pPr>
        <w:pStyle w:val="bluesubtitle"/>
        <w:shd w:val="clear" w:color="auto" w:fill="auto"/>
        <w:spacing w:line="360" w:lineRule="auto"/>
        <w:jc w:val="both"/>
        <w:rPr>
          <w:rFonts w:cs="Times New Roman"/>
          <w:b w:val="0"/>
          <w:bCs w:val="0"/>
          <w:sz w:val="30"/>
          <w:szCs w:val="30"/>
        </w:rPr>
      </w:pPr>
      <w:r>
        <w:rPr>
          <w:rFonts w:cs="Times New Roman" w:hint="cs"/>
          <w:b w:val="0"/>
          <w:bCs w:val="0"/>
          <w:sz w:val="30"/>
          <w:szCs w:val="30"/>
          <w:rtl/>
        </w:rPr>
        <w:t>אנגלית טובה</w:t>
      </w:r>
    </w:p>
    <w:sectPr w:rsidSect="000B23B0">
      <w:headerReference w:type="default" r:id="rId5"/>
      <w:pgSz w:w="11906" w:h="16838"/>
      <w:pgMar w:top="993" w:right="1700" w:bottom="851" w:left="21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7742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8B300C"/>
    <w:multiLevelType w:val="hybridMultilevel"/>
    <w:tmpl w:val="02C46F30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407CEA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4F57EC"/>
    <w:multiLevelType w:val="hybridMultilevel"/>
    <w:tmpl w:val="5D38B79A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70432"/>
    <w:rsid w:val="00010C57"/>
    <w:rsid w:val="000B23B0"/>
    <w:rsid w:val="000E446E"/>
    <w:rsid w:val="001A63D8"/>
    <w:rsid w:val="00267273"/>
    <w:rsid w:val="003155F6"/>
    <w:rsid w:val="00364B86"/>
    <w:rsid w:val="003E1987"/>
    <w:rsid w:val="00424E10"/>
    <w:rsid w:val="005273F8"/>
    <w:rsid w:val="00677F86"/>
    <w:rsid w:val="006B4F6C"/>
    <w:rsid w:val="00733840"/>
    <w:rsid w:val="00782091"/>
    <w:rsid w:val="007D6110"/>
    <w:rsid w:val="008022F7"/>
    <w:rsid w:val="00831E78"/>
    <w:rsid w:val="008B2351"/>
    <w:rsid w:val="0097279A"/>
    <w:rsid w:val="009974CC"/>
    <w:rsid w:val="009B12A9"/>
    <w:rsid w:val="00A20908"/>
    <w:rsid w:val="00A66801"/>
    <w:rsid w:val="00A670C8"/>
    <w:rsid w:val="00A7116B"/>
    <w:rsid w:val="00B54C2C"/>
    <w:rsid w:val="00B60734"/>
    <w:rsid w:val="00BB0160"/>
    <w:rsid w:val="00BB6E5B"/>
    <w:rsid w:val="00BD6C02"/>
    <w:rsid w:val="00BF62C7"/>
    <w:rsid w:val="00C53D90"/>
    <w:rsid w:val="00C92B37"/>
    <w:rsid w:val="00CB1A4D"/>
    <w:rsid w:val="00CF12AA"/>
    <w:rsid w:val="00D12FE6"/>
    <w:rsid w:val="00D45DA0"/>
    <w:rsid w:val="00D57ECE"/>
    <w:rsid w:val="00D70432"/>
    <w:rsid w:val="00D80A98"/>
    <w:rsid w:val="00DA264F"/>
    <w:rsid w:val="00E83ABF"/>
    <w:rsid w:val="00E92BC4"/>
    <w:rsid w:val="00EC3CA7"/>
    <w:rsid w:val="00F40874"/>
    <w:rsid w:val="00F47B38"/>
    <w:rsid w:val="00F518D0"/>
    <w:rsid w:val="00F73E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6D8603-10A2-40BE-B019-8E78456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D70432"/>
    <w:pPr>
      <w:numPr>
        <w:numId w:val="1"/>
      </w:num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"/>
    <w:qFormat/>
    <w:rsid w:val="00D70432"/>
    <w:pPr>
      <w:tabs>
        <w:tab w:val="left" w:pos="196"/>
      </w:tabs>
    </w:pPr>
    <w:rPr>
      <w:szCs w:val="22"/>
    </w:rPr>
  </w:style>
  <w:style w:type="paragraph" w:customStyle="1" w:styleId="firstline">
    <w:name w:val="first line"/>
    <w:basedOn w:val="Normal"/>
    <w:qFormat/>
    <w:rsid w:val="00D70432"/>
    <w:pPr>
      <w:tabs>
        <w:tab w:val="left" w:pos="7226"/>
      </w:tabs>
      <w:spacing w:before="240" w:after="0" w:line="240" w:lineRule="auto"/>
      <w:ind w:left="29"/>
    </w:pPr>
    <w:rPr>
      <w:rFonts w:ascii="Arial" w:eastAsia="Calibri" w:hAnsi="Arial" w:cs="Arial"/>
      <w:sz w:val="20"/>
    </w:rPr>
  </w:style>
  <w:style w:type="paragraph" w:customStyle="1" w:styleId="bluetitle">
    <w:name w:val="blue_title"/>
    <w:basedOn w:val="Normal"/>
    <w:qFormat/>
    <w:rsid w:val="00D70432"/>
    <w:pPr>
      <w:shd w:val="clear" w:color="auto" w:fill="E8F1FC"/>
      <w:spacing w:after="0" w:line="240" w:lineRule="auto"/>
      <w:jc w:val="center"/>
      <w:outlineLvl w:val="0"/>
    </w:pPr>
    <w:rPr>
      <w:rFonts w:ascii="Times New Roman" w:eastAsia="Calibri" w:hAnsi="Times New Roman" w:cs="Arial"/>
      <w:b/>
      <w:bCs/>
      <w:sz w:val="24"/>
      <w:szCs w:val="28"/>
    </w:rPr>
  </w:style>
  <w:style w:type="paragraph" w:customStyle="1" w:styleId="bluesubtitle">
    <w:name w:val="blue_subtitle"/>
    <w:basedOn w:val="Normal"/>
    <w:qFormat/>
    <w:rsid w:val="00D70432"/>
    <w:pPr>
      <w:shd w:val="clear" w:color="auto" w:fill="E8F1FC"/>
      <w:spacing w:before="120" w:after="0" w:line="240" w:lineRule="auto"/>
      <w:outlineLvl w:val="0"/>
    </w:pPr>
    <w:rPr>
      <w:rFonts w:ascii="Times New Roman" w:eastAsia="Calibri" w:hAnsi="Times New Roman" w:cs="Arial"/>
      <w:b/>
      <w:bCs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8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עליונה תו"/>
    <w:basedOn w:val="DefaultParagraphFont"/>
    <w:link w:val="Header"/>
    <w:uiPriority w:val="99"/>
    <w:rsid w:val="00D80A98"/>
  </w:style>
  <w:style w:type="paragraph" w:styleId="Footer">
    <w:name w:val="footer"/>
    <w:basedOn w:val="Normal"/>
    <w:link w:val="a1"/>
    <w:uiPriority w:val="99"/>
    <w:unhideWhenUsed/>
    <w:rsid w:val="00D80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תחתונה תו"/>
    <w:basedOn w:val="DefaultParagraphFont"/>
    <w:link w:val="Footer"/>
    <w:uiPriority w:val="99"/>
    <w:rsid w:val="00D8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6355B-1F40-4C85-9C44-88F0EA78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hackeru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Hackeru</dc:creator>
  <cp:lastModifiedBy>1</cp:lastModifiedBy>
  <cp:revision>12</cp:revision>
  <cp:lastPrinted>2019-06-25T09:08:00Z</cp:lastPrinted>
  <dcterms:created xsi:type="dcterms:W3CDTF">2018-08-16T12:28:00Z</dcterms:created>
  <dcterms:modified xsi:type="dcterms:W3CDTF">2022-01-04T11:47:00Z</dcterms:modified>
</cp:coreProperties>
</file>