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Developer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React \ Node.js \ Python \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Alan Lipschutz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058-416-4863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4a86e8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|</w:t>
      </w:r>
      <w:r w:rsidDel="00000000" w:rsidR="00000000" w:rsidRPr="00000000">
        <w:rPr>
          <w:color w:val="4a86e8"/>
          <w:sz w:val="24"/>
          <w:szCs w:val="24"/>
          <w:rtl w:val="0"/>
        </w:rPr>
        <w:t xml:space="preserve">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alanelipschutz@gmail.com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r w:rsidDel="00000000" w:rsidR="00000000" w:rsidRPr="00000000">
        <w:rPr>
          <w:color w:val="4a86e8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</w:p>
    <w:p w:rsidR="00000000" w:rsidDel="00000000" w:rsidP="00000000" w:rsidRDefault="00000000" w:rsidRPr="00000000" w14:paraId="00000005">
      <w:pPr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as a </w:t>
      </w:r>
      <w:r w:rsidDel="00000000" w:rsidR="00000000" w:rsidRPr="00000000">
        <w:rPr>
          <w:b w:val="1"/>
          <w:rtl w:val="0"/>
        </w:rPr>
        <w:t xml:space="preserve">Software Developer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hi-tech companies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Synamedia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have </w:t>
      </w:r>
      <w:r w:rsidDel="00000000" w:rsidR="00000000" w:rsidRPr="00000000">
        <w:rPr>
          <w:rtl w:val="0"/>
        </w:rPr>
        <w:t xml:space="preserve">experience in technologies such as:</w:t>
      </w:r>
      <w:r w:rsidDel="00000000" w:rsidR="00000000" w:rsidRPr="00000000">
        <w:rPr>
          <w:b w:val="1"/>
          <w:rtl w:val="0"/>
        </w:rPr>
        <w:t xml:space="preserve"> React, 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Context api, Storybook</w:t>
      </w:r>
      <w:r w:rsidDel="00000000" w:rsidR="00000000" w:rsidRPr="00000000">
        <w:rPr>
          <w:rtl w:val="0"/>
        </w:rPr>
        <w:t xml:space="preserve">, diverse </w:t>
      </w:r>
      <w:r w:rsidDel="00000000" w:rsidR="00000000" w:rsidRPr="00000000">
        <w:rPr>
          <w:b w:val="1"/>
          <w:rtl w:val="0"/>
        </w:rPr>
        <w:t xml:space="preserve">UI libraries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MUI, Bootstrap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Python, MongoDB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Finished Full Stack web development bootcamp with main focus on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Node.js, MongoDB and SQL.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Adaptable, with a passion for quickly learning new technologies and working effectively in a dynamic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fluent, both written and verbal communication skills.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2022 - present</w:t>
      </w:r>
      <w:r w:rsidDel="00000000" w:rsidR="00000000" w:rsidRPr="00000000">
        <w:rPr>
          <w:b w:val="1"/>
          <w:rtl w:val="0"/>
        </w:rPr>
        <w:t xml:space="preserve">    Software Developer,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  <w:r w:rsidDel="00000000" w:rsidR="00000000" w:rsidRPr="00000000">
        <w:rPr>
          <w:rtl w:val="0"/>
        </w:rPr>
        <w:t xml:space="preserve">, Tel Aviv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Work closely with the </w:t>
      </w:r>
      <w:r w:rsidDel="00000000" w:rsidR="00000000" w:rsidRPr="00000000">
        <w:rPr>
          <w:b w:val="1"/>
          <w:color w:val="222222"/>
          <w:rtl w:val="0"/>
        </w:rPr>
        <w:t xml:space="preserve">product</w:t>
      </w:r>
      <w:r w:rsidDel="00000000" w:rsidR="00000000" w:rsidRPr="00000000">
        <w:rPr>
          <w:color w:val="222222"/>
          <w:rtl w:val="0"/>
        </w:rPr>
        <w:t xml:space="preserve"> and </w:t>
      </w:r>
      <w:r w:rsidDel="00000000" w:rsidR="00000000" w:rsidRPr="00000000">
        <w:rPr>
          <w:b w:val="1"/>
          <w:color w:val="222222"/>
          <w:rtl w:val="0"/>
        </w:rPr>
        <w:t xml:space="preserve">design teams</w:t>
      </w:r>
      <w:r w:rsidDel="00000000" w:rsidR="00000000" w:rsidRPr="00000000">
        <w:rPr>
          <w:color w:val="222222"/>
          <w:rtl w:val="0"/>
        </w:rPr>
        <w:t xml:space="preserve"> to </w:t>
      </w:r>
      <w:r w:rsidDel="00000000" w:rsidR="00000000" w:rsidRPr="00000000">
        <w:rPr>
          <w:b w:val="1"/>
          <w:color w:val="222222"/>
          <w:rtl w:val="0"/>
        </w:rPr>
        <w:t xml:space="preserve">create new features</w:t>
      </w:r>
      <w:r w:rsidDel="00000000" w:rsidR="00000000" w:rsidRPr="00000000">
        <w:rPr>
          <w:color w:val="222222"/>
          <w:rtl w:val="0"/>
        </w:rPr>
        <w:t xml:space="preserve"> and improve existing ones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using </w:t>
      </w:r>
      <w:r w:rsidDel="00000000" w:rsidR="00000000" w:rsidRPr="00000000">
        <w:rPr>
          <w:b w:val="1"/>
          <w:color w:val="222222"/>
          <w:rtl w:val="0"/>
        </w:rPr>
        <w:t xml:space="preserve">React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Redux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useContext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1"/>
          <w:color w:val="222222"/>
          <w:rtl w:val="0"/>
        </w:rPr>
        <w:t xml:space="preserve">API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Material-UI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Create a </w:t>
      </w:r>
      <w:r w:rsidDel="00000000" w:rsidR="00000000" w:rsidRPr="00000000">
        <w:rPr>
          <w:b w:val="1"/>
          <w:color w:val="222222"/>
          <w:rtl w:val="0"/>
        </w:rPr>
        <w:t xml:space="preserve">npm package</w:t>
      </w:r>
      <w:r w:rsidDel="00000000" w:rsidR="00000000" w:rsidRPr="00000000">
        <w:rPr>
          <w:color w:val="222222"/>
          <w:rtl w:val="0"/>
        </w:rPr>
        <w:t xml:space="preserve"> using </w:t>
      </w:r>
      <w:r w:rsidDel="00000000" w:rsidR="00000000" w:rsidRPr="00000000">
        <w:rPr>
          <w:b w:val="1"/>
          <w:color w:val="222222"/>
          <w:rtl w:val="0"/>
        </w:rPr>
        <w:t xml:space="preserve">Storybook</w:t>
      </w:r>
      <w:r w:rsidDel="00000000" w:rsidR="00000000" w:rsidRPr="00000000">
        <w:rPr>
          <w:color w:val="222222"/>
          <w:rtl w:val="0"/>
        </w:rPr>
        <w:t xml:space="preserve"> and </w:t>
      </w:r>
      <w:r w:rsidDel="00000000" w:rsidR="00000000" w:rsidRPr="00000000">
        <w:rPr>
          <w:b w:val="1"/>
          <w:color w:val="222222"/>
          <w:rtl w:val="0"/>
        </w:rPr>
        <w:t xml:space="preserve">styled-component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Utilize </w:t>
      </w:r>
      <w:r w:rsidDel="00000000" w:rsidR="00000000" w:rsidRPr="00000000">
        <w:rPr>
          <w:b w:val="1"/>
          <w:color w:val="222222"/>
          <w:rtl w:val="0"/>
        </w:rPr>
        <w:t xml:space="preserve">Chart.js</w:t>
      </w:r>
      <w:r w:rsidDel="00000000" w:rsidR="00000000" w:rsidRPr="00000000">
        <w:rPr>
          <w:color w:val="222222"/>
          <w:rtl w:val="0"/>
        </w:rPr>
        <w:t xml:space="preserve"> and </w:t>
      </w:r>
      <w:r w:rsidDel="00000000" w:rsidR="00000000" w:rsidRPr="00000000">
        <w:rPr>
          <w:b w:val="1"/>
          <w:color w:val="222222"/>
          <w:rtl w:val="0"/>
        </w:rPr>
        <w:t xml:space="preserve">Moment.js</w:t>
      </w:r>
      <w:r w:rsidDel="00000000" w:rsidR="00000000" w:rsidRPr="00000000">
        <w:rPr>
          <w:color w:val="222222"/>
          <w:rtl w:val="0"/>
        </w:rPr>
        <w:t xml:space="preserve"> for data visualization and time manipulation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Build </w:t>
      </w:r>
      <w:r w:rsidDel="00000000" w:rsidR="00000000" w:rsidRPr="00000000">
        <w:rPr>
          <w:b w:val="1"/>
          <w:color w:val="222222"/>
          <w:rtl w:val="0"/>
        </w:rPr>
        <w:t xml:space="preserve">reusable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Write and mantain the server using </w:t>
      </w:r>
      <w:r w:rsidDel="00000000" w:rsidR="00000000" w:rsidRPr="00000000">
        <w:rPr>
          <w:b w:val="1"/>
          <w:color w:val="222222"/>
          <w:rtl w:val="0"/>
        </w:rPr>
        <w:t xml:space="preserve">Python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AWS</w:t>
      </w:r>
      <w:r w:rsidDel="00000000" w:rsidR="00000000" w:rsidRPr="00000000">
        <w:rPr>
          <w:color w:val="222222"/>
          <w:rtl w:val="0"/>
        </w:rPr>
        <w:t xml:space="preserve"> for deployment and storage and </w:t>
      </w:r>
      <w:r w:rsidDel="00000000" w:rsidR="00000000" w:rsidRPr="00000000">
        <w:rPr>
          <w:b w:val="1"/>
          <w:color w:val="222222"/>
          <w:rtl w:val="0"/>
        </w:rPr>
        <w:t xml:space="preserve">Coralogix</w:t>
      </w:r>
      <w:r w:rsidDel="00000000" w:rsidR="00000000" w:rsidRPr="00000000">
        <w:rPr>
          <w:color w:val="222222"/>
          <w:rtl w:val="0"/>
        </w:rPr>
        <w:t xml:space="preserve"> for logging.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highlight w:val="white"/>
          <w:rtl w:val="0"/>
        </w:rPr>
        <w:t xml:space="preserve">Experience working with </w:t>
      </w:r>
      <w:r w:rsidDel="00000000" w:rsidR="00000000" w:rsidRPr="00000000">
        <w:rPr>
          <w:b w:val="1"/>
          <w:highlight w:val="white"/>
          <w:rtl w:val="0"/>
        </w:rPr>
        <w:t xml:space="preserve">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Familiarity with </w:t>
      </w:r>
      <w:r w:rsidDel="00000000" w:rsidR="00000000" w:rsidRPr="00000000">
        <w:rPr>
          <w:b w:val="1"/>
          <w:color w:val="222222"/>
          <w:rtl w:val="0"/>
        </w:rPr>
        <w:t xml:space="preserve">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Full Stack Development Bootcamp</w:t>
      </w:r>
      <w:r w:rsidDel="00000000" w:rsidR="00000000" w:rsidRPr="00000000">
        <w:rPr>
          <w:rtl w:val="0"/>
        </w:rPr>
        <w:t xml:space="preserve">, Israel Tech Challenge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training program designed to qualify </w:t>
      </w:r>
      <w:r w:rsidDel="00000000" w:rsidR="00000000" w:rsidRPr="00000000">
        <w:rPr>
          <w:b w:val="1"/>
          <w:color w:val="222222"/>
          <w:rtl w:val="0"/>
        </w:rPr>
        <w:t xml:space="preserve">Full-Stack web developers</w:t>
      </w:r>
      <w:r w:rsidDel="00000000" w:rsidR="00000000" w:rsidRPr="00000000">
        <w:rPr>
          <w:color w:val="222222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program is a full-time, hands-on accelerator, which practices research and autonomous learning while emulating a real-life work environment.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00" w:before="0" w:line="276" w:lineRule="auto"/>
        <w:ind w:left="720" w:hanging="36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Skills learned: HTML, CSS, Javascript (es6), GIT, github, React, Node.js, MySql, MongoDB, mongoose,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2013 - 2020</w:t>
      </w:r>
      <w:r w:rsidDel="00000000" w:rsidR="00000000" w:rsidRPr="00000000">
        <w:rPr>
          <w:b w:val="1"/>
          <w:rtl w:val="0"/>
        </w:rPr>
        <w:t xml:space="preserve">    Bachelor’s Degree in Economics,</w:t>
      </w:r>
      <w:r w:rsidDel="00000000" w:rsidR="00000000" w:rsidRPr="00000000">
        <w:rPr>
          <w:rtl w:val="0"/>
        </w:rPr>
        <w:t xml:space="preserve"> Universidad de Buenos Aires</w:t>
      </w:r>
    </w:p>
    <w:p w:rsidR="00000000" w:rsidDel="00000000" w:rsidP="00000000" w:rsidRDefault="00000000" w:rsidRPr="00000000" w14:paraId="0000001A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Core Technical Skills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Front-end - </w:t>
      </w:r>
      <w:r w:rsidDel="00000000" w:rsidR="00000000" w:rsidRPr="00000000">
        <w:rPr>
          <w:b w:val="1"/>
          <w:rtl w:val="0"/>
        </w:rPr>
        <w:t xml:space="preserve">HTML, CSS</w:t>
      </w:r>
      <w:r w:rsidDel="00000000" w:rsidR="00000000" w:rsidRPr="00000000">
        <w:rPr>
          <w:rtl w:val="0"/>
        </w:rPr>
        <w:t xml:space="preserve"> (including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, MUI),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ES6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useContext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C">
      <w:pPr>
        <w:spacing w:after="200" w:lineRule="auto"/>
        <w:ind w:left="1170" w:firstLine="0"/>
        <w:rPr/>
      </w:pPr>
      <w:r w:rsidDel="00000000" w:rsidR="00000000" w:rsidRPr="00000000">
        <w:rPr>
          <w:rtl w:val="0"/>
        </w:rPr>
        <w:t xml:space="preserve">Storybook, styled-components</w:t>
      </w:r>
    </w:p>
    <w:p w:rsidR="00000000" w:rsidDel="00000000" w:rsidP="00000000" w:rsidRDefault="00000000" w:rsidRPr="00000000" w14:paraId="0000001D">
      <w:pPr>
        <w:shd w:fill="ffffff" w:val="clear"/>
        <w:spacing w:after="200" w:lineRule="auto"/>
        <w:rPr/>
      </w:pPr>
      <w:r w:rsidDel="00000000" w:rsidR="00000000" w:rsidRPr="00000000">
        <w:rPr>
          <w:rtl w:val="0"/>
        </w:rPr>
        <w:t xml:space="preserve">Back-end -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Firebase, </w:t>
      </w:r>
      <w:r w:rsidDel="00000000" w:rsidR="00000000" w:rsidRPr="00000000">
        <w:rPr>
          <w:b w:val="1"/>
          <w:rtl w:val="0"/>
        </w:rPr>
        <w:t xml:space="preserve">Heroku</w:t>
      </w:r>
      <w:r w:rsidDel="00000000" w:rsidR="00000000" w:rsidRPr="00000000">
        <w:rPr>
          <w:rtl w:val="0"/>
        </w:rPr>
        <w:t xml:space="preserve"> (Dyno),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Coralogix</w:t>
      </w:r>
    </w:p>
    <w:p w:rsidR="00000000" w:rsidDel="00000000" w:rsidP="00000000" w:rsidRDefault="00000000" w:rsidRPr="00000000" w14:paraId="0000001E">
      <w:pPr>
        <w:shd w:fill="ffffff" w:val="clear"/>
        <w:spacing w:after="200" w:lineRule="auto"/>
        <w:rPr/>
      </w:pPr>
      <w:r w:rsidDel="00000000" w:rsidR="00000000" w:rsidRPr="00000000">
        <w:rPr>
          <w:rtl w:val="0"/>
        </w:rPr>
        <w:t xml:space="preserve">Other relevant skills - </w:t>
      </w:r>
      <w:r w:rsidDel="00000000" w:rsidR="00000000" w:rsidRPr="00000000">
        <w:rPr>
          <w:b w:val="1"/>
          <w:rtl w:val="0"/>
        </w:rPr>
        <w:t xml:space="preserve">REST APIs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Unit-Testing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. Microsoft Excel, Financial Calculation.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0">
      <w:pPr>
        <w:spacing w:after="0" w:before="0" w:line="276" w:lineRule="auto"/>
        <w:rPr>
          <w:highlight w:val="white"/>
        </w:rPr>
      </w:pPr>
      <w:r w:rsidDel="00000000" w:rsidR="00000000" w:rsidRPr="00000000">
        <w:rPr>
          <w:b w:val="1"/>
          <w:color w:val="222222"/>
          <w:rtl w:val="0"/>
        </w:rPr>
        <w:t xml:space="preserve">Spanish</w:t>
      </w:r>
      <w:r w:rsidDel="00000000" w:rsidR="00000000" w:rsidRPr="00000000">
        <w:rPr>
          <w:color w:val="222222"/>
          <w:rtl w:val="0"/>
        </w:rPr>
        <w:t xml:space="preserve"> - Native     |     </w:t>
      </w:r>
      <w:r w:rsidDel="00000000" w:rsidR="00000000" w:rsidRPr="00000000">
        <w:rPr>
          <w:b w:val="1"/>
          <w:color w:val="222222"/>
          <w:rtl w:val="0"/>
        </w:rPr>
        <w:t xml:space="preserve">English</w:t>
      </w:r>
      <w:r w:rsidDel="00000000" w:rsidR="00000000" w:rsidRPr="00000000">
        <w:rPr>
          <w:color w:val="222222"/>
          <w:rtl w:val="0"/>
        </w:rPr>
        <w:t xml:space="preserve"> - Fluent     |  </w:t>
      </w:r>
      <w:r w:rsidDel="00000000" w:rsidR="00000000" w:rsidRPr="00000000">
        <w:rPr>
          <w:color w:val="222222"/>
          <w:highlight w:val="white"/>
          <w:rtl w:val="0"/>
        </w:rPr>
        <w:t xml:space="preserve">  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Hebrew</w:t>
      </w:r>
      <w:r w:rsidDel="00000000" w:rsidR="00000000" w:rsidRPr="00000000">
        <w:rPr>
          <w:color w:val="222222"/>
          <w:highlight w:val="white"/>
          <w:rtl w:val="0"/>
        </w:rPr>
        <w:t xml:space="preserve"> -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00"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Additional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Ole hadash.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2015 - 2020 Assistant professor in the subject Statistics at Universidad de Buenos 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anelipschutz@gmail.com" TargetMode="External"/><Relationship Id="rId7" Type="http://schemas.openxmlformats.org/officeDocument/2006/relationships/hyperlink" Target="https://www.linkedin.com/in/alanlipschu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