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07A41" w:rsidRPr="004A2CD7" w:rsidP="004A2CD7" w14:paraId="2015B9A3" w14:textId="77777777">
      <w:pPr>
        <w:ind w:right="142"/>
        <w:jc w:val="center"/>
        <w:rPr>
          <w:rFonts w:ascii="David" w:eastAsia="Tahoma" w:hAnsi="David" w:cs="David"/>
          <w:b/>
          <w:bCs/>
          <w:sz w:val="28"/>
          <w:szCs w:val="28"/>
        </w:rPr>
      </w:pPr>
      <w:r w:rsidRPr="004A2CD7">
        <w:rPr>
          <w:rFonts w:ascii="David" w:eastAsia="Tahoma" w:hAnsi="David" w:cs="David"/>
          <w:b/>
          <w:bCs/>
          <w:sz w:val="28"/>
          <w:szCs w:val="28"/>
          <w:rtl/>
        </w:rPr>
        <w:t>קורות חיים</w:t>
      </w:r>
    </w:p>
    <w:p w:rsidR="00B07A41" w:rsidRPr="004A2CD7" w:rsidP="004A2CD7" w14:paraId="40BBA2C9" w14:textId="72B68B5A">
      <w:pPr>
        <w:ind w:right="142"/>
        <w:rPr>
          <w:rFonts w:ascii="David" w:eastAsia="Tahoma" w:hAnsi="David" w:cs="David"/>
          <w:sz w:val="24"/>
          <w:szCs w:val="24"/>
          <w:u w:val="single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פרטים אישיים</w:t>
      </w:r>
    </w:p>
    <w:p w:rsidR="00B07A41" w:rsidRPr="004A2CD7" w:rsidP="004A2CD7" w14:paraId="7960D21B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שם: </w:t>
      </w:r>
      <w:r w:rsidRPr="002954D5">
        <w:rPr>
          <w:rFonts w:ascii="David" w:eastAsia="Tahoma" w:hAnsi="David" w:cs="David"/>
          <w:b/>
          <w:bCs/>
          <w:sz w:val="24"/>
          <w:szCs w:val="24"/>
          <w:rtl/>
        </w:rPr>
        <w:t>יעל בן בסט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</w:p>
    <w:p w:rsidR="00B07A41" w:rsidRPr="004A2CD7" w:rsidP="004A2CD7" w14:paraId="126954E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תאריך לידה: 17.12.1983</w:t>
      </w:r>
    </w:p>
    <w:p w:rsidR="00B07A41" w:rsidRPr="004A2CD7" w:rsidP="004A2CD7" w14:paraId="6DEA64B3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כתובת מגורים: ההתיישבות 8, ראשל"צ</w:t>
      </w:r>
    </w:p>
    <w:p w:rsidR="00B07A41" w:rsidRPr="004A2CD7" w:rsidP="004A2CD7" w14:paraId="542617DE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נייד: </w:t>
      </w:r>
      <w:r w:rsidRPr="004A2CD7">
        <w:rPr>
          <w:rFonts w:ascii="David" w:eastAsia="Tahoma" w:hAnsi="David" w:cs="David"/>
          <w:b/>
          <w:bCs/>
          <w:sz w:val="24"/>
          <w:szCs w:val="24"/>
          <w:rtl/>
        </w:rPr>
        <w:t>052-8922935</w:t>
      </w:r>
    </w:p>
    <w:p w:rsidR="00B07A41" w:rsidRPr="004A2CD7" w:rsidP="004A2CD7" w14:paraId="546E8EC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דואר אלקטרוני: </w:t>
      </w:r>
      <w:r w:rsidRPr="004A2CD7">
        <w:rPr>
          <w:rFonts w:ascii="David" w:eastAsia="Tahoma" w:hAnsi="David" w:cs="David"/>
          <w:sz w:val="24"/>
          <w:szCs w:val="24"/>
        </w:rPr>
        <w:t>yaelsbb@gmail.com</w:t>
      </w:r>
    </w:p>
    <w:p w:rsidR="00B07A41" w:rsidRPr="004A2CD7" w14:paraId="1BA3B1F8" w14:textId="77777777">
      <w:pPr>
        <w:pStyle w:val="Heading4"/>
        <w:pBdr>
          <w:bottom w:val="single" w:sz="6" w:space="1" w:color="000000"/>
        </w:pBdr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השכלה </w:t>
      </w:r>
    </w:p>
    <w:p w:rsidR="00543A23" w:rsidP="000955D9" w14:paraId="01F5B58C" w14:textId="37CE8705">
      <w:pPr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2018 -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תעודת הוראה בכימיה 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>(</w:t>
      </w:r>
      <w:r w:rsidRPr="004A2CD7">
        <w:rPr>
          <w:rFonts w:ascii="David" w:eastAsia="Tahoma" w:hAnsi="David" w:cs="David"/>
          <w:sz w:val="24"/>
          <w:szCs w:val="24"/>
          <w:rtl/>
        </w:rPr>
        <w:t>תכנית הסבה לכימאים ממשרד החינוך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>) – בית ברל.</w:t>
      </w:r>
    </w:p>
    <w:p w:rsidR="00C07492" w:rsidRPr="004A2CD7" w:rsidP="000955D9" w14:paraId="091EAE1A" w14:textId="77777777">
      <w:pPr>
        <w:rPr>
          <w:rFonts w:ascii="David" w:eastAsia="Tahoma" w:hAnsi="David" w:cs="David"/>
          <w:sz w:val="24"/>
          <w:szCs w:val="24"/>
        </w:rPr>
      </w:pPr>
    </w:p>
    <w:p w:rsidR="00B07A41" w:rsidRPr="004A2CD7" w:rsidP="004D5B9F" w14:paraId="724B8130" w14:textId="6626CDF0">
      <w:pPr>
        <w:spacing w:line="360" w:lineRule="auto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2008 - 2011 - 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 xml:space="preserve">תואר </w:t>
      </w:r>
      <w:r w:rsidRPr="004A2CD7" w:rsidR="00BA3AA6">
        <w:rPr>
          <w:rFonts w:ascii="David" w:eastAsia="Tahoma" w:hAnsi="David" w:cs="David"/>
          <w:sz w:val="24"/>
          <w:szCs w:val="24"/>
        </w:rPr>
        <w:t>M.Sc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.  בכימיה יישומית, מגמת חומרים וננוטכנולוגיה, "מכון קזאלי", האוניברסיטה העברית, גבעת רם. מחקר בנושא יצירת מבנה מקרוסקופי תלת-ממדי הנובע מחיבור חלקיקים פולימרים ננומטרים.</w:t>
      </w:r>
    </w:p>
    <w:p w:rsidR="00B07A41" w:rsidP="004D5B9F" w14:paraId="55A80EB7" w14:textId="6691988D">
      <w:pPr>
        <w:spacing w:line="360" w:lineRule="auto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במסגרת עבודתי במעבדה רכשתי ניסיון רב בפיתוח וסינתזה של פולימרים בעלי תכונות שונות: סינתזת ננו-חלקיקים פולימרים בשיטת פלמור באמולסיה וסינתזת פולימרים המציגים תכונה ייחודית הנקראת ג'לציה תרמית הפוכה.</w:t>
      </w:r>
    </w:p>
    <w:p w:rsidR="009F7B38" w:rsidP="009F7B38" w14:paraId="7A964D0F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B07A41" w:rsidRPr="004A2CD7" w14:paraId="38398988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2005 – 2008 -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תואר</w:t>
      </w:r>
      <w:r w:rsidRPr="004A2CD7" w:rsidR="00235366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BA3AA6">
        <w:rPr>
          <w:rFonts w:ascii="David" w:eastAsia="Tahoma" w:hAnsi="David" w:cs="David"/>
          <w:sz w:val="24"/>
          <w:szCs w:val="24"/>
        </w:rPr>
        <w:t>B.Sc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. בכימיה מורחב, האוניברסיטה העברית, גבעת רם.</w:t>
      </w:r>
    </w:p>
    <w:p w:rsidR="00B07A41" w:rsidRPr="004A2CD7" w14:paraId="125DF502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ניסיון תעסוקתי</w:t>
      </w:r>
    </w:p>
    <w:p w:rsidR="006D22C2" w:rsidRPr="004A2CD7" w:rsidP="006D22C2" w14:paraId="4E085EE0" w14:textId="3B197438">
      <w:pPr>
        <w:spacing w:line="360" w:lineRule="auto"/>
        <w:ind w:right="142"/>
        <w:rPr>
          <w:rFonts w:ascii="David" w:eastAsia="Tahoma" w:hAnsi="David" w:cs="David"/>
          <w:sz w:val="24"/>
          <w:szCs w:val="24"/>
          <w:u w:val="single"/>
          <w:rtl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2018 </w:t>
      </w:r>
      <w:r w:rsidRPr="004A2CD7" w:rsidR="0083049E">
        <w:rPr>
          <w:rFonts w:ascii="David" w:eastAsia="Tahoma" w:hAnsi="David" w:cs="David"/>
          <w:sz w:val="24"/>
          <w:szCs w:val="24"/>
          <w:u w:val="single"/>
          <w:rtl/>
        </w:rPr>
        <w:t>-</w:t>
      </w: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 היום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– </w:t>
      </w:r>
      <w:r w:rsidR="00C058E9">
        <w:rPr>
          <w:rFonts w:ascii="David" w:eastAsia="Tahoma" w:hAnsi="David" w:cs="David" w:hint="cs"/>
          <w:sz w:val="24"/>
          <w:szCs w:val="24"/>
          <w:rtl/>
        </w:rPr>
        <w:t xml:space="preserve"> חברת </w:t>
      </w:r>
      <w:r>
        <w:rPr>
          <w:rFonts w:ascii="David" w:eastAsia="Tahoma" w:hAnsi="David" w:cs="David" w:hint="cs"/>
          <w:sz w:val="24"/>
          <w:szCs w:val="24"/>
          <w:rtl/>
        </w:rPr>
        <w:t xml:space="preserve">תומר - </w:t>
      </w:r>
      <w:r w:rsidRPr="004A2CD7">
        <w:rPr>
          <w:rFonts w:ascii="David" w:eastAsia="Tahoma" w:hAnsi="David" w:cs="David"/>
          <w:sz w:val="24"/>
          <w:szCs w:val="24"/>
          <w:u w:val="single"/>
          <w:rtl/>
        </w:rPr>
        <w:t>מנהלת מעבדה כימית:</w:t>
      </w:r>
    </w:p>
    <w:p w:rsidR="001D6343" w:rsidRPr="004A2CD7" w:rsidP="00543A23" w14:paraId="5B6A766A" w14:textId="66B5E68B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ניהול  7 עובדי</w:t>
      </w:r>
      <w:r w:rsidRPr="004A2CD7" w:rsidR="00543A23">
        <w:rPr>
          <w:rFonts w:ascii="David" w:eastAsia="Tahoma" w:hAnsi="David" w:cs="David"/>
          <w:sz w:val="24"/>
          <w:szCs w:val="24"/>
          <w:rtl/>
        </w:rPr>
        <w:t>ם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.</w:t>
      </w:r>
    </w:p>
    <w:p w:rsidR="00235366" w:rsidRPr="004A2CD7" w:rsidP="00543A23" w14:paraId="1E4DA9EF" w14:textId="6600FE91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אחראית </w:t>
      </w:r>
      <w:r w:rsidRPr="004A2CD7" w:rsidR="004A2CD7">
        <w:rPr>
          <w:rFonts w:ascii="David" w:eastAsia="Tahoma" w:hAnsi="David" w:cs="David"/>
          <w:sz w:val="24"/>
          <w:szCs w:val="24"/>
          <w:rtl/>
        </w:rPr>
        <w:t xml:space="preserve">על </w:t>
      </w:r>
      <w:r w:rsidRPr="004A2CD7">
        <w:rPr>
          <w:rFonts w:ascii="David" w:eastAsia="Tahoma" w:hAnsi="David" w:cs="David"/>
          <w:sz w:val="24"/>
          <w:szCs w:val="24"/>
          <w:rtl/>
        </w:rPr>
        <w:t>אישור חומרים בקבלה ובהארכות תוקף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(מוסמכת חתימת </w:t>
      </w:r>
      <w:r w:rsidRPr="004A2CD7">
        <w:rPr>
          <w:rFonts w:ascii="David" w:eastAsia="Tahoma" w:hAnsi="David" w:cs="David"/>
          <w:sz w:val="24"/>
          <w:szCs w:val="24"/>
        </w:rPr>
        <w:t>QA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בחברה).</w:t>
      </w:r>
    </w:p>
    <w:p w:rsidR="00FD0950" w:rsidRPr="004A2CD7" w:rsidP="00FD0950" w14:paraId="01814D22" w14:textId="538BDC83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תיעדוף משימות והאצלת סמכויות תוך מתן סידור עבודה שבועי לעובדים.</w:t>
      </w:r>
    </w:p>
    <w:p w:rsidR="00E02E1C" w:rsidRPr="004A2CD7" w:rsidP="004D5B9F" w14:paraId="37976C60" w14:textId="45535899">
      <w:pPr>
        <w:pStyle w:val="ListParagraph"/>
        <w:numPr>
          <w:ilvl w:val="0"/>
          <w:numId w:val="3"/>
        </w:numPr>
        <w:spacing w:line="360" w:lineRule="auto"/>
        <w:ind w:left="757" w:right="-57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התנהלות </w:t>
      </w:r>
      <w:r w:rsidR="004D5B9F">
        <w:rPr>
          <w:rFonts w:ascii="David" w:eastAsia="Tahoma" w:hAnsi="David" w:cs="David" w:hint="cs"/>
          <w:sz w:val="24"/>
          <w:szCs w:val="24"/>
          <w:rtl/>
        </w:rPr>
        <w:t>שוטפת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מול כלל המחלקות במפעל - מחסנים, תפ"י, מחלקות ייצור </w:t>
      </w:r>
      <w:r w:rsidR="004D5B9F">
        <w:rPr>
          <w:rFonts w:ascii="David" w:eastAsia="Tahoma" w:hAnsi="David" w:cs="David" w:hint="cs"/>
          <w:sz w:val="24"/>
          <w:szCs w:val="24"/>
          <w:rtl/>
        </w:rPr>
        <w:t xml:space="preserve">הנדסה </w:t>
      </w:r>
      <w:r w:rsidRPr="004A2CD7">
        <w:rPr>
          <w:rFonts w:ascii="David" w:eastAsia="Tahoma" w:hAnsi="David" w:cs="David"/>
          <w:sz w:val="24"/>
          <w:szCs w:val="24"/>
          <w:rtl/>
        </w:rPr>
        <w:t>והנהלה.</w:t>
      </w:r>
    </w:p>
    <w:p w:rsidR="000955D9" w:rsidRPr="004A2CD7" w:rsidP="00543A23" w14:paraId="1D7CD92D" w14:textId="18A7FC32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הכנה </w:t>
      </w:r>
      <w:r w:rsidRPr="004A2CD7" w:rsidR="0040746C">
        <w:rPr>
          <w:rFonts w:ascii="David" w:eastAsia="Tahoma" w:hAnsi="David" w:cs="David"/>
          <w:sz w:val="24"/>
          <w:szCs w:val="24"/>
          <w:rtl/>
        </w:rPr>
        <w:t xml:space="preserve">לביקורות בטיחות ואיכות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ועמידה בתקני </w:t>
      </w:r>
      <w:r w:rsidRPr="004A2CD7">
        <w:rPr>
          <w:rFonts w:ascii="David" w:eastAsia="Tahoma" w:hAnsi="David" w:cs="David"/>
          <w:sz w:val="24"/>
          <w:szCs w:val="24"/>
        </w:rPr>
        <w:t>ISO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.</w:t>
      </w:r>
    </w:p>
    <w:p w:rsidR="00805F52" w:rsidRPr="004A2CD7" w:rsidP="00543A23" w14:paraId="7F82C009" w14:textId="60ACE4FE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בניית תהליך </w:t>
      </w:r>
      <w:r w:rsidRPr="004A2CD7" w:rsidR="00FF3592">
        <w:rPr>
          <w:rFonts w:ascii="David" w:eastAsia="Tahoma" w:hAnsi="David" w:cs="David"/>
          <w:sz w:val="24"/>
          <w:szCs w:val="24"/>
          <w:rtl/>
        </w:rPr>
        <w:t xml:space="preserve">חניכה והדרכה </w:t>
      </w:r>
      <w:r w:rsidRPr="004A2CD7">
        <w:rPr>
          <w:rFonts w:ascii="David" w:eastAsia="Tahoma" w:hAnsi="David" w:cs="David"/>
          <w:sz w:val="24"/>
          <w:szCs w:val="24"/>
          <w:rtl/>
        </w:rPr>
        <w:t>לקליטת עובד מעבדה חדש במחלקה.</w:t>
      </w:r>
    </w:p>
    <w:p w:rsidR="00543A23" w:rsidRPr="004A2CD7" w:rsidP="006D22C2" w14:paraId="247CFF1B" w14:textId="47643D2B">
      <w:pPr>
        <w:pStyle w:val="ListParagraph"/>
        <w:numPr>
          <w:ilvl w:val="0"/>
          <w:numId w:val="3"/>
        </w:numPr>
        <w:spacing w:line="360" w:lineRule="auto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כתיבת נהלים</w:t>
      </w:r>
      <w:r w:rsidR="006D22C2">
        <w:rPr>
          <w:rFonts w:ascii="David" w:eastAsia="Tahoma" w:hAnsi="David" w:cs="David" w:hint="cs"/>
          <w:sz w:val="24"/>
          <w:szCs w:val="24"/>
          <w:rtl/>
        </w:rPr>
        <w:t xml:space="preserve">, </w:t>
      </w:r>
      <w:r w:rsidRPr="004A2CD7">
        <w:rPr>
          <w:rFonts w:ascii="David" w:eastAsia="Tahoma" w:hAnsi="David" w:cs="David"/>
          <w:sz w:val="24"/>
          <w:szCs w:val="24"/>
          <w:rtl/>
        </w:rPr>
        <w:t>הוראות עבודה</w:t>
      </w:r>
      <w:r w:rsidR="006D22C2">
        <w:rPr>
          <w:rFonts w:ascii="David" w:eastAsia="Tahoma" w:hAnsi="David" w:cs="David" w:hint="cs"/>
          <w:sz w:val="24"/>
          <w:szCs w:val="24"/>
          <w:rtl/>
        </w:rPr>
        <w:t>, מפרטים</w:t>
      </w:r>
      <w:r w:rsidRPr="006D22C2" w:rsidR="006D22C2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>ודפי בחינה ע</w:t>
      </w:r>
      <w:r w:rsidR="006D22C2">
        <w:rPr>
          <w:rFonts w:ascii="David" w:eastAsia="Tahoma" w:hAnsi="David" w:cs="David" w:hint="cs"/>
          <w:sz w:val="24"/>
          <w:szCs w:val="24"/>
          <w:rtl/>
        </w:rPr>
        <w:t>בו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 xml:space="preserve">ר מגוון בחומרים </w:t>
      </w:r>
      <w:r w:rsidR="006D22C2">
        <w:rPr>
          <w:rFonts w:ascii="David" w:eastAsia="Tahoma" w:hAnsi="David" w:cs="David" w:hint="cs"/>
          <w:sz w:val="24"/>
          <w:szCs w:val="24"/>
          <w:rtl/>
        </w:rPr>
        <w:t xml:space="preserve">הנבדקים </w:t>
      </w:r>
      <w:r w:rsidRPr="004A2CD7" w:rsidR="006D22C2">
        <w:rPr>
          <w:rFonts w:ascii="David" w:eastAsia="Tahoma" w:hAnsi="David" w:cs="David"/>
          <w:sz w:val="24"/>
          <w:szCs w:val="24"/>
          <w:rtl/>
        </w:rPr>
        <w:t>במעבדה.</w:t>
      </w:r>
    </w:p>
    <w:p w:rsidR="00FD0950" w:rsidRPr="004A2CD7" w:rsidP="000955D9" w14:paraId="42110D0A" w14:textId="6D72A110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כתיבת מפרטים ודפי בחינה עובר מגוון בחומרים המתקבלים ונבדקים במעבדה.</w:t>
      </w:r>
    </w:p>
    <w:p w:rsidR="00FD0950" w:rsidRPr="004A2CD7" w:rsidP="000955D9" w14:paraId="6199DAFF" w14:textId="2CE5DC0A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אישורי ניירת יצרן חיצוני מול דרישות מפרט פנימי של החברה.</w:t>
      </w:r>
    </w:p>
    <w:p w:rsidR="005502B7" w:rsidRPr="004A2CD7" w:rsidP="000955D9" w14:paraId="04A4C22C" w14:textId="77D959F0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תכנון וניהול פרויקטים מגוונים בהתאם להזמנת לקוח</w:t>
      </w:r>
      <w:r w:rsidRPr="004A2CD7" w:rsidR="00422A69">
        <w:rPr>
          <w:rFonts w:ascii="David" w:eastAsia="Tahoma" w:hAnsi="David" w:cs="David"/>
          <w:sz w:val="24"/>
          <w:szCs w:val="24"/>
          <w:rtl/>
        </w:rPr>
        <w:t xml:space="preserve"> תוך עמידה בלוחות זמנים.</w:t>
      </w:r>
    </w:p>
    <w:p w:rsidR="005502B7" w:rsidRPr="004A2CD7" w:rsidP="000955D9" w14:paraId="6A9620AB" w14:textId="3FC7E55A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תיאום בין מספר פרויקטים לשם התקדמות מוצלחת שלהם בו-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>ז</w:t>
      </w:r>
      <w:r w:rsidRPr="004A2CD7">
        <w:rPr>
          <w:rFonts w:ascii="David" w:eastAsia="Tahoma" w:hAnsi="David" w:cs="David"/>
          <w:sz w:val="24"/>
          <w:szCs w:val="24"/>
          <w:rtl/>
        </w:rPr>
        <w:t>מנית.</w:t>
      </w:r>
    </w:p>
    <w:p w:rsidR="005502B7" w:rsidP="000955D9" w14:paraId="3F9D33CE" w14:textId="3E2E0E06">
      <w:pPr>
        <w:pStyle w:val="ListParagraph"/>
        <w:numPr>
          <w:ilvl w:val="0"/>
          <w:numId w:val="3"/>
        </w:num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סיכום, </w:t>
      </w:r>
      <w:r w:rsidRPr="004A2CD7" w:rsidR="00FD0950">
        <w:rPr>
          <w:rFonts w:ascii="David" w:eastAsia="Tahoma" w:hAnsi="David" w:cs="David"/>
          <w:sz w:val="24"/>
          <w:szCs w:val="24"/>
          <w:rtl/>
        </w:rPr>
        <w:t xml:space="preserve">ניתוח תוצאות </w:t>
      </w:r>
      <w:r w:rsidRPr="004A2CD7">
        <w:rPr>
          <w:rFonts w:ascii="David" w:eastAsia="Tahoma" w:hAnsi="David" w:cs="David"/>
          <w:sz w:val="24"/>
          <w:szCs w:val="24"/>
          <w:rtl/>
        </w:rPr>
        <w:t>ו</w:t>
      </w:r>
      <w:r w:rsidRPr="004A2CD7">
        <w:rPr>
          <w:rFonts w:ascii="David" w:eastAsia="Tahoma" w:hAnsi="David" w:cs="David"/>
          <w:sz w:val="24"/>
          <w:szCs w:val="24"/>
          <w:rtl/>
        </w:rPr>
        <w:t>כתיבת דוחות והצגתן בפני הלקוח.</w:t>
      </w:r>
    </w:p>
    <w:p w:rsidR="00BB1699" w:rsidRPr="004A2CD7" w:rsidP="00BB1699" w14:paraId="07DCD92B" w14:textId="77777777">
      <w:pPr>
        <w:pStyle w:val="ListParagraph"/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B07A41" w:rsidRPr="004A2CD7" w14:paraId="1FA2F184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2012 – 2018 </w:t>
      </w:r>
      <w:r w:rsidRPr="004A2CD7" w:rsidR="00BA3AA6">
        <w:rPr>
          <w:rFonts w:ascii="David" w:eastAsia="Tahoma" w:hAnsi="David" w:cs="David"/>
          <w:sz w:val="24"/>
          <w:szCs w:val="24"/>
          <w:rtl/>
        </w:rPr>
        <w:t>- "טבע" מו"פ אסיא.</w:t>
      </w:r>
    </w:p>
    <w:p w:rsidR="00B07A41" w:rsidRPr="004A2CD7" w14:paraId="49181D1C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חוקרת במחלקה האנליטית, אחראית על פיתוח שיטות וליווי תהליך החל משלב הסינתזה ועד לייצור במפעל.</w:t>
      </w:r>
    </w:p>
    <w:p w:rsidR="00B07A41" w:rsidRPr="004A2CD7" w14:paraId="3D2191F0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במסגרת עבודתי</w:t>
      </w:r>
      <w:r w:rsidRPr="004A2CD7" w:rsidR="008D3292">
        <w:rPr>
          <w:rFonts w:ascii="David" w:eastAsia="Tahoma" w:hAnsi="David" w:cs="David"/>
          <w:sz w:val="24"/>
          <w:szCs w:val="24"/>
          <w:rtl/>
        </w:rPr>
        <w:t xml:space="preserve">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נדרשתי לעבודת צוות, עבודה מול מחלקות וממשקים שונים, חשיבה יצירתית ועבודה על פי כללי </w:t>
      </w:r>
      <w:r w:rsidRPr="004A2CD7">
        <w:rPr>
          <w:rFonts w:ascii="David" w:eastAsia="Tahoma" w:hAnsi="David" w:cs="David"/>
          <w:sz w:val="24"/>
          <w:szCs w:val="24"/>
        </w:rPr>
        <w:t>GMP</w:t>
      </w:r>
      <w:r w:rsidRPr="004A2CD7">
        <w:rPr>
          <w:rFonts w:ascii="David" w:eastAsia="Tahoma" w:hAnsi="David" w:cs="David"/>
          <w:sz w:val="24"/>
          <w:szCs w:val="24"/>
          <w:rtl/>
        </w:rPr>
        <w:t>. בנוסף לביצוע ולידציות, כתיבת דו"חות, ניהול סטנדרטים כימיים ואחריות על מכשירי ה-</w:t>
      </w:r>
      <w:r w:rsidRPr="004A2CD7">
        <w:rPr>
          <w:rFonts w:ascii="David" w:eastAsia="Tahoma" w:hAnsi="David" w:cs="David"/>
          <w:sz w:val="24"/>
          <w:szCs w:val="24"/>
        </w:rPr>
        <w:t>MS</w:t>
      </w:r>
      <w:r w:rsidRPr="004A2CD7">
        <w:rPr>
          <w:rFonts w:ascii="David" w:eastAsia="Tahoma" w:hAnsi="David" w:cs="David"/>
          <w:sz w:val="24"/>
          <w:szCs w:val="24"/>
          <w:rtl/>
        </w:rPr>
        <w:t>.</w:t>
      </w:r>
    </w:p>
    <w:p w:rsidR="00B07A41" w:rsidRPr="004A2CD7" w14:paraId="4BE88B10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במקביל לתפקידי כחוקרת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>ניהלתי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 מעבדה,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 xml:space="preserve">והייתי </w:t>
      </w:r>
      <w:r w:rsidRPr="004A2CD7">
        <w:rPr>
          <w:rFonts w:ascii="David" w:eastAsia="Tahoma" w:hAnsi="David" w:cs="David"/>
          <w:sz w:val="24"/>
          <w:szCs w:val="24"/>
          <w:rtl/>
        </w:rPr>
        <w:t>אחראית על כל הציוד והעבודה השוטפת המתקיימת במעבדה</w:t>
      </w:r>
      <w:r w:rsidRPr="004A2CD7" w:rsidR="00B21E6E">
        <w:rPr>
          <w:rFonts w:ascii="David" w:eastAsia="Tahoma" w:hAnsi="David" w:cs="David"/>
          <w:sz w:val="24"/>
          <w:szCs w:val="24"/>
          <w:rtl/>
        </w:rPr>
        <w:t xml:space="preserve">. </w:t>
      </w:r>
      <w:r w:rsidRPr="004A2CD7" w:rsidR="0083049E">
        <w:rPr>
          <w:rFonts w:ascii="David" w:eastAsia="Tahoma" w:hAnsi="David" w:cs="David"/>
          <w:sz w:val="24"/>
          <w:szCs w:val="24"/>
          <w:rtl/>
        </w:rPr>
        <w:t xml:space="preserve">כמו </w:t>
      </w:r>
      <w:r w:rsidRPr="004A2CD7">
        <w:rPr>
          <w:rFonts w:ascii="David" w:eastAsia="Tahoma" w:hAnsi="David" w:cs="David"/>
          <w:sz w:val="24"/>
          <w:szCs w:val="24"/>
          <w:rtl/>
        </w:rPr>
        <w:t xml:space="preserve">כן </w:t>
      </w:r>
      <w:r w:rsidRPr="004A2CD7" w:rsidR="00B21E6E">
        <w:rPr>
          <w:rFonts w:ascii="David" w:eastAsia="Tahoma" w:hAnsi="David" w:cs="David"/>
          <w:sz w:val="24"/>
          <w:szCs w:val="24"/>
          <w:rtl/>
        </w:rPr>
        <w:t>הוכשרתי כ</w:t>
      </w:r>
      <w:r w:rsidRPr="004A2CD7">
        <w:rPr>
          <w:rFonts w:ascii="David" w:eastAsia="Tahoma" w:hAnsi="David" w:cs="David"/>
          <w:sz w:val="24"/>
          <w:szCs w:val="24"/>
          <w:rtl/>
        </w:rPr>
        <w:t>נאמנת בטיחות ומגישת עזרה ראשונה באתר.</w:t>
      </w:r>
    </w:p>
    <w:p w:rsidR="00B07A41" w:rsidRPr="004A2CD7" w14:paraId="332BCDB7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 xml:space="preserve">שליטה באנליזות וטכנולוגיות הבאות:             </w:t>
      </w:r>
    </w:p>
    <w:p w:rsidR="00B07A41" w:rsidRPr="004A2CD7" w14:paraId="327FA459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Validation (Linearity, Specificity, Recovery, Method repeatability, Robustness, Impurity profile</w:t>
      </w:r>
    </w:p>
    <w:p w:rsidR="00B07A41" w:rsidRPr="004A2CD7" w14:paraId="65D0AD04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בדיקות יציבות (</w:t>
      </w:r>
      <w:r w:rsidRPr="004A2CD7">
        <w:rPr>
          <w:rFonts w:ascii="David" w:eastAsia="Tahoma" w:hAnsi="David" w:cs="David"/>
          <w:sz w:val="24"/>
          <w:szCs w:val="24"/>
        </w:rPr>
        <w:t>photostability</w:t>
      </w:r>
      <w:r w:rsidRPr="004A2CD7">
        <w:rPr>
          <w:rFonts w:ascii="David" w:eastAsia="Tahoma" w:hAnsi="David" w:cs="David"/>
          <w:sz w:val="24"/>
          <w:szCs w:val="24"/>
          <w:rtl/>
        </w:rPr>
        <w:t>)</w:t>
      </w:r>
    </w:p>
    <w:p w:rsidR="00B07A41" w:rsidRPr="004A2CD7" w14:paraId="118A659F" w14:textId="77777777">
      <w:pPr>
        <w:numPr>
          <w:ilvl w:val="0"/>
          <w:numId w:val="1"/>
        </w:numPr>
        <w:ind w:right="142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HPLC, GC, MS, IR, Absorption, Polarimeter, UPC2</w:t>
      </w:r>
    </w:p>
    <w:p w:rsidR="00B07A41" w:rsidRPr="004A2CD7" w14:paraId="05693F36" w14:textId="77777777">
      <w:pPr>
        <w:ind w:left="720"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 xml:space="preserve"> ASH,Heavy Metals , KF, titration</w:t>
      </w:r>
    </w:p>
    <w:p w:rsidR="00B07A41" w:rsidRPr="004A2CD7" w:rsidP="00BB1699" w14:paraId="31AAA1CE" w14:textId="77777777">
      <w:pPr>
        <w:numPr>
          <w:ilvl w:val="0"/>
          <w:numId w:val="1"/>
        </w:numPr>
        <w:spacing w:line="360" w:lineRule="auto"/>
        <w:ind w:left="714" w:right="113" w:hanging="374"/>
        <w:rPr>
          <w:rFonts w:ascii="David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GPC, Optical Microscope, DSC, DLS, HR-SEM, H1-NMR.</w:t>
      </w:r>
    </w:p>
    <w:p w:rsidR="00B07A41" w:rsidRPr="004A2CD7" w:rsidP="0083049E" w14:paraId="7A0E3599" w14:textId="77777777">
      <w:pPr>
        <w:spacing w:line="360" w:lineRule="auto"/>
        <w:ind w:right="142"/>
        <w:rPr>
          <w:rFonts w:ascii="David" w:eastAsia="Tahoma" w:hAnsi="David" w:cs="David"/>
          <w:sz w:val="24"/>
          <w:szCs w:val="24"/>
        </w:rPr>
      </w:pPr>
    </w:p>
    <w:p w:rsidR="00B07A41" w:rsidRPr="004A2CD7" w14:paraId="0E2B1FA7" w14:textId="77777777">
      <w:pPr>
        <w:spacing w:line="360" w:lineRule="auto"/>
        <w:ind w:left="1440" w:right="142" w:hanging="1440"/>
        <w:rPr>
          <w:rFonts w:ascii="David" w:eastAsia="Tahoma" w:hAnsi="David" w:cs="David"/>
          <w:sz w:val="24"/>
          <w:szCs w:val="24"/>
          <w:u w:val="single"/>
        </w:rPr>
      </w:pPr>
      <w:r w:rsidRPr="004A2CD7">
        <w:rPr>
          <w:rFonts w:ascii="David" w:eastAsia="Tahoma" w:hAnsi="David" w:cs="David"/>
          <w:sz w:val="24"/>
          <w:szCs w:val="24"/>
          <w:u w:val="single"/>
          <w:rtl/>
        </w:rPr>
        <w:t xml:space="preserve">שרות צבאי </w:t>
      </w:r>
      <w:r w:rsidRPr="004A2CD7" w:rsidR="00B21E6E">
        <w:rPr>
          <w:rFonts w:ascii="David" w:eastAsia="Tahoma" w:hAnsi="David" w:cs="David"/>
          <w:sz w:val="24"/>
          <w:szCs w:val="24"/>
          <w:u w:val="single"/>
          <w:rtl/>
        </w:rPr>
        <w:t>2002 – 2004</w:t>
      </w:r>
    </w:p>
    <w:p w:rsidR="00B07A41" w:rsidRPr="004A2CD7" w14:paraId="276A00E4" w14:textId="77777777">
      <w:pPr>
        <w:ind w:right="142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שירות סדיר בחיל האוויר, שחרור בדרגת סמל. בתפקידי הייתי אחראית על הכנת מפות לשם פעולות מבצעיות בשיתוף פעולה עם טייסי קרב.</w:t>
      </w:r>
    </w:p>
    <w:p w:rsidR="00B07A41" w:rsidRPr="004A2CD7" w14:paraId="28B0FFA6" w14:textId="77777777">
      <w:pPr>
        <w:pStyle w:val="Title"/>
        <w:tabs>
          <w:tab w:val="left" w:pos="733"/>
          <w:tab w:val="left" w:pos="1453"/>
        </w:tabs>
        <w:ind w:right="142"/>
        <w:jc w:val="right"/>
        <w:rPr>
          <w:rFonts w:ascii="David" w:eastAsia="Tahoma" w:hAnsi="David" w:cs="David"/>
          <w:sz w:val="24"/>
          <w:szCs w:val="24"/>
        </w:rPr>
      </w:pPr>
    </w:p>
    <w:p w:rsidR="00B07A41" w:rsidRPr="004A2CD7" w14:paraId="294C4E76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שפות</w:t>
      </w:r>
    </w:p>
    <w:p w:rsidR="00B07A41" w:rsidRPr="004A2CD7" w14:paraId="6F6ABF75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u w:val="none"/>
        </w:rPr>
      </w:pPr>
      <w:r w:rsidRPr="004A2CD7">
        <w:rPr>
          <w:rFonts w:ascii="David" w:eastAsia="Tahoma" w:hAnsi="David" w:cs="David"/>
          <w:sz w:val="24"/>
          <w:szCs w:val="24"/>
          <w:u w:val="none"/>
          <w:rtl/>
        </w:rPr>
        <w:t>עברית שפת אם, אנגלית ברמה טובה מאוד וספרדית ברמת הבנה ודיבור.</w:t>
      </w:r>
    </w:p>
    <w:p w:rsidR="00B07A41" w:rsidRPr="004A2CD7" w:rsidP="000C5E8F" w14:paraId="6D3FED5A" w14:textId="77777777">
      <w:pPr>
        <w:pStyle w:val="Heading4"/>
        <w:pBdr>
          <w:bottom w:val="single" w:sz="6" w:space="1" w:color="000000"/>
        </w:pBdr>
        <w:ind w:right="142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כישורי מחשב</w:t>
      </w:r>
    </w:p>
    <w:p w:rsidR="00B07A41" w:rsidRPr="004A2CD7" w14:paraId="48818DA8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</w:rPr>
      </w:pPr>
    </w:p>
    <w:p w:rsidR="00B07A41" w:rsidRPr="004A2CD7" w:rsidP="00B21E6E" w14:paraId="2D243887" w14:textId="7A3EFB67">
      <w:pPr>
        <w:pStyle w:val="Title"/>
        <w:spacing w:line="360" w:lineRule="auto"/>
        <w:ind w:right="142"/>
        <w:jc w:val="right"/>
        <w:rPr>
          <w:rFonts w:ascii="David" w:eastAsia="Tahoma" w:hAnsi="David" w:cs="David"/>
          <w:sz w:val="24"/>
          <w:szCs w:val="24"/>
        </w:rPr>
      </w:pPr>
      <w:r w:rsidRPr="004A2CD7">
        <w:rPr>
          <w:rFonts w:ascii="David" w:eastAsia="Tahoma" w:hAnsi="David" w:cs="David"/>
          <w:sz w:val="24"/>
          <w:szCs w:val="24"/>
        </w:rPr>
        <w:t>Office</w:t>
      </w:r>
      <w:r w:rsidRPr="004A2CD7" w:rsidR="00B21E6E">
        <w:rPr>
          <w:rFonts w:ascii="David" w:eastAsia="Tahoma" w:hAnsi="David" w:cs="David"/>
          <w:sz w:val="24"/>
          <w:szCs w:val="24"/>
        </w:rPr>
        <w:t xml:space="preserve">: </w:t>
      </w:r>
      <w:r w:rsidRPr="004A2CD7" w:rsidR="00B21E6E">
        <w:rPr>
          <w:rFonts w:ascii="David" w:eastAsia="Tahoma" w:hAnsi="David" w:cs="David"/>
          <w:b w:val="0"/>
          <w:bCs/>
          <w:sz w:val="24"/>
          <w:szCs w:val="24"/>
          <w:u w:val="none"/>
        </w:rPr>
        <w:t>Outlook (Word, Excel, Power-Point</w:t>
      </w:r>
    </w:p>
    <w:p w:rsidR="00B21E6E" w:rsidRPr="004A2CD7" w:rsidP="000C5E8F" w14:paraId="61996C5B" w14:textId="2158CBDD">
      <w:pPr>
        <w:jc w:val="right"/>
        <w:rPr>
          <w:rFonts w:ascii="David" w:eastAsia="Tahoma" w:hAnsi="David" w:cs="David"/>
          <w:b/>
          <w:bCs/>
          <w:sz w:val="24"/>
          <w:szCs w:val="24"/>
          <w:u w:val="single"/>
          <w:rtl/>
        </w:rPr>
      </w:pPr>
      <w:r w:rsidRPr="00A3056F">
        <w:rPr>
          <w:rFonts w:ascii="David" w:eastAsia="Tahoma" w:hAnsi="David" w:cs="David"/>
          <w:sz w:val="24"/>
          <w:szCs w:val="24"/>
        </w:rPr>
        <w:t xml:space="preserve"> </w:t>
      </w:r>
      <w:r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 </w:t>
      </w:r>
      <w:r w:rsidRPr="004A2CD7" w:rsidR="00E02E1C">
        <w:rPr>
          <w:rFonts w:ascii="David" w:eastAsia="Tahoma" w:hAnsi="David" w:cs="David"/>
          <w:b/>
          <w:bCs/>
          <w:sz w:val="24"/>
          <w:szCs w:val="24"/>
          <w:u w:val="single"/>
        </w:rPr>
        <w:t>Other</w:t>
      </w:r>
      <w:r w:rsidRPr="004A2CD7"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: </w:t>
      </w:r>
      <w:r w:rsidRPr="004A2CD7">
        <w:rPr>
          <w:rFonts w:ascii="David" w:eastAsia="Tahoma" w:hAnsi="David" w:cs="David"/>
          <w:sz w:val="24"/>
          <w:szCs w:val="24"/>
        </w:rPr>
        <w:t>Chemdraw, Open Lab (Agilent</w:t>
      </w:r>
      <w:r w:rsidRPr="004A2CD7" w:rsidR="000C5E8F">
        <w:rPr>
          <w:rFonts w:ascii="David" w:eastAsia="Tahoma" w:hAnsi="David" w:cs="David"/>
          <w:sz w:val="24"/>
          <w:szCs w:val="24"/>
        </w:rPr>
        <w:t>), Empower (Waters), Chromsward</w:t>
      </w:r>
      <w:r w:rsidRPr="004A2CD7" w:rsidR="000C5E8F">
        <w:rPr>
          <w:rFonts w:ascii="David" w:eastAsia="Tahoma" w:hAnsi="David" w:cs="David"/>
          <w:b/>
          <w:bCs/>
          <w:sz w:val="24"/>
          <w:szCs w:val="24"/>
          <w:u w:val="single"/>
        </w:rPr>
        <w:t xml:space="preserve"> </w:t>
      </w:r>
      <w:r>
        <w:rPr>
          <w:rFonts w:ascii="David" w:eastAsia="Tahoma" w:hAnsi="David" w:cs="David" w:hint="cs"/>
          <w:b/>
          <w:bCs/>
          <w:sz w:val="24"/>
          <w:szCs w:val="24"/>
          <w:u w:val="single"/>
          <w:rtl/>
        </w:rPr>
        <w:t xml:space="preserve">    </w:t>
      </w:r>
    </w:p>
    <w:p w:rsidR="00B07A41" w:rsidRPr="004A2CD7" w14:paraId="55DECCAD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</w:p>
    <w:p w:rsidR="000C5E8F" w:rsidRPr="004A2CD7" w:rsidP="000C5E8F" w14:paraId="5F5EFF15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0C5E8F" w:rsidRPr="004A2CD7" w:rsidP="000C5E8F" w14:paraId="5A6CBA98" w14:textId="77777777">
      <w:pPr>
        <w:rPr>
          <w:rFonts w:ascii="David" w:eastAsia="Tahoma" w:hAnsi="David" w:cs="David"/>
          <w:sz w:val="24"/>
          <w:szCs w:val="24"/>
          <w:rtl/>
        </w:rPr>
      </w:pPr>
    </w:p>
    <w:p w:rsidR="00B07A41" w:rsidRPr="004A2CD7" w:rsidP="000C5E8F" w14:paraId="4D2BE5E3" w14:textId="77777777">
      <w:pPr>
        <w:pStyle w:val="Title"/>
        <w:spacing w:line="360" w:lineRule="auto"/>
        <w:ind w:right="142"/>
        <w:jc w:val="both"/>
        <w:rPr>
          <w:rFonts w:ascii="David" w:eastAsia="Tahoma" w:hAnsi="David" w:cs="David"/>
          <w:sz w:val="24"/>
          <w:szCs w:val="24"/>
          <w:rtl/>
        </w:rPr>
      </w:pPr>
      <w:r w:rsidRPr="004A2CD7">
        <w:rPr>
          <w:rFonts w:ascii="David" w:eastAsia="Tahoma" w:hAnsi="David" w:cs="David"/>
          <w:sz w:val="24"/>
          <w:szCs w:val="24"/>
          <w:rtl/>
        </w:rPr>
        <w:t>המלצות תישלחנה לפי דרישה.</w:t>
      </w:r>
    </w:p>
    <w:sectPr>
      <w:headerReference w:type="default" r:id="rId4"/>
      <w:footerReference w:type="even" r:id="rId5"/>
      <w:footerReference w:type="default" r:id="rId6"/>
      <w:pgSz w:w="12240" w:h="15840"/>
      <w:pgMar w:top="737" w:right="567" w:bottom="737" w:left="567" w:header="0" w:footer="720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341DF001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>
      <w:fldChar w:fldCharType="end"/>
    </w:r>
  </w:p>
  <w:p w:rsidR="00B07A41" w14:paraId="7B8D1992" w14:textId="77777777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7A41" w14:paraId="7800DEB8" w14:textId="77777777">
    <w:pPr>
      <w:tabs>
        <w:tab w:val="center" w:pos="4153"/>
        <w:tab w:val="right" w:pos="8306"/>
      </w:tabs>
    </w:pPr>
    <w:r>
      <w:fldChar w:fldCharType="begin"/>
    </w:r>
    <w:r>
      <w:instrText>PAGE</w:instrText>
    </w:r>
    <w:r>
      <w:fldChar w:fldCharType="separate"/>
    </w:r>
    <w:r w:rsidR="001D6343">
      <w:rPr>
        <w:noProof/>
        <w:rtl/>
      </w:rPr>
      <w:t>1</w:t>
    </w:r>
    <w:r>
      <w:fldChar w:fldCharType="end"/>
    </w:r>
  </w:p>
  <w:p w:rsidR="00B07A41" w14:paraId="546D2F74" w14:textId="77777777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1738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9E55B5"/>
    <w:multiLevelType w:val="hybridMultilevel"/>
    <w:tmpl w:val="012AEBCA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A3006"/>
    <w:multiLevelType w:val="multilevel"/>
    <w:tmpl w:val="0680A4F8"/>
    <w:lvl w:ilvl="0">
      <w:start w:val="2008"/>
      <w:numFmt w:val="decimal"/>
      <w:lvlText w:val="%1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1">
      <w:start w:val="2011"/>
      <w:numFmt w:val="decimal"/>
      <w:lvlText w:val="%1-%2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5">
      <w:start w:val="1"/>
      <w:numFmt w:val="decimal"/>
      <w:lvlText w:val="%1-%2.%3.%4.%5.%6"/>
      <w:lvlJc w:val="left"/>
      <w:pPr>
        <w:ind w:left="1140" w:hanging="11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ahoma" w:eastAsia="Tahoma" w:hAnsi="Tahoma" w:cs="Tahoma"/>
        <w:b/>
        <w:sz w:val="20"/>
        <w:szCs w:val="20"/>
        <w:u w:val="single"/>
        <w:vertAlign w:val="baseline"/>
      </w:rPr>
    </w:lvl>
  </w:abstractNum>
  <w:abstractNum w:abstractNumId="2">
    <w:nsid w:val="1A765C2F"/>
    <w:multiLevelType w:val="hybridMultilevel"/>
    <w:tmpl w:val="53EE3684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8278A"/>
    <w:multiLevelType w:val="hybridMultilevel"/>
    <w:tmpl w:val="5E3EE79A"/>
    <w:lvl w:ilvl="0">
      <w:start w:val="2020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415EC"/>
    <w:multiLevelType w:val="hybridMultilevel"/>
    <w:tmpl w:val="8084D48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34713"/>
    <w:multiLevelType w:val="hybridMultilevel"/>
    <w:tmpl w:val="9B48C45C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43CA4"/>
    <w:multiLevelType w:val="multilevel"/>
    <w:tmpl w:val="5784B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5AC0BD8"/>
    <w:multiLevelType w:val="hybridMultilevel"/>
    <w:tmpl w:val="83EA4780"/>
    <w:lvl w:ilvl="0">
      <w:start w:val="2018"/>
      <w:numFmt w:val="decimal"/>
      <w:lvlText w:val="%1"/>
      <w:lvlJc w:val="left"/>
      <w:pPr>
        <w:ind w:left="840" w:hanging="48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50D43"/>
    <w:multiLevelType w:val="hybridMultilevel"/>
    <w:tmpl w:val="6FE4E988"/>
    <w:lvl w:ilvl="0">
      <w:start w:val="201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40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41"/>
    <w:rsid w:val="00033599"/>
    <w:rsid w:val="000955D9"/>
    <w:rsid w:val="000C5E8F"/>
    <w:rsid w:val="001D6343"/>
    <w:rsid w:val="00235366"/>
    <w:rsid w:val="00253C48"/>
    <w:rsid w:val="002954D5"/>
    <w:rsid w:val="002B537D"/>
    <w:rsid w:val="002B5FEF"/>
    <w:rsid w:val="003B1E76"/>
    <w:rsid w:val="0040746C"/>
    <w:rsid w:val="00411249"/>
    <w:rsid w:val="00422A69"/>
    <w:rsid w:val="004A2CD7"/>
    <w:rsid w:val="004D5B9F"/>
    <w:rsid w:val="00543A23"/>
    <w:rsid w:val="005502B7"/>
    <w:rsid w:val="006D22C2"/>
    <w:rsid w:val="007579D0"/>
    <w:rsid w:val="00805F52"/>
    <w:rsid w:val="0083049E"/>
    <w:rsid w:val="0083175C"/>
    <w:rsid w:val="00896AD5"/>
    <w:rsid w:val="008D3292"/>
    <w:rsid w:val="008F78FC"/>
    <w:rsid w:val="009D6BDA"/>
    <w:rsid w:val="009F7B38"/>
    <w:rsid w:val="00A3056F"/>
    <w:rsid w:val="00A33545"/>
    <w:rsid w:val="00A84CF2"/>
    <w:rsid w:val="00B07A41"/>
    <w:rsid w:val="00B21E6E"/>
    <w:rsid w:val="00B91084"/>
    <w:rsid w:val="00BA3AA6"/>
    <w:rsid w:val="00BB1699"/>
    <w:rsid w:val="00C058E9"/>
    <w:rsid w:val="00C07492"/>
    <w:rsid w:val="00C3743B"/>
    <w:rsid w:val="00C94439"/>
    <w:rsid w:val="00D20505"/>
    <w:rsid w:val="00E02E1C"/>
    <w:rsid w:val="00E767F6"/>
    <w:rsid w:val="00FD0950"/>
    <w:rsid w:val="00FF359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94A314-A088-42B8-9F8F-40C74F60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בן בסט</dc:creator>
  <cp:lastModifiedBy>משתמש אורח</cp:lastModifiedBy>
  <cp:revision>2</cp:revision>
  <cp:lastPrinted>2020-12-28T16:16:00Z</cp:lastPrinted>
  <dcterms:created xsi:type="dcterms:W3CDTF">2020-12-28T19:48:00Z</dcterms:created>
  <dcterms:modified xsi:type="dcterms:W3CDTF">2020-12-28T19:48:00Z</dcterms:modified>
</cp:coreProperties>
</file>