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B08AB2E" w14:paraId="1AF23252" wp14:textId="7FB7002B">
      <w:pPr>
        <w:spacing w:after="0" w:afterAutospacing="off"/>
        <w:jc w:val="center"/>
      </w:pPr>
      <w:commentRangeStart w:id="1776047626"/>
      <w:commentRangeEnd w:id="1776047626"/>
      <w:r>
        <w:rPr>
          <w:rStyle w:val="CommentReference"/>
        </w:rPr>
        <w:commentReference w:id="1776047626"/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2"/>
          <w:szCs w:val="62"/>
          <w:u w:val="none"/>
          <w:lang w:val="en-US"/>
        </w:rPr>
        <w:t xml:space="preserve">Senior Software Developer \ </w:t>
      </w:r>
    </w:p>
    <w:p xmlns:wp14="http://schemas.microsoft.com/office/word/2010/wordml" w:rsidP="1B08AB2E" w14:paraId="00CDDAC7" wp14:textId="4493C736">
      <w:pPr>
        <w:jc w:val="center"/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2"/>
          <w:szCs w:val="62"/>
          <w:u w:val="none"/>
          <w:lang w:val="en-US"/>
        </w:rPr>
        <w:t xml:space="preserve">Cyber Security Researcher </w:t>
      </w:r>
    </w:p>
    <w:p xmlns:wp14="http://schemas.microsoft.com/office/word/2010/wordml" w:rsidP="1B08AB2E" w14:paraId="6F711C61" wp14:textId="668189BF">
      <w:pPr>
        <w:jc w:val="center"/>
      </w:pP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Hagai Karp</w:t>
      </w:r>
    </w:p>
    <w:p xmlns:wp14="http://schemas.microsoft.com/office/word/2010/wordml" w:rsidP="1B08AB2E" w14:paraId="37CADBF8" wp14:textId="015DF6B7">
      <w:pPr>
        <w:jc w:val="center"/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054-224-4460    |    </w:t>
      </w:r>
      <w:hyperlink r:id="R206bea09ae2e4bcf">
        <w:r w:rsidRPr="1B08AB2E" w:rsidR="1B08AB2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karp.ha@gmail.com</w:t>
        </w:r>
      </w:hyperlink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</w:t>
      </w:r>
      <w:hyperlink r:id="Ra24c16de2ced4a54">
        <w:r w:rsidRPr="1B08AB2E" w:rsidR="1B08AB2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https://www.linkedin.com/in/hagai-karp/</w:t>
        </w:r>
      </w:hyperlink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|   Tel-Aviv</w:t>
      </w:r>
    </w:p>
    <w:p xmlns:wp14="http://schemas.microsoft.com/office/word/2010/wordml" w14:paraId="328EDE8B" wp14:textId="0FA44C39"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1B08AB2E" w14:paraId="764AC2BE" wp14:textId="071898E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15+ years of experience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as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Software Developer 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Architect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global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start up high tech companies -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Synamedia, Fluent-tech, Eyenets.</w:t>
      </w:r>
    </w:p>
    <w:p xmlns:wp14="http://schemas.microsoft.com/office/word/2010/wordml" w:rsidP="1B08AB2E" w14:paraId="0CF92CCE" wp14:textId="278F6E8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Proficient in using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C, C++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Docker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Bash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Python, EBPF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B08AB2E" w14:paraId="4BFC52C9" wp14:textId="1CFBF17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Technical Leader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Architect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a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development team of 5+ people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Agile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environment</w:t>
      </w:r>
    </w:p>
    <w:p xmlns:wp14="http://schemas.microsoft.com/office/word/2010/wordml" w:rsidP="1B08AB2E" w14:paraId="0F0D822D" wp14:textId="46565C3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Experience in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cyber threat intelligence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a focus on the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cybersecurity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landscape and its methodologies</w:t>
      </w:r>
    </w:p>
    <w:p xmlns:wp14="http://schemas.microsoft.com/office/word/2010/wordml" w:rsidP="1B08AB2E" w14:paraId="4544ACC0" wp14:textId="7000325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Knowledge of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vulnerability research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exploit development and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OS level mitigations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bypass,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reverse engineering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binaries and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network protocols.</w:t>
      </w:r>
    </w:p>
    <w:p xmlns:wp14="http://schemas.microsoft.com/office/word/2010/wordml" w:rsidP="1B08AB2E" w14:paraId="1D62B22D" wp14:textId="21AD5CA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 excel at quickly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developing solutions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comprehending complex problems.</w:t>
      </w:r>
    </w:p>
    <w:p xmlns:wp14="http://schemas.microsoft.com/office/word/2010/wordml" w:rsidP="1B08AB2E" w14:paraId="1F91BF36" wp14:textId="12FB78E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My skill set includes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innovative thinking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strong analytical,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debugging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problem-solving abilities </w:t>
      </w:r>
      <w:r w:rsidRPr="1B08AB2E" w:rsidR="1B08AB2E">
        <w:rPr>
          <w:rFonts w:ascii="Roboto" w:hAnsi="Roboto" w:eastAsia="Roboto" w:cs="Roboto"/>
          <w:b w:val="1"/>
          <w:bCs w:val="1"/>
          <w:i w:val="0"/>
          <w:iCs w:val="0"/>
          <w:strike w:val="0"/>
          <w:dstrike w:val="0"/>
          <w:noProof w:val="0"/>
          <w:color w:val="444746"/>
          <w:sz w:val="21"/>
          <w:szCs w:val="21"/>
          <w:u w:val="none"/>
          <w:lang w:val="en-US"/>
        </w:rPr>
        <w:t xml:space="preserve"> 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all of which I have developed through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self-learning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B08AB2E" w14:paraId="7F08465A" wp14:textId="4C5C501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374151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CTF 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as hobby -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Reverse tools(IDA\GHIDRA), Exploiting,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374151"/>
          <w:sz w:val="22"/>
          <w:szCs w:val="22"/>
          <w:u w:val="none"/>
          <w:lang w:val="en-US"/>
        </w:rPr>
        <w:t>Vulnerability research</w:t>
      </w:r>
    </w:p>
    <w:p xmlns:wp14="http://schemas.microsoft.com/office/word/2010/wordml" w:rsidP="1B08AB2E" w14:paraId="567630F7" wp14:textId="285D7C3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fluent</w:t>
      </w:r>
    </w:p>
    <w:p xmlns:wp14="http://schemas.microsoft.com/office/word/2010/wordml" w14:paraId="0CFF47A9" wp14:textId="0AC30DDA"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14:paraId="0A417406" wp14:textId="127F62F6"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2021 - 2023   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Senior Developer / Cyber Researcher (Red Team)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Synamedia</w:t>
      </w:r>
    </w:p>
    <w:p xmlns:wp14="http://schemas.microsoft.com/office/word/2010/wordml" w:rsidP="1B08AB2E" w14:paraId="409F3B25" wp14:textId="06FF208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Developing offensive cyber tools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using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C, Python, Bash, Docker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EBPF,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AWS,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Digital Ocean, monitoring, FastAPI,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AWS Athena, MongoDB, Grafana  </w:t>
      </w:r>
    </w:p>
    <w:p xmlns:wp14="http://schemas.microsoft.com/office/word/2010/wordml" w:rsidP="1B08AB2E" w14:paraId="5703B1F3" wp14:textId="7B01909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Design and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 rootkits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(C2, pe, stealth, persistency), DDos system, Rootkit client - using Python, Bash,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EBPF, Assembly &amp; Kernel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modules </w:t>
      </w:r>
    </w:p>
    <w:p xmlns:wp14="http://schemas.microsoft.com/office/word/2010/wordml" w:rsidP="1B08AB2E" w14:paraId="6C1BFDE8" wp14:textId="672C121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Design and develop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DDos 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distributed system 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1B08AB2E" w14:paraId="4C39193D" wp14:textId="63DA192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Web vulnerability research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Wireshark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Password hacking, WAF penetration,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Server harming scripts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xmlns:wp14="http://schemas.microsoft.com/office/word/2010/wordml" w14:paraId="7F934941" wp14:textId="2A80F8FE"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2019 - 2021   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Senior developer / System architect,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Synamedia</w:t>
      </w:r>
    </w:p>
    <w:p xmlns:wp14="http://schemas.microsoft.com/office/word/2010/wordml" w:rsidP="1B08AB2E" w14:paraId="6AFDCB06" wp14:textId="23F257B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Team Tech leader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New Initiatives team (Linux C\C++)</w:t>
      </w:r>
    </w:p>
    <w:p xmlns:wp14="http://schemas.microsoft.com/office/word/2010/wordml" w:rsidP="1B08AB2E" w14:paraId="04FED22A" wp14:textId="0D4DF37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Design and Develop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Embedde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 monitoring and Disruptor using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C++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GDB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,,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GIT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Jenkins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Docker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Agile, Confluence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xmlns:wp14="http://schemas.microsoft.com/office/word/2010/wordml" w:rsidP="1B08AB2E" w14:paraId="059E9AB1" wp14:textId="72BA69C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R&amp;D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new initiatives. Including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POC systems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Demo systems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(C++, Linux on Raspberry Pi) </w:t>
      </w:r>
    </w:p>
    <w:p xmlns:wp14="http://schemas.microsoft.com/office/word/2010/wordml" w:rsidP="1B08AB2E" w14:paraId="63E10149" wp14:textId="6C03B15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Technical Leader 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of a Development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team of 5+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including assimilation of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CI\CD, Testing, TDD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Code review and Debugging.</w:t>
      </w:r>
    </w:p>
    <w:p xmlns:wp14="http://schemas.microsoft.com/office/word/2010/wordml" w:rsidP="1B08AB2E" w14:paraId="5C3B1077" wp14:textId="4F86CEE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innovative and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scalable software applications,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a strong focus on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monitoring. </w:t>
      </w:r>
    </w:p>
    <w:p xmlns:wp14="http://schemas.microsoft.com/office/word/2010/wordml" w:rsidP="1B08AB2E" w14:paraId="4DB9131C" wp14:textId="201D112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 played a key role in the successful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implementation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new initiatives, achieving impactful outcomes.</w:t>
      </w:r>
    </w:p>
    <w:p xmlns:wp14="http://schemas.microsoft.com/office/word/2010/wordml" w14:paraId="46E3F525" wp14:textId="194A65DC"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2012 - 2018   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Senior Developer and Tech Leader (Linux C\C++)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Fluent-tech</w:t>
      </w:r>
    </w:p>
    <w:p xmlns:wp14="http://schemas.microsoft.com/office/word/2010/wordml" w:rsidP="1B08AB2E" w14:paraId="555859B9" wp14:textId="78F7D64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 of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low latency trading platform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(HFT) and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ECN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servers. </w:t>
      </w:r>
    </w:p>
    <w:p xmlns:wp14="http://schemas.microsoft.com/office/word/2010/wordml" w:rsidP="1B08AB2E" w14:paraId="6C6DF009" wp14:textId="261905A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Including in-house low latency base components (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STD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like),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network services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loggers, parsers &amp; instrumentation tools.</w:t>
      </w:r>
    </w:p>
    <w:p xmlns:wp14="http://schemas.microsoft.com/office/word/2010/wordml" w:rsidP="1B08AB2E" w14:paraId="074511A6" wp14:textId="7C2B3B9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Involved in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designing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developing, version control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consumer connections and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team leading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1B08AB2E" w14:paraId="6EA92EDE" wp14:textId="084735E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Linux platform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gcc, clang, gdb, perf, VTune,, Jira, Jenkins, Grafana. Solace </w:t>
      </w:r>
    </w:p>
    <w:p xmlns:wp14="http://schemas.microsoft.com/office/word/2010/wordml" w:rsidP="1B08AB2E" w14:paraId="7D8DBFBE" wp14:textId="253AE41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Protocols: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Fix, Itch, SBE, FAST and variants</w:t>
      </w:r>
    </w:p>
    <w:p xmlns:wp14="http://schemas.microsoft.com/office/word/2010/wordml" w14:paraId="516A29F7" wp14:textId="07F01AE2"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2010 - 2012   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Senior Software Developer (C\C++) and Algorithm developer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Eyenets</w:t>
      </w:r>
    </w:p>
    <w:p xmlns:wp14="http://schemas.microsoft.com/office/word/2010/wordml" w:rsidP="1B08AB2E" w14:paraId="5B8CC8A8" wp14:textId="3D2B71C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Continuing with Vidyatel's projects: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Developing new features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applications and supporting old projects. </w:t>
      </w:r>
    </w:p>
    <w:p xmlns:wp14="http://schemas.microsoft.com/office/word/2010/wordml" w:rsidP="1B08AB2E" w14:paraId="7D2161EE" wp14:textId="658F976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Developing on Windows platform: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Visual Studio C++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MFC, STL, TBB, Intel VTune and Video processing.  </w:t>
      </w:r>
    </w:p>
    <w:p xmlns:wp14="http://schemas.microsoft.com/office/word/2010/wordml" w:rsidP="1B08AB2E" w14:paraId="30869B1B" wp14:textId="598BA01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Also developing some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Android applications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NDK</w:t>
      </w:r>
    </w:p>
    <w:p xmlns:wp14="http://schemas.microsoft.com/office/word/2010/wordml" w14:paraId="19DF8E19" wp14:textId="0FA04A74"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2005 - 2010   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Team leader, Senior Developer (C\C++), System Architect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Vidyatel</w:t>
      </w:r>
    </w:p>
    <w:p xmlns:wp14="http://schemas.microsoft.com/office/word/2010/wordml" w:rsidP="1B08AB2E" w14:paraId="5322FB22" wp14:textId="5E526EE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charge of unique algorithm for a search engine for similar video clips and related products development. </w:t>
      </w:r>
    </w:p>
    <w:p xmlns:wp14="http://schemas.microsoft.com/office/word/2010/wordml" w:rsidP="1B08AB2E" w14:paraId="5259A0BC" wp14:textId="3FDEA0D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Activities: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R&amp;D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patent registration,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software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API design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1B08AB2E" w14:paraId="64DF9BCC" wp14:textId="7DBD325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Parallel design, optimization for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Windows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Linux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distributed systems on multi-core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CPU</w:t>
      </w:r>
    </w:p>
    <w:p xmlns:wp14="http://schemas.microsoft.com/office/word/2010/wordml" w14:paraId="1B8D6D94" wp14:textId="01FD2325"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 and Courses</w:t>
      </w:r>
    </w:p>
    <w:p xmlns:wp14="http://schemas.microsoft.com/office/word/2010/wordml" w14:paraId="32E43632" wp14:textId="200AFF8A"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Toward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 in Computer Science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Jerusalem College of Technology</w:t>
      </w:r>
    </w:p>
    <w:p xmlns:wp14="http://schemas.microsoft.com/office/word/2010/wordml" w14:paraId="1E34BF49" wp14:textId="412F8D84"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Video 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directing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editing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production course, Jerusalem College - “Michlala”</w:t>
      </w:r>
    </w:p>
    <w:p xmlns:wp14="http://schemas.microsoft.com/office/word/2010/wordml" w14:paraId="56F3B707" wp14:textId="24D26005"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Coaching instructor training course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Michael (Fulfilling individual potential to attain excellence)</w:t>
      </w:r>
    </w:p>
    <w:p xmlns:wp14="http://schemas.microsoft.com/office/word/2010/wordml" w14:paraId="662BCF35" wp14:textId="5D6E7DA5"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Continuing  Variety of courses and workshops in relevant subjects.</w:t>
      </w:r>
    </w:p>
    <w:p xmlns:wp14="http://schemas.microsoft.com/office/word/2010/wordml" w14:paraId="64EE80D8" wp14:textId="6AC68AC7"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Military Service</w:t>
      </w:r>
    </w:p>
    <w:p xmlns:wp14="http://schemas.microsoft.com/office/word/2010/wordml" w:rsidP="1B08AB2E" w14:paraId="3CFE6F0B" wp14:textId="6F896C4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02122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02122"/>
          <w:sz w:val="22"/>
          <w:szCs w:val="22"/>
          <w:u w:val="none"/>
          <w:lang w:val="en-US"/>
        </w:rPr>
        <w:t xml:space="preserve">Armored Corps - 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02122"/>
          <w:sz w:val="22"/>
          <w:szCs w:val="22"/>
          <w:u w:val="none"/>
          <w:lang w:val="en-US"/>
        </w:rPr>
        <w:t>Tank crew member</w:t>
      </w:r>
    </w:p>
    <w:p xmlns:wp14="http://schemas.microsoft.com/office/word/2010/wordml" w:rsidP="1B08AB2E" w14:paraId="5A48113F" wp14:textId="69F5636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02122"/>
          <w:sz w:val="22"/>
          <w:szCs w:val="22"/>
          <w:u w:val="none"/>
          <w:lang w:val="en-US"/>
        </w:rPr>
      </w:pP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02122"/>
          <w:sz w:val="22"/>
          <w:szCs w:val="22"/>
          <w:u w:val="none"/>
          <w:lang w:val="en-US"/>
        </w:rPr>
        <w:t xml:space="preserve">Education and Youth Corps - 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02122"/>
          <w:sz w:val="22"/>
          <w:szCs w:val="22"/>
          <w:u w:val="none"/>
          <w:lang w:val="en-US"/>
        </w:rPr>
        <w:t>Computer manager and Software developer</w:t>
      </w:r>
    </w:p>
    <w:p xmlns:wp14="http://schemas.microsoft.com/office/word/2010/wordml" w14:paraId="15D77755" wp14:textId="3CCEA58F"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Technical Skills</w:t>
      </w:r>
    </w:p>
    <w:p xmlns:wp14="http://schemas.microsoft.com/office/word/2010/wordml" w14:paraId="013344EE" wp14:textId="37F8DF8F"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Languages -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C, C++, Python,  Bash, Assembler</w:t>
      </w:r>
    </w:p>
    <w:p xmlns:wp14="http://schemas.microsoft.com/office/word/2010/wordml" w14:paraId="7AD046FD" wp14:textId="559DE2F0"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Environments - 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Linux, Windows, AWS, </w:t>
      </w:r>
      <w:r w:rsidRPr="1B08AB2E" w:rsidR="1B08AB2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Digital Ocean</w:t>
      </w:r>
      <w:r w:rsidRPr="1B08AB2E" w:rsidR="1B08AB2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Embedded, eBPF</w:t>
      </w:r>
    </w:p>
    <w:p xmlns:wp14="http://schemas.microsoft.com/office/word/2010/wordml" w:rsidP="1B08AB2E" w14:paraId="2C078E63" wp14:textId="3CB0D34B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W" w:author="Microsoft Word" w:date="2023-07-10T14:23:12" w:id="1776047626">
    <w:p w:rsidR="1B08AB2E" w:rsidRDefault="1B08AB2E" w14:paraId="5E2863B6" w14:textId="7214BD82">
      <w:pPr>
        <w:pStyle w:val="CommentText"/>
      </w:pPr>
      <w:r w:rsidR="1B08AB2E">
        <w:rPr/>
        <w:t xml:space="preserve">Get the conversation going by adding comments and using Share (above) to send a link to this doc. It’s free! No subscription or sign-in necessary.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E2863B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D11751F" w16cex:dateUtc="2023-07-10T11:23:12.89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E2863B6" w16cid:durableId="6D11751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89971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591B26"/>
    <w:rsid w:val="1B08AB2E"/>
    <w:rsid w:val="6459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1B26"/>
  <w15:chartTrackingRefBased/>
  <w15:docId w15:val="{71833DDD-9B11-4865-AFB4-3C3BD21D5F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d721dd7f69b74355" /><Relationship Type="http://schemas.microsoft.com/office/2011/relationships/people" Target="people.xml" Id="R104b4299cdb1437e" /><Relationship Type="http://schemas.microsoft.com/office/2011/relationships/commentsExtended" Target="commentsExtended.xml" Id="Re64113005a7240a3" /><Relationship Type="http://schemas.microsoft.com/office/2016/09/relationships/commentsIds" Target="commentsIds.xml" Id="R7b0942af8f88407b" /><Relationship Type="http://schemas.microsoft.com/office/2018/08/relationships/commentsExtensible" Target="commentsExtensible.xml" Id="Rf975105d9a15451f" /><Relationship Type="http://schemas.openxmlformats.org/officeDocument/2006/relationships/hyperlink" Target="mailto:karp.ha@gmail.com" TargetMode="External" Id="R206bea09ae2e4bcf" /><Relationship Type="http://schemas.openxmlformats.org/officeDocument/2006/relationships/hyperlink" Target="https://www.linkedin.com/in/hagai-karp/" TargetMode="External" Id="Ra24c16de2ced4a54" /><Relationship Type="http://schemas.openxmlformats.org/officeDocument/2006/relationships/numbering" Target="numbering.xml" Id="Re1a553b58ba942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2023-07-10T11:22:53.4980631Z</dcterms:created>
  <dcterms:modified xsi:type="dcterms:W3CDTF">2023-07-10T11:24:01.5757494Z</dcterms:modified>
  <dc:creator>Guest User</dc:creator>
  <lastModifiedBy>Guest User</lastModifiedBy>
</coreProperties>
</file>