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E30D50" w:rsidRPr="0060470E" w:rsidP="00937592" w14:paraId="68E3CA68" w14:textId="77777777">
      <w:pPr>
        <w:rPr>
          <w:rFonts w:ascii="Arial" w:hAnsi="Arial" w:cs="Arial"/>
          <w:bCs/>
          <w:sz w:val="20"/>
          <w:szCs w:val="20"/>
        </w:rPr>
      </w:pPr>
    </w:p>
    <w:p w:rsidR="00E30D50" w:rsidP="001F1CEB" w14:paraId="05D8ED0C" w14:textId="77777777">
      <w:pPr>
        <w:rPr>
          <w:rFonts w:ascii="Arial" w:hAnsi="Arial" w:cs="Arial"/>
          <w:bCs/>
          <w:sz w:val="20"/>
          <w:szCs w:val="20"/>
          <w:rtl/>
        </w:rPr>
      </w:pPr>
      <w:r w:rsidRPr="00937592">
        <w:rPr>
          <w:rFonts w:ascii="Arial" w:hAnsi="Arial" w:cs="Arial" w:hint="cs"/>
          <w:bCs/>
          <w:u w:val="thick"/>
          <w:rtl/>
        </w:rPr>
        <w:t>השכלה</w:t>
      </w:r>
      <w:r w:rsidR="001F1CEB">
        <w:rPr>
          <w:rFonts w:ascii="Arial" w:hAnsi="Arial" w:cs="Arial" w:hint="cs"/>
          <w:bCs/>
          <w:u w:val="thick"/>
          <w:rtl/>
        </w:rPr>
        <w:t>.</w:t>
      </w:r>
    </w:p>
    <w:p w:rsidR="001F1CEB" w:rsidRPr="0081658C" w:rsidP="0081658C" w14:paraId="6E0AA319" w14:textId="4BD48E7E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0"/>
          <w:szCs w:val="20"/>
          <w:rtl/>
        </w:rPr>
      </w:pPr>
      <w:r w:rsidRPr="0081658C">
        <w:rPr>
          <w:rFonts w:ascii="Arial" w:hAnsi="Arial" w:cs="Arial" w:hint="cs"/>
          <w:bCs/>
          <w:sz w:val="20"/>
          <w:szCs w:val="20"/>
          <w:rtl/>
        </w:rPr>
        <w:t>201</w:t>
      </w:r>
      <w:r w:rsidRPr="0081658C" w:rsidR="002B424A">
        <w:rPr>
          <w:rFonts w:ascii="Arial" w:hAnsi="Arial" w:cs="Arial" w:hint="cs"/>
          <w:bCs/>
          <w:sz w:val="20"/>
          <w:szCs w:val="20"/>
          <w:rtl/>
        </w:rPr>
        <w:t>6</w:t>
      </w:r>
      <w:r w:rsidRPr="0081658C">
        <w:rPr>
          <w:rFonts w:ascii="Arial" w:hAnsi="Arial" w:cs="Arial" w:hint="cs"/>
          <w:bCs/>
          <w:sz w:val="20"/>
          <w:szCs w:val="20"/>
          <w:rtl/>
        </w:rPr>
        <w:t xml:space="preserve">:    </w:t>
      </w:r>
      <w:r w:rsidRPr="0081658C" w:rsidR="0059582A">
        <w:rPr>
          <w:rFonts w:ascii="Arial" w:hAnsi="Arial" w:cs="Arial" w:hint="cs"/>
          <w:bCs/>
          <w:sz w:val="20"/>
          <w:szCs w:val="20"/>
          <w:rtl/>
        </w:rPr>
        <w:t xml:space="preserve">תעודת </w:t>
      </w:r>
      <w:r w:rsidRPr="0081658C">
        <w:rPr>
          <w:rFonts w:ascii="Arial" w:hAnsi="Arial" w:cs="Arial" w:hint="cs"/>
          <w:bCs/>
          <w:sz w:val="20"/>
          <w:szCs w:val="20"/>
          <w:rtl/>
        </w:rPr>
        <w:t xml:space="preserve"> "חשבת שכר בכירה".</w:t>
      </w:r>
      <w:r w:rsidRPr="0081658C">
        <w:rPr>
          <w:rFonts w:ascii="Arial" w:hAnsi="Arial" w:cs="Arial" w:hint="cs"/>
          <w:bCs/>
          <w:sz w:val="20"/>
          <w:szCs w:val="20"/>
          <w:rtl/>
        </w:rPr>
        <w:t xml:space="preserve"> מטעם לשכת רואי החשבון.</w:t>
      </w:r>
      <w:r w:rsidRPr="0081658C" w:rsidR="00A452A3">
        <w:rPr>
          <w:rFonts w:ascii="Arial" w:hAnsi="Arial" w:cs="Arial" w:hint="cs"/>
          <w:bCs/>
          <w:sz w:val="20"/>
          <w:szCs w:val="20"/>
          <w:rtl/>
        </w:rPr>
        <w:t xml:space="preserve"> </w:t>
      </w:r>
    </w:p>
    <w:p w:rsidR="00852355" w:rsidRPr="0081658C" w:rsidP="0081658C" w14:paraId="485535FE" w14:textId="68E7DA94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0"/>
          <w:szCs w:val="20"/>
          <w:rtl/>
        </w:rPr>
      </w:pPr>
      <w:r w:rsidRPr="0081658C">
        <w:rPr>
          <w:rFonts w:ascii="Arial" w:hAnsi="Arial" w:cs="Arial" w:hint="cs"/>
          <w:bCs/>
          <w:sz w:val="20"/>
          <w:szCs w:val="20"/>
          <w:rtl/>
        </w:rPr>
        <w:t>2004:</w:t>
      </w:r>
      <w:r w:rsidRPr="0081658C">
        <w:rPr>
          <w:rFonts w:ascii="Arial" w:hAnsi="Arial" w:cs="Arial"/>
          <w:bCs/>
          <w:sz w:val="20"/>
          <w:szCs w:val="20"/>
        </w:rPr>
        <w:tab/>
      </w:r>
      <w:r w:rsidRPr="0081658C" w:rsidR="0059582A">
        <w:rPr>
          <w:rFonts w:ascii="Arial" w:hAnsi="Arial" w:cs="Arial" w:hint="cs"/>
          <w:bCs/>
          <w:sz w:val="20"/>
          <w:szCs w:val="20"/>
          <w:rtl/>
        </w:rPr>
        <w:t xml:space="preserve">תעודת </w:t>
      </w:r>
      <w:r w:rsidRPr="0081658C">
        <w:rPr>
          <w:rFonts w:ascii="Arial" w:hAnsi="Arial" w:cs="Arial" w:hint="cs"/>
          <w:bCs/>
          <w:sz w:val="20"/>
          <w:szCs w:val="20"/>
          <w:rtl/>
        </w:rPr>
        <w:t xml:space="preserve"> "הנדסאית אלקטרוניקה ותקשורת"</w:t>
      </w:r>
      <w:r w:rsidRPr="0081658C" w:rsidR="00AB0074">
        <w:rPr>
          <w:rFonts w:ascii="Arial" w:hAnsi="Arial" w:cs="Arial" w:hint="cs"/>
          <w:bCs/>
          <w:sz w:val="20"/>
          <w:szCs w:val="20"/>
          <w:rtl/>
        </w:rPr>
        <w:t xml:space="preserve"> .בעלת אוריינטציה לתוכנות</w:t>
      </w:r>
      <w:r w:rsidRPr="0081658C" w:rsidR="005E2A28">
        <w:rPr>
          <w:rFonts w:ascii="Arial" w:hAnsi="Arial" w:cs="Arial" w:hint="cs"/>
          <w:bCs/>
          <w:sz w:val="20"/>
          <w:szCs w:val="20"/>
          <w:rtl/>
        </w:rPr>
        <w:t>.</w:t>
      </w:r>
      <w:r w:rsidRPr="0081658C">
        <w:rPr>
          <w:rFonts w:ascii="Arial" w:hAnsi="Arial" w:cs="Arial" w:hint="cs"/>
          <w:bCs/>
          <w:sz w:val="20"/>
          <w:szCs w:val="20"/>
          <w:rtl/>
        </w:rPr>
        <w:t xml:space="preserve">           </w:t>
      </w:r>
      <w:r w:rsidRPr="0081658C">
        <w:rPr>
          <w:rFonts w:ascii="Arial" w:hAnsi="Arial" w:cs="Arial"/>
          <w:bCs/>
          <w:sz w:val="20"/>
          <w:szCs w:val="20"/>
        </w:rPr>
        <w:tab/>
      </w:r>
    </w:p>
    <w:p w:rsidR="00852355" w:rsidRPr="0081658C" w:rsidP="0081658C" w14:paraId="5AF381AC" w14:textId="63C99E92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0"/>
          <w:szCs w:val="20"/>
          <w:rtl/>
        </w:rPr>
      </w:pPr>
      <w:r w:rsidRPr="0081658C">
        <w:rPr>
          <w:rFonts w:ascii="Arial" w:hAnsi="Arial" w:cs="Arial" w:hint="cs"/>
          <w:bCs/>
          <w:sz w:val="20"/>
          <w:szCs w:val="20"/>
          <w:rtl/>
        </w:rPr>
        <w:t xml:space="preserve">1993: </w:t>
      </w:r>
      <w:r w:rsidRPr="0081658C">
        <w:rPr>
          <w:rFonts w:ascii="Arial" w:hAnsi="Arial" w:cs="Arial"/>
          <w:bCs/>
          <w:sz w:val="20"/>
          <w:szCs w:val="20"/>
        </w:rPr>
        <w:tab/>
      </w:r>
      <w:r w:rsidRPr="0081658C" w:rsidR="0059582A">
        <w:rPr>
          <w:rFonts w:ascii="Arial" w:hAnsi="Arial" w:cs="Arial" w:hint="cs"/>
          <w:bCs/>
          <w:sz w:val="20"/>
          <w:szCs w:val="20"/>
          <w:rtl/>
        </w:rPr>
        <w:t xml:space="preserve">תעודת בגרות מלאה. תיכון </w:t>
      </w:r>
      <w:r w:rsidRPr="0081658C">
        <w:rPr>
          <w:rFonts w:ascii="Arial" w:hAnsi="Arial" w:cs="Arial" w:hint="cs"/>
          <w:bCs/>
          <w:sz w:val="20"/>
          <w:szCs w:val="20"/>
          <w:rtl/>
        </w:rPr>
        <w:t xml:space="preserve"> "רמלה לוד" במגמת מזרחנות.        </w:t>
      </w:r>
      <w:r w:rsidRPr="0081658C">
        <w:rPr>
          <w:rFonts w:ascii="Arial" w:hAnsi="Arial" w:cs="Arial"/>
          <w:bCs/>
          <w:sz w:val="20"/>
          <w:szCs w:val="20"/>
        </w:rPr>
        <w:tab/>
      </w:r>
    </w:p>
    <w:p w:rsidR="00852355" w:rsidRPr="0081658C" w:rsidP="0081658C" w14:paraId="4AC28E68" w14:textId="3D41ACB9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0"/>
          <w:szCs w:val="20"/>
          <w:rtl/>
        </w:rPr>
      </w:pPr>
      <w:r w:rsidRPr="0081658C">
        <w:rPr>
          <w:rFonts w:ascii="Arial" w:hAnsi="Arial" w:cs="Arial" w:hint="cs"/>
          <w:bCs/>
          <w:sz w:val="20"/>
          <w:szCs w:val="20"/>
          <w:rtl/>
        </w:rPr>
        <w:t xml:space="preserve">1989:    </w:t>
      </w:r>
      <w:r w:rsidRPr="0081658C">
        <w:rPr>
          <w:rFonts w:ascii="Arial" w:hAnsi="Arial" w:cs="Arial" w:hint="cs"/>
          <w:bCs/>
          <w:sz w:val="20"/>
          <w:szCs w:val="20"/>
          <w:rtl/>
        </w:rPr>
        <w:t>סיום הלימודים בבית ספר היסודי ממלכתי "משה שרת".</w:t>
      </w:r>
    </w:p>
    <w:p w:rsidR="00852355" w:rsidP="00852355" w14:paraId="24DE0D57" w14:textId="77777777">
      <w:pPr>
        <w:rPr>
          <w:rFonts w:ascii="Arial" w:hAnsi="Arial" w:cs="Arial"/>
          <w:bCs/>
          <w:sz w:val="20"/>
          <w:szCs w:val="20"/>
          <w:rtl/>
        </w:rPr>
      </w:pPr>
    </w:p>
    <w:p w:rsidR="00852355" w:rsidRPr="00937592" w:rsidP="00852355" w14:paraId="75B2891C" w14:textId="4C6E4DDF">
      <w:pPr>
        <w:rPr>
          <w:rFonts w:ascii="Arial" w:hAnsi="Arial" w:cs="Arial"/>
          <w:bCs/>
          <w:u w:val="thick"/>
          <w:rtl/>
        </w:rPr>
      </w:pPr>
      <w:r w:rsidRPr="00937592">
        <w:rPr>
          <w:rFonts w:ascii="Arial" w:hAnsi="Arial" w:cs="Arial" w:hint="cs"/>
          <w:bCs/>
          <w:u w:val="thick"/>
          <w:rtl/>
        </w:rPr>
        <w:t>קורסים</w:t>
      </w:r>
      <w:r w:rsidR="0059582A">
        <w:rPr>
          <w:rFonts w:ascii="Arial" w:hAnsi="Arial" w:cs="Arial" w:hint="cs"/>
          <w:bCs/>
          <w:u w:val="thick"/>
          <w:rtl/>
        </w:rPr>
        <w:t xml:space="preserve"> נוספים :</w:t>
      </w:r>
    </w:p>
    <w:p w:rsidR="00852355" w:rsidP="00893F1E" w14:paraId="5D42F473" w14:textId="1E7CAE46">
      <w:pPr>
        <w:rPr>
          <w:rFonts w:ascii="Arial" w:hAnsi="Arial" w:cs="Arial"/>
          <w:bCs/>
          <w:sz w:val="20"/>
          <w:szCs w:val="20"/>
          <w:rtl/>
        </w:rPr>
      </w:pPr>
      <w:r>
        <w:rPr>
          <w:rFonts w:ascii="Arial" w:hAnsi="Arial" w:cs="Arial" w:hint="cs"/>
          <w:bCs/>
          <w:sz w:val="20"/>
          <w:szCs w:val="20"/>
          <w:rtl/>
        </w:rPr>
        <w:t xml:space="preserve"> </w:t>
      </w:r>
      <w:r w:rsidR="0081658C">
        <w:rPr>
          <w:rFonts w:ascii="Arial" w:hAnsi="Arial" w:cs="Arial" w:hint="cs"/>
          <w:bCs/>
          <w:sz w:val="20"/>
          <w:szCs w:val="20"/>
          <w:rtl/>
        </w:rPr>
        <w:t xml:space="preserve">          </w:t>
      </w:r>
      <w:r>
        <w:rPr>
          <w:rFonts w:ascii="Arial" w:hAnsi="Arial" w:cs="Arial" w:hint="cs"/>
          <w:bCs/>
          <w:sz w:val="20"/>
          <w:szCs w:val="20"/>
          <w:rtl/>
        </w:rPr>
        <w:t xml:space="preserve"> </w:t>
      </w:r>
      <w:r w:rsidR="0059582A">
        <w:rPr>
          <w:rFonts w:ascii="Arial" w:hAnsi="Arial" w:cs="Arial" w:hint="cs"/>
          <w:bCs/>
          <w:sz w:val="20"/>
          <w:szCs w:val="20"/>
          <w:rtl/>
        </w:rPr>
        <w:t xml:space="preserve">2008-2014 </w:t>
      </w:r>
      <w:r>
        <w:rPr>
          <w:rFonts w:ascii="Arial" w:hAnsi="Arial" w:cs="Arial" w:hint="cs"/>
          <w:bCs/>
          <w:sz w:val="20"/>
          <w:szCs w:val="20"/>
          <w:rtl/>
        </w:rPr>
        <w:t>קורס מקיף בתחום הפנסיה</w:t>
      </w:r>
      <w:r w:rsidR="00937592">
        <w:rPr>
          <w:rFonts w:ascii="Arial" w:hAnsi="Arial" w:cs="Arial" w:hint="cs"/>
          <w:bCs/>
          <w:sz w:val="20"/>
          <w:szCs w:val="20"/>
          <w:rtl/>
        </w:rPr>
        <w:t>,</w:t>
      </w:r>
      <w:r>
        <w:rPr>
          <w:rFonts w:ascii="Arial" w:hAnsi="Arial" w:cs="Arial" w:hint="cs"/>
          <w:bCs/>
          <w:sz w:val="20"/>
          <w:szCs w:val="20"/>
          <w:rtl/>
        </w:rPr>
        <w:t xml:space="preserve"> הגמל</w:t>
      </w:r>
      <w:r w:rsidR="00D46959">
        <w:rPr>
          <w:rFonts w:ascii="Arial" w:hAnsi="Arial" w:cs="Arial" w:hint="cs"/>
          <w:bCs/>
          <w:sz w:val="20"/>
          <w:szCs w:val="20"/>
          <w:rtl/>
        </w:rPr>
        <w:t>,</w:t>
      </w:r>
      <w:r w:rsidR="00893F1E">
        <w:rPr>
          <w:rFonts w:ascii="Arial" w:hAnsi="Arial" w:cs="Arial" w:hint="cs"/>
          <w:bCs/>
          <w:sz w:val="20"/>
          <w:szCs w:val="20"/>
          <w:rtl/>
        </w:rPr>
        <w:t xml:space="preserve"> </w:t>
      </w:r>
      <w:r>
        <w:rPr>
          <w:rFonts w:ascii="Arial" w:hAnsi="Arial" w:cs="Arial" w:hint="cs"/>
          <w:bCs/>
          <w:sz w:val="20"/>
          <w:szCs w:val="20"/>
          <w:rtl/>
        </w:rPr>
        <w:t>קרנות השתלמות,</w:t>
      </w:r>
      <w:r w:rsidR="00893F1E">
        <w:rPr>
          <w:rFonts w:ascii="Arial" w:hAnsi="Arial" w:cs="Arial" w:hint="cs"/>
          <w:bCs/>
          <w:sz w:val="20"/>
          <w:szCs w:val="20"/>
          <w:rtl/>
        </w:rPr>
        <w:t xml:space="preserve"> </w:t>
      </w:r>
      <w:r>
        <w:rPr>
          <w:rFonts w:ascii="Arial" w:hAnsi="Arial" w:cs="Arial" w:hint="cs"/>
          <w:bCs/>
          <w:sz w:val="20"/>
          <w:szCs w:val="20"/>
          <w:rtl/>
        </w:rPr>
        <w:t>קרנות נאמנות ,המרת מט"ח</w:t>
      </w:r>
    </w:p>
    <w:p w:rsidR="00852355" w:rsidP="00852355" w14:paraId="6CA8D497" w14:textId="77777777">
      <w:pPr>
        <w:rPr>
          <w:rFonts w:ascii="Arial" w:hAnsi="Arial" w:cs="Arial"/>
          <w:bCs/>
          <w:sz w:val="20"/>
          <w:szCs w:val="20"/>
          <w:rtl/>
        </w:rPr>
      </w:pPr>
      <w:r>
        <w:rPr>
          <w:rFonts w:ascii="Arial" w:hAnsi="Arial" w:cs="Arial" w:hint="cs"/>
          <w:bCs/>
          <w:sz w:val="20"/>
          <w:szCs w:val="20"/>
          <w:rtl/>
        </w:rPr>
        <w:t xml:space="preserve">            ני"ע זרים וישראלים, אג"ח,</w:t>
      </w:r>
      <w:r w:rsidR="00893F1E">
        <w:rPr>
          <w:rFonts w:ascii="Arial" w:hAnsi="Arial" w:cs="Arial" w:hint="cs"/>
          <w:bCs/>
          <w:sz w:val="20"/>
          <w:szCs w:val="20"/>
          <w:rtl/>
        </w:rPr>
        <w:t xml:space="preserve"> </w:t>
      </w:r>
      <w:r>
        <w:rPr>
          <w:rFonts w:ascii="Arial" w:hAnsi="Arial" w:cs="Arial" w:hint="cs"/>
          <w:bCs/>
          <w:sz w:val="20"/>
          <w:szCs w:val="20"/>
          <w:rtl/>
        </w:rPr>
        <w:t>מק"מ,</w:t>
      </w:r>
      <w:r w:rsidR="00893F1E">
        <w:rPr>
          <w:rFonts w:ascii="Arial" w:hAnsi="Arial" w:cs="Arial" w:hint="cs"/>
          <w:bCs/>
          <w:sz w:val="20"/>
          <w:szCs w:val="20"/>
          <w:rtl/>
        </w:rPr>
        <w:t xml:space="preserve"> </w:t>
      </w:r>
      <w:r>
        <w:rPr>
          <w:rFonts w:ascii="Arial" w:hAnsi="Arial" w:cs="Arial" w:hint="cs"/>
          <w:bCs/>
          <w:sz w:val="20"/>
          <w:szCs w:val="20"/>
          <w:rtl/>
        </w:rPr>
        <w:t>פק"מ,</w:t>
      </w:r>
      <w:r w:rsidR="00893F1E">
        <w:rPr>
          <w:rFonts w:ascii="Arial" w:hAnsi="Arial" w:cs="Arial" w:hint="cs"/>
          <w:bCs/>
          <w:sz w:val="20"/>
          <w:szCs w:val="20"/>
          <w:rtl/>
        </w:rPr>
        <w:t xml:space="preserve"> </w:t>
      </w:r>
      <w:r>
        <w:rPr>
          <w:rFonts w:ascii="Arial" w:hAnsi="Arial" w:cs="Arial" w:hint="cs"/>
          <w:bCs/>
          <w:sz w:val="20"/>
          <w:szCs w:val="20"/>
          <w:rtl/>
        </w:rPr>
        <w:t>תוכניות חיסכון,</w:t>
      </w:r>
      <w:r w:rsidR="00893F1E">
        <w:rPr>
          <w:rFonts w:ascii="Arial" w:hAnsi="Arial" w:cs="Arial" w:hint="cs"/>
          <w:bCs/>
          <w:sz w:val="20"/>
          <w:szCs w:val="20"/>
          <w:rtl/>
        </w:rPr>
        <w:t xml:space="preserve"> </w:t>
      </w:r>
      <w:r>
        <w:rPr>
          <w:rFonts w:ascii="Arial" w:hAnsi="Arial" w:cs="Arial" w:hint="cs"/>
          <w:bCs/>
          <w:sz w:val="20"/>
          <w:szCs w:val="20"/>
          <w:rtl/>
        </w:rPr>
        <w:t xml:space="preserve">אומנות השרות והמכירה,  </w:t>
      </w:r>
    </w:p>
    <w:p w:rsidR="00852355" w:rsidP="00893F1E" w14:paraId="23F08584" w14:textId="3EAE475E">
      <w:pPr>
        <w:rPr>
          <w:rFonts w:ascii="Arial" w:hAnsi="Arial" w:cs="Arial"/>
          <w:bCs/>
          <w:sz w:val="20"/>
          <w:szCs w:val="20"/>
          <w:rtl/>
        </w:rPr>
      </w:pPr>
      <w:r>
        <w:rPr>
          <w:rFonts w:ascii="Arial" w:hAnsi="Arial" w:cs="Arial" w:hint="cs"/>
          <w:bCs/>
          <w:sz w:val="20"/>
          <w:szCs w:val="20"/>
          <w:rtl/>
        </w:rPr>
        <w:t xml:space="preserve">            תקשורת, אסמבלר</w:t>
      </w:r>
      <w:r>
        <w:rPr>
          <w:rFonts w:ascii="Arial" w:hAnsi="Arial" w:cs="Arial" w:hint="cs"/>
          <w:bCs/>
          <w:sz w:val="20"/>
          <w:szCs w:val="20"/>
        </w:rPr>
        <w:t xml:space="preserve"> </w:t>
      </w:r>
      <w:r>
        <w:rPr>
          <w:rFonts w:ascii="Arial" w:hAnsi="Arial" w:cs="Arial" w:hint="cs"/>
          <w:bCs/>
          <w:sz w:val="20"/>
          <w:szCs w:val="20"/>
          <w:rtl/>
        </w:rPr>
        <w:t>ושפת סי.</w:t>
      </w:r>
    </w:p>
    <w:p w:rsidR="00852355" w:rsidRPr="00C45E1E" w:rsidP="00852355" w14:paraId="5D3ED8B7" w14:textId="4CE19727">
      <w:pPr>
        <w:rPr>
          <w:rFonts w:ascii="Arial" w:hAnsi="Arial" w:cs="Arial"/>
          <w:bCs/>
          <w:color w:val="FF0000"/>
          <w:sz w:val="20"/>
          <w:szCs w:val="20"/>
          <w:rtl/>
        </w:rPr>
      </w:pPr>
      <w:r>
        <w:rPr>
          <w:rFonts w:ascii="Arial" w:hAnsi="Arial" w:cs="Arial" w:hint="cs"/>
          <w:bCs/>
          <w:sz w:val="20"/>
          <w:szCs w:val="20"/>
          <w:rtl/>
        </w:rPr>
        <w:t xml:space="preserve">  </w:t>
      </w:r>
    </w:p>
    <w:p w:rsidR="00E06466" w:rsidP="005456ED" w14:paraId="10E6DB93" w14:textId="77777777">
      <w:pPr>
        <w:rPr>
          <w:rFonts w:ascii="Arial" w:hAnsi="Arial" w:cs="Arial"/>
          <w:bCs/>
          <w:sz w:val="20"/>
          <w:szCs w:val="20"/>
          <w:rtl/>
        </w:rPr>
      </w:pPr>
    </w:p>
    <w:p w:rsidR="001769A5" w:rsidP="00AB0074" w14:paraId="03825832" w14:textId="77777777">
      <w:pPr>
        <w:rPr>
          <w:rFonts w:ascii="Arial" w:hAnsi="Arial" w:cs="Arial"/>
          <w:bCs/>
          <w:sz w:val="20"/>
          <w:szCs w:val="20"/>
          <w:rtl/>
        </w:rPr>
      </w:pPr>
      <w:r>
        <w:rPr>
          <w:rFonts w:ascii="Arial" w:hAnsi="Arial" w:cs="Arial" w:hint="cs"/>
          <w:bCs/>
          <w:u w:val="thick"/>
          <w:rtl/>
        </w:rPr>
        <w:t>ניסיון תעסוקתי</w:t>
      </w:r>
    </w:p>
    <w:p w:rsidR="0002648D" w:rsidRPr="0081658C" w:rsidP="0081658C" w14:paraId="7A5CF366" w14:textId="3748B5D3">
      <w:pPr>
        <w:pStyle w:val="ListParagraph"/>
        <w:numPr>
          <w:ilvl w:val="0"/>
          <w:numId w:val="2"/>
        </w:numPr>
        <w:rPr>
          <w:rFonts w:ascii="Arial" w:hAnsi="Arial" w:cs="Arial"/>
          <w:bCs/>
          <w:sz w:val="20"/>
          <w:szCs w:val="20"/>
          <w:rtl/>
        </w:rPr>
      </w:pPr>
      <w:r w:rsidRPr="0081658C">
        <w:rPr>
          <w:rFonts w:ascii="Arial" w:hAnsi="Arial" w:cs="Arial" w:hint="cs"/>
          <w:bCs/>
          <w:sz w:val="20"/>
          <w:szCs w:val="20"/>
          <w:rtl/>
        </w:rPr>
        <w:t>2017</w:t>
      </w:r>
      <w:r w:rsidRPr="0081658C" w:rsidR="00E347B6">
        <w:rPr>
          <w:rFonts w:ascii="Arial" w:hAnsi="Arial" w:cs="Arial" w:hint="cs"/>
          <w:bCs/>
          <w:sz w:val="20"/>
          <w:szCs w:val="20"/>
          <w:rtl/>
        </w:rPr>
        <w:t>-</w:t>
      </w:r>
      <w:r w:rsidRPr="0081658C" w:rsidR="008403CB">
        <w:rPr>
          <w:rFonts w:ascii="Arial" w:hAnsi="Arial" w:cs="Arial" w:hint="cs"/>
          <w:bCs/>
          <w:sz w:val="20"/>
          <w:szCs w:val="20"/>
          <w:rtl/>
        </w:rPr>
        <w:t>עד היום</w:t>
      </w:r>
      <w:r w:rsidRPr="0081658C" w:rsidR="00E347B6">
        <w:rPr>
          <w:rFonts w:ascii="Arial" w:hAnsi="Arial" w:cs="Arial" w:hint="cs"/>
          <w:bCs/>
          <w:sz w:val="20"/>
          <w:szCs w:val="20"/>
          <w:rtl/>
        </w:rPr>
        <w:t xml:space="preserve">: </w:t>
      </w:r>
      <w:r w:rsidRPr="0081658C" w:rsidR="0081658C">
        <w:rPr>
          <w:rFonts w:ascii="Arial" w:hAnsi="Arial" w:cs="Arial" w:hint="cs"/>
          <w:bCs/>
          <w:sz w:val="20"/>
          <w:szCs w:val="20"/>
          <w:rtl/>
        </w:rPr>
        <w:t>ח</w:t>
      </w:r>
      <w:r w:rsidRPr="0081658C">
        <w:rPr>
          <w:rFonts w:ascii="Arial" w:hAnsi="Arial" w:cs="Arial" w:hint="cs"/>
          <w:bCs/>
          <w:sz w:val="20"/>
          <w:szCs w:val="20"/>
          <w:rtl/>
        </w:rPr>
        <w:t>שבת שכר בחברה גלובאלית.</w:t>
      </w:r>
    </w:p>
    <w:p w:rsidR="00F267BD" w:rsidRPr="0002648D" w:rsidP="0081658C" w14:paraId="3A7E15B6" w14:textId="38AEBD52">
      <w:pPr>
        <w:ind w:left="1440"/>
        <w:rPr>
          <w:rFonts w:ascii="Arial" w:hAnsi="Arial" w:cs="Arial"/>
          <w:b/>
          <w:sz w:val="20"/>
          <w:szCs w:val="20"/>
          <w:rtl/>
        </w:rPr>
      </w:pPr>
      <w:r w:rsidRPr="0002648D">
        <w:rPr>
          <w:rFonts w:ascii="Arial" w:hAnsi="Arial" w:cs="Arial" w:hint="cs"/>
          <w:b/>
          <w:sz w:val="20"/>
          <w:szCs w:val="20"/>
          <w:rtl/>
        </w:rPr>
        <w:t>אחראית על קליטת</w:t>
      </w:r>
      <w:r w:rsidRPr="0002648D" w:rsidR="00E30D50">
        <w:rPr>
          <w:rFonts w:ascii="Arial" w:hAnsi="Arial" w:cs="Arial" w:hint="cs"/>
          <w:b/>
          <w:sz w:val="20"/>
          <w:szCs w:val="20"/>
          <w:rtl/>
        </w:rPr>
        <w:t xml:space="preserve"> </w:t>
      </w:r>
      <w:r w:rsidRPr="0002648D">
        <w:rPr>
          <w:rFonts w:ascii="Arial" w:hAnsi="Arial" w:cs="Arial" w:hint="cs"/>
          <w:b/>
          <w:sz w:val="20"/>
          <w:szCs w:val="20"/>
          <w:rtl/>
        </w:rPr>
        <w:t xml:space="preserve">העובדים </w:t>
      </w:r>
      <w:r w:rsidRPr="0002648D" w:rsidR="009F7022">
        <w:rPr>
          <w:rFonts w:ascii="Arial" w:hAnsi="Arial" w:cs="Arial" w:hint="cs"/>
          <w:b/>
          <w:sz w:val="20"/>
          <w:szCs w:val="20"/>
          <w:rtl/>
        </w:rPr>
        <w:t xml:space="preserve">מא' ועד ת' </w:t>
      </w:r>
      <w:r w:rsidRPr="0002648D" w:rsidR="003F5B9D">
        <w:rPr>
          <w:rFonts w:ascii="Arial" w:hAnsi="Arial" w:cs="Arial" w:hint="cs"/>
          <w:b/>
          <w:sz w:val="20"/>
          <w:szCs w:val="20"/>
          <w:rtl/>
        </w:rPr>
        <w:t>במערכת השכר</w:t>
      </w:r>
      <w:r w:rsidRPr="0002648D" w:rsidR="005114B0">
        <w:rPr>
          <w:rFonts w:ascii="Arial" w:hAnsi="Arial" w:cs="Arial" w:hint="cs"/>
          <w:b/>
          <w:sz w:val="20"/>
          <w:szCs w:val="20"/>
          <w:rtl/>
        </w:rPr>
        <w:t xml:space="preserve"> והנוכחות</w:t>
      </w:r>
      <w:r w:rsidRPr="0002648D" w:rsidR="00893F1E">
        <w:rPr>
          <w:rFonts w:ascii="Arial" w:hAnsi="Arial" w:cs="Arial" w:hint="cs"/>
          <w:b/>
          <w:sz w:val="20"/>
          <w:szCs w:val="20"/>
          <w:rtl/>
        </w:rPr>
        <w:t xml:space="preserve">. </w:t>
      </w:r>
      <w:r w:rsidRPr="0002648D" w:rsidR="005114B0">
        <w:rPr>
          <w:rFonts w:ascii="Arial" w:hAnsi="Arial" w:cs="Arial" w:hint="cs"/>
          <w:b/>
          <w:sz w:val="20"/>
          <w:szCs w:val="20"/>
          <w:rtl/>
        </w:rPr>
        <w:t>הפקת דוחות בקרת נוכחות עובדים, טיפול יומיומי בשגויים.</w:t>
      </w:r>
      <w:r w:rsidRPr="0002648D" w:rsidR="00A1541F">
        <w:rPr>
          <w:rFonts w:ascii="Arial" w:hAnsi="Arial" w:cs="Arial" w:hint="cs"/>
          <w:b/>
          <w:sz w:val="20"/>
          <w:szCs w:val="20"/>
          <w:rtl/>
        </w:rPr>
        <w:t xml:space="preserve"> </w:t>
      </w:r>
      <w:r w:rsidRPr="0002648D" w:rsidR="005114B0">
        <w:rPr>
          <w:rFonts w:ascii="Arial" w:hAnsi="Arial" w:cs="Arial" w:hint="cs"/>
          <w:b/>
          <w:sz w:val="20"/>
          <w:szCs w:val="20"/>
          <w:rtl/>
        </w:rPr>
        <w:t xml:space="preserve">טיפול </w:t>
      </w:r>
      <w:r w:rsidRPr="0002648D" w:rsidR="006A003E">
        <w:rPr>
          <w:rFonts w:ascii="Arial" w:hAnsi="Arial" w:cs="Arial" w:hint="cs"/>
          <w:b/>
          <w:sz w:val="20"/>
          <w:szCs w:val="20"/>
          <w:rtl/>
        </w:rPr>
        <w:t>בתאונות עבודה מול ביטוח לאומי (סעיף 22).</w:t>
      </w:r>
      <w:r w:rsidRPr="0002648D">
        <w:rPr>
          <w:rFonts w:ascii="Arial" w:hAnsi="Arial" w:cs="Arial" w:hint="cs"/>
          <w:b/>
          <w:sz w:val="20"/>
          <w:szCs w:val="20"/>
          <w:rtl/>
        </w:rPr>
        <w:t xml:space="preserve"> </w:t>
      </w:r>
      <w:r w:rsidRPr="0002648D" w:rsidR="008403CB">
        <w:rPr>
          <w:rFonts w:ascii="Arial" w:hAnsi="Arial" w:cs="Arial" w:hint="cs"/>
          <w:b/>
          <w:sz w:val="20"/>
          <w:szCs w:val="20"/>
          <w:rtl/>
        </w:rPr>
        <w:t>טיפול בנושא הפנסיוני מול סוכנות ההסדר</w:t>
      </w:r>
      <w:r w:rsidRPr="0002648D" w:rsidR="005114B0">
        <w:rPr>
          <w:rFonts w:ascii="Arial" w:hAnsi="Arial" w:cs="Arial" w:hint="cs"/>
          <w:b/>
          <w:sz w:val="20"/>
          <w:szCs w:val="20"/>
          <w:rtl/>
        </w:rPr>
        <w:t>, עיקולים, הלוואות, מקדמות ,</w:t>
      </w:r>
      <w:r w:rsidRPr="0002648D">
        <w:rPr>
          <w:rFonts w:ascii="Arial" w:hAnsi="Arial" w:cs="Arial" w:hint="cs"/>
          <w:b/>
          <w:sz w:val="20"/>
          <w:szCs w:val="20"/>
          <w:rtl/>
        </w:rPr>
        <w:t>תיקוני שכר</w:t>
      </w:r>
      <w:r w:rsidRPr="0002648D" w:rsidR="005114B0">
        <w:rPr>
          <w:rFonts w:ascii="Arial" w:hAnsi="Arial" w:cs="Arial" w:hint="cs"/>
          <w:b/>
          <w:sz w:val="20"/>
          <w:szCs w:val="20"/>
          <w:rtl/>
        </w:rPr>
        <w:t>,</w:t>
      </w:r>
      <w:r w:rsidRPr="0002648D">
        <w:rPr>
          <w:rFonts w:ascii="Arial" w:hAnsi="Arial" w:cs="Arial" w:hint="cs"/>
          <w:b/>
          <w:sz w:val="20"/>
          <w:szCs w:val="20"/>
          <w:rtl/>
        </w:rPr>
        <w:t xml:space="preserve"> מענה לפניות עובדים </w:t>
      </w:r>
      <w:r w:rsidRPr="0002648D" w:rsidR="00310BFC">
        <w:rPr>
          <w:rFonts w:ascii="Arial" w:hAnsi="Arial" w:cs="Arial" w:hint="cs"/>
          <w:b/>
          <w:sz w:val="20"/>
          <w:szCs w:val="20"/>
          <w:rtl/>
        </w:rPr>
        <w:t xml:space="preserve">פעילים </w:t>
      </w:r>
      <w:r w:rsidRPr="0002648D">
        <w:rPr>
          <w:rFonts w:ascii="Arial" w:hAnsi="Arial" w:cs="Arial" w:hint="cs"/>
          <w:b/>
          <w:sz w:val="20"/>
          <w:szCs w:val="20"/>
          <w:rtl/>
        </w:rPr>
        <w:t xml:space="preserve">ועובדים </w:t>
      </w:r>
      <w:r w:rsidRPr="0002648D" w:rsidR="00893F1E">
        <w:rPr>
          <w:rFonts w:ascii="Arial" w:hAnsi="Arial" w:cs="Arial" w:hint="cs"/>
          <w:b/>
          <w:sz w:val="20"/>
          <w:szCs w:val="20"/>
          <w:rtl/>
        </w:rPr>
        <w:t>שסיימ</w:t>
      </w:r>
      <w:r w:rsidRPr="0002648D" w:rsidR="00893F1E">
        <w:rPr>
          <w:rFonts w:ascii="Arial" w:hAnsi="Arial" w:cs="Arial" w:hint="eastAsia"/>
          <w:b/>
          <w:sz w:val="20"/>
          <w:szCs w:val="20"/>
          <w:rtl/>
        </w:rPr>
        <w:t>ו</w:t>
      </w:r>
      <w:r w:rsidRPr="0002648D">
        <w:rPr>
          <w:rFonts w:ascii="Arial" w:hAnsi="Arial" w:cs="Arial" w:hint="cs"/>
          <w:b/>
          <w:sz w:val="20"/>
          <w:szCs w:val="20"/>
          <w:rtl/>
        </w:rPr>
        <w:t>.</w:t>
      </w:r>
      <w:r w:rsidRPr="0002648D" w:rsidR="00893F1E">
        <w:rPr>
          <w:rFonts w:ascii="Arial" w:hAnsi="Arial" w:cs="Arial" w:hint="cs"/>
          <w:b/>
          <w:sz w:val="20"/>
          <w:szCs w:val="20"/>
          <w:rtl/>
        </w:rPr>
        <w:t xml:space="preserve"> </w:t>
      </w:r>
      <w:r w:rsidRPr="0002648D" w:rsidR="00B45956">
        <w:rPr>
          <w:rFonts w:ascii="Arial" w:hAnsi="Arial" w:cs="Arial" w:hint="cs"/>
          <w:b/>
          <w:sz w:val="20"/>
          <w:szCs w:val="20"/>
          <w:rtl/>
        </w:rPr>
        <w:t>סיומי עבודה</w:t>
      </w:r>
      <w:r w:rsidRPr="0002648D">
        <w:rPr>
          <w:rFonts w:ascii="Arial" w:hAnsi="Arial" w:cs="Arial" w:hint="cs"/>
          <w:b/>
          <w:sz w:val="20"/>
          <w:szCs w:val="20"/>
          <w:rtl/>
        </w:rPr>
        <w:t>, חופשת לידה</w:t>
      </w:r>
      <w:r w:rsidRPr="0002648D" w:rsidR="00B84491">
        <w:rPr>
          <w:rFonts w:ascii="Arial" w:hAnsi="Arial" w:cs="Arial" w:hint="cs"/>
          <w:b/>
          <w:sz w:val="20"/>
          <w:szCs w:val="20"/>
          <w:rtl/>
        </w:rPr>
        <w:t xml:space="preserve">, </w:t>
      </w:r>
      <w:r w:rsidRPr="0002648D" w:rsidR="00310BFC">
        <w:rPr>
          <w:rFonts w:ascii="Arial" w:hAnsi="Arial" w:cs="Arial" w:hint="cs"/>
          <w:b/>
          <w:sz w:val="20"/>
          <w:szCs w:val="20"/>
          <w:rtl/>
        </w:rPr>
        <w:t>מילואים</w:t>
      </w:r>
      <w:r w:rsidRPr="0002648D" w:rsidR="00893F1E">
        <w:rPr>
          <w:rFonts w:ascii="Arial" w:hAnsi="Arial" w:cs="Arial" w:hint="cs"/>
          <w:b/>
          <w:sz w:val="20"/>
          <w:szCs w:val="20"/>
          <w:rtl/>
        </w:rPr>
        <w:t>, תמיכה למחלקת הנהל"ח</w:t>
      </w:r>
      <w:r w:rsidRPr="0002648D">
        <w:rPr>
          <w:rFonts w:ascii="Arial" w:hAnsi="Arial" w:cs="Arial" w:hint="cs"/>
          <w:b/>
          <w:sz w:val="20"/>
          <w:szCs w:val="20"/>
          <w:rtl/>
        </w:rPr>
        <w:t xml:space="preserve"> ועוד.</w:t>
      </w:r>
    </w:p>
    <w:p w:rsidR="00AD69FE" w:rsidP="003104FF" w14:paraId="1213ACA7" w14:textId="77777777">
      <w:pPr>
        <w:ind w:left="1440" w:hanging="1440"/>
        <w:rPr>
          <w:rFonts w:ascii="Arial" w:hAnsi="Arial" w:cs="Arial"/>
          <w:bCs/>
          <w:sz w:val="20"/>
          <w:szCs w:val="20"/>
          <w:rtl/>
        </w:rPr>
      </w:pPr>
    </w:p>
    <w:p w:rsidR="0002648D" w:rsidRPr="00666811" w:rsidP="00666811" w14:paraId="49338B81" w14:textId="02DD7234">
      <w:pPr>
        <w:pStyle w:val="ListParagraph"/>
        <w:numPr>
          <w:ilvl w:val="0"/>
          <w:numId w:val="2"/>
        </w:numPr>
        <w:rPr>
          <w:rFonts w:ascii="Arial" w:hAnsi="Arial" w:cs="Arial"/>
          <w:bCs/>
          <w:sz w:val="20"/>
          <w:szCs w:val="20"/>
          <w:rtl/>
        </w:rPr>
      </w:pPr>
      <w:r w:rsidRPr="00666811">
        <w:rPr>
          <w:rFonts w:ascii="Arial" w:hAnsi="Arial" w:cs="Arial" w:hint="cs"/>
          <w:bCs/>
          <w:sz w:val="20"/>
          <w:szCs w:val="20"/>
          <w:rtl/>
        </w:rPr>
        <w:t>201</w:t>
      </w:r>
      <w:r w:rsidRPr="00666811" w:rsidR="003104FF">
        <w:rPr>
          <w:rFonts w:ascii="Arial" w:hAnsi="Arial" w:cs="Arial" w:hint="cs"/>
          <w:bCs/>
          <w:sz w:val="20"/>
          <w:szCs w:val="20"/>
          <w:rtl/>
        </w:rPr>
        <w:t>5</w:t>
      </w:r>
      <w:r w:rsidRPr="00666811">
        <w:rPr>
          <w:rFonts w:ascii="Arial" w:hAnsi="Arial" w:cs="Arial" w:hint="cs"/>
          <w:bCs/>
          <w:sz w:val="20"/>
          <w:szCs w:val="20"/>
          <w:rtl/>
        </w:rPr>
        <w:t>-</w:t>
      </w:r>
      <w:r w:rsidRPr="00666811" w:rsidR="001C428C">
        <w:rPr>
          <w:rFonts w:ascii="Arial" w:hAnsi="Arial" w:cs="Arial" w:hint="cs"/>
          <w:bCs/>
          <w:sz w:val="20"/>
          <w:szCs w:val="20"/>
          <w:rtl/>
        </w:rPr>
        <w:t>-</w:t>
      </w:r>
      <w:r w:rsidRPr="00666811" w:rsidR="00E347B6">
        <w:rPr>
          <w:rFonts w:ascii="Arial" w:hAnsi="Arial" w:cs="Arial" w:hint="cs"/>
          <w:bCs/>
          <w:sz w:val="20"/>
          <w:szCs w:val="20"/>
          <w:rtl/>
        </w:rPr>
        <w:t>201</w:t>
      </w:r>
      <w:r w:rsidRPr="00666811" w:rsidR="003104FF">
        <w:rPr>
          <w:rFonts w:ascii="Arial" w:hAnsi="Arial" w:cs="Arial" w:hint="cs"/>
          <w:bCs/>
          <w:sz w:val="20"/>
          <w:szCs w:val="20"/>
          <w:rtl/>
        </w:rPr>
        <w:t>7</w:t>
      </w:r>
      <w:r w:rsidRPr="00666811" w:rsidR="00A92B9D">
        <w:rPr>
          <w:rFonts w:ascii="Arial" w:hAnsi="Arial" w:cs="Arial" w:hint="cs"/>
          <w:bCs/>
          <w:sz w:val="20"/>
          <w:szCs w:val="20"/>
          <w:rtl/>
        </w:rPr>
        <w:t xml:space="preserve">: </w:t>
      </w:r>
      <w:r w:rsidRPr="00666811" w:rsidR="001C428C">
        <w:rPr>
          <w:rFonts w:ascii="Arial" w:hAnsi="Arial" w:cs="Arial" w:hint="cs"/>
          <w:bCs/>
          <w:sz w:val="20"/>
          <w:szCs w:val="20"/>
          <w:rtl/>
        </w:rPr>
        <w:t xml:space="preserve"> "טל גבאי סוכנות לביטוח"-</w:t>
      </w:r>
      <w:r w:rsidRPr="00666811" w:rsidR="007A63B7">
        <w:rPr>
          <w:rFonts w:ascii="Arial" w:hAnsi="Arial" w:cs="Arial" w:hint="cs"/>
          <w:bCs/>
          <w:sz w:val="20"/>
          <w:szCs w:val="20"/>
          <w:rtl/>
        </w:rPr>
        <w:t xml:space="preserve"> </w:t>
      </w:r>
      <w:r w:rsidRPr="00666811" w:rsidR="008A33F2">
        <w:rPr>
          <w:rFonts w:ascii="Arial" w:hAnsi="Arial" w:cs="Arial" w:hint="cs"/>
          <w:bCs/>
          <w:sz w:val="20"/>
          <w:szCs w:val="20"/>
          <w:rtl/>
        </w:rPr>
        <w:t>מנהלת תיק לקוח</w:t>
      </w:r>
      <w:r w:rsidR="00666811">
        <w:rPr>
          <w:rFonts w:ascii="Arial" w:hAnsi="Arial" w:cs="Arial" w:hint="cs"/>
          <w:bCs/>
          <w:sz w:val="20"/>
          <w:szCs w:val="20"/>
          <w:rtl/>
        </w:rPr>
        <w:t>.</w:t>
      </w:r>
      <w:r w:rsidRPr="00666811" w:rsidR="008A33F2">
        <w:rPr>
          <w:rFonts w:ascii="Arial" w:hAnsi="Arial" w:cs="Arial" w:hint="cs"/>
          <w:bCs/>
          <w:sz w:val="20"/>
          <w:szCs w:val="20"/>
          <w:rtl/>
        </w:rPr>
        <w:t xml:space="preserve"> </w:t>
      </w:r>
    </w:p>
    <w:p w:rsidR="001C428C" w:rsidRPr="0002648D" w:rsidP="00666811" w14:paraId="200CD5DF" w14:textId="4CA27CAD">
      <w:pPr>
        <w:ind w:left="1440"/>
        <w:rPr>
          <w:rFonts w:ascii="Arial" w:hAnsi="Arial" w:cs="Arial"/>
          <w:b/>
          <w:sz w:val="20"/>
          <w:szCs w:val="20"/>
          <w:rtl/>
        </w:rPr>
      </w:pPr>
      <w:r w:rsidRPr="0002648D">
        <w:rPr>
          <w:rFonts w:ascii="Arial" w:hAnsi="Arial" w:cs="Arial" w:hint="cs"/>
          <w:b/>
          <w:sz w:val="20"/>
          <w:szCs w:val="20"/>
          <w:rtl/>
        </w:rPr>
        <w:t>מ</w:t>
      </w:r>
      <w:r w:rsidRPr="0002648D" w:rsidR="008A33F2">
        <w:rPr>
          <w:rFonts w:ascii="Arial" w:hAnsi="Arial" w:cs="Arial" w:hint="cs"/>
          <w:b/>
          <w:sz w:val="20"/>
          <w:szCs w:val="20"/>
          <w:rtl/>
        </w:rPr>
        <w:t xml:space="preserve">תן שרות מקיף ללקוחות המשרד תחום קרנות ההשתלמות, קופות הגמל , קרנות פנסיה </w:t>
      </w:r>
      <w:r w:rsidR="00666811">
        <w:rPr>
          <w:rFonts w:ascii="Arial" w:hAnsi="Arial" w:cs="Arial" w:hint="cs"/>
          <w:b/>
          <w:sz w:val="20"/>
          <w:szCs w:val="20"/>
          <w:rtl/>
        </w:rPr>
        <w:t xml:space="preserve">  </w:t>
      </w:r>
      <w:r w:rsidRPr="0002648D" w:rsidR="00887F3C">
        <w:rPr>
          <w:rFonts w:ascii="Arial" w:hAnsi="Arial" w:cs="Arial" w:hint="cs"/>
          <w:b/>
          <w:sz w:val="20"/>
          <w:szCs w:val="20"/>
          <w:rtl/>
        </w:rPr>
        <w:t>פוליסות חיסכון וביטוחי חיים</w:t>
      </w:r>
      <w:r w:rsidR="00666811">
        <w:rPr>
          <w:rFonts w:ascii="Arial" w:hAnsi="Arial" w:cs="Arial" w:hint="cs"/>
          <w:b/>
          <w:sz w:val="20"/>
          <w:szCs w:val="20"/>
          <w:rtl/>
        </w:rPr>
        <w:t>.</w:t>
      </w:r>
      <w:r w:rsidRPr="0002648D" w:rsidR="00887F3C">
        <w:rPr>
          <w:rFonts w:ascii="Arial" w:hAnsi="Arial" w:cs="Arial" w:hint="cs"/>
          <w:b/>
          <w:sz w:val="20"/>
          <w:szCs w:val="20"/>
          <w:rtl/>
        </w:rPr>
        <w:t xml:space="preserve"> </w:t>
      </w:r>
    </w:p>
    <w:p w:rsidR="00431E9A" w:rsidRPr="0002648D" w:rsidP="00887F3C" w14:paraId="27758170" w14:textId="77777777">
      <w:pPr>
        <w:rPr>
          <w:rFonts w:ascii="Arial" w:hAnsi="Arial" w:cs="Arial"/>
          <w:b/>
          <w:sz w:val="20"/>
          <w:szCs w:val="20"/>
          <w:rtl/>
        </w:rPr>
      </w:pPr>
      <w:r w:rsidRPr="0002648D">
        <w:rPr>
          <w:rFonts w:ascii="Arial" w:hAnsi="Arial" w:cs="Arial"/>
          <w:b/>
          <w:sz w:val="20"/>
          <w:szCs w:val="20"/>
          <w:rtl/>
        </w:rPr>
        <w:tab/>
      </w:r>
      <w:r w:rsidRPr="0002648D">
        <w:rPr>
          <w:rFonts w:ascii="Arial" w:hAnsi="Arial" w:cs="Arial"/>
          <w:b/>
          <w:sz w:val="20"/>
          <w:szCs w:val="20"/>
          <w:rtl/>
        </w:rPr>
        <w:tab/>
      </w:r>
      <w:r w:rsidRPr="0002648D">
        <w:rPr>
          <w:rFonts w:ascii="Arial" w:hAnsi="Arial" w:cs="Arial" w:hint="cs"/>
          <w:b/>
          <w:sz w:val="20"/>
          <w:szCs w:val="20"/>
          <w:rtl/>
        </w:rPr>
        <w:t xml:space="preserve">טפסי 161, קבלת בעלות, עזיבת עבודה, פיצויים, הלוואות, מסלקה פנסיונית ועוד. </w:t>
      </w:r>
    </w:p>
    <w:p w:rsidR="001C428C" w:rsidRPr="00A92B9D" w:rsidP="00E06466" w14:paraId="61F36CB8" w14:textId="77777777">
      <w:pPr>
        <w:rPr>
          <w:rFonts w:ascii="Arial" w:hAnsi="Arial" w:cs="Arial"/>
          <w:bCs/>
          <w:sz w:val="20"/>
          <w:szCs w:val="20"/>
          <w:rtl/>
        </w:rPr>
      </w:pPr>
      <w:r w:rsidRPr="00A92B9D">
        <w:rPr>
          <w:rFonts w:ascii="Arial" w:hAnsi="Arial" w:cs="Arial" w:hint="cs"/>
          <w:bCs/>
          <w:sz w:val="20"/>
          <w:szCs w:val="20"/>
          <w:rtl/>
        </w:rPr>
        <w:tab/>
      </w:r>
      <w:r w:rsidRPr="00A92B9D">
        <w:rPr>
          <w:rFonts w:ascii="Arial" w:hAnsi="Arial" w:cs="Arial" w:hint="cs"/>
          <w:bCs/>
          <w:sz w:val="20"/>
          <w:szCs w:val="20"/>
          <w:rtl/>
        </w:rPr>
        <w:tab/>
      </w:r>
    </w:p>
    <w:p w:rsidR="0002648D" w:rsidRPr="00666811" w:rsidP="00666811" w14:paraId="1ED1CB98" w14:textId="1095E845">
      <w:pPr>
        <w:pStyle w:val="ListParagraph"/>
        <w:numPr>
          <w:ilvl w:val="0"/>
          <w:numId w:val="2"/>
        </w:numPr>
        <w:rPr>
          <w:rFonts w:ascii="Arial" w:hAnsi="Arial" w:cs="Arial"/>
          <w:bCs/>
          <w:sz w:val="20"/>
          <w:szCs w:val="20"/>
          <w:rtl/>
        </w:rPr>
      </w:pPr>
      <w:r w:rsidRPr="00666811">
        <w:rPr>
          <w:rFonts w:ascii="Arial" w:hAnsi="Arial" w:cs="Arial" w:hint="cs"/>
          <w:bCs/>
          <w:sz w:val="20"/>
          <w:szCs w:val="20"/>
          <w:rtl/>
        </w:rPr>
        <w:t>2008-</w:t>
      </w:r>
      <w:r w:rsidRPr="00666811" w:rsidR="001C428C">
        <w:rPr>
          <w:rFonts w:ascii="Arial" w:hAnsi="Arial" w:cs="Arial" w:hint="cs"/>
          <w:bCs/>
          <w:sz w:val="20"/>
          <w:szCs w:val="20"/>
          <w:rtl/>
        </w:rPr>
        <w:t>201</w:t>
      </w:r>
      <w:r w:rsidRPr="00666811" w:rsidR="003104FF">
        <w:rPr>
          <w:rFonts w:ascii="Arial" w:hAnsi="Arial" w:cs="Arial" w:hint="cs"/>
          <w:bCs/>
          <w:sz w:val="20"/>
          <w:szCs w:val="20"/>
          <w:rtl/>
        </w:rPr>
        <w:t>4</w:t>
      </w:r>
      <w:r w:rsidRPr="00666811" w:rsidR="003926BC">
        <w:rPr>
          <w:rFonts w:ascii="Arial" w:hAnsi="Arial" w:cs="Arial" w:hint="cs"/>
          <w:bCs/>
          <w:sz w:val="20"/>
          <w:szCs w:val="20"/>
          <w:rtl/>
        </w:rPr>
        <w:t xml:space="preserve">:  </w:t>
      </w:r>
      <w:r w:rsidRPr="00666811" w:rsidR="00806B9B">
        <w:rPr>
          <w:rFonts w:ascii="Arial" w:hAnsi="Arial" w:cs="Arial" w:hint="cs"/>
          <w:bCs/>
          <w:sz w:val="20"/>
          <w:szCs w:val="20"/>
          <w:rtl/>
        </w:rPr>
        <w:t>"אקסלנס נשואה"-</w:t>
      </w:r>
      <w:r w:rsidRPr="00666811">
        <w:rPr>
          <w:rFonts w:ascii="Arial" w:hAnsi="Arial" w:cs="Arial" w:hint="cs"/>
          <w:bCs/>
          <w:sz w:val="20"/>
          <w:szCs w:val="20"/>
          <w:rtl/>
        </w:rPr>
        <w:t>רפרנטית</w:t>
      </w:r>
      <w:r w:rsidRPr="00666811" w:rsidR="007A63B7">
        <w:rPr>
          <w:rFonts w:ascii="Arial" w:hAnsi="Arial" w:cs="Arial" w:hint="cs"/>
          <w:bCs/>
          <w:sz w:val="20"/>
          <w:szCs w:val="20"/>
          <w:rtl/>
        </w:rPr>
        <w:t xml:space="preserve"> תפעול ושירות</w:t>
      </w:r>
      <w:r w:rsidR="00666811">
        <w:rPr>
          <w:rFonts w:ascii="Arial" w:hAnsi="Arial" w:cs="Arial" w:hint="cs"/>
          <w:bCs/>
          <w:sz w:val="20"/>
          <w:szCs w:val="20"/>
          <w:rtl/>
        </w:rPr>
        <w:t>.</w:t>
      </w:r>
      <w:r w:rsidRPr="00666811">
        <w:rPr>
          <w:rFonts w:ascii="Arial" w:hAnsi="Arial" w:cs="Arial" w:hint="cs"/>
          <w:bCs/>
          <w:sz w:val="20"/>
          <w:szCs w:val="20"/>
          <w:rtl/>
        </w:rPr>
        <w:t xml:space="preserve"> </w:t>
      </w:r>
    </w:p>
    <w:p w:rsidR="0019769B" w:rsidRPr="0002648D" w:rsidP="00666811" w14:paraId="30028E58" w14:textId="6BE14FB2">
      <w:pPr>
        <w:ind w:left="1440"/>
        <w:rPr>
          <w:rFonts w:ascii="Arial" w:hAnsi="Arial" w:cs="Arial"/>
          <w:b/>
          <w:sz w:val="20"/>
          <w:szCs w:val="20"/>
          <w:rtl/>
        </w:rPr>
      </w:pPr>
      <w:r w:rsidRPr="0002648D">
        <w:rPr>
          <w:rFonts w:ascii="Arial" w:hAnsi="Arial" w:cs="Arial" w:hint="cs"/>
          <w:b/>
          <w:sz w:val="20"/>
          <w:szCs w:val="20"/>
          <w:rtl/>
        </w:rPr>
        <w:t xml:space="preserve">תיקוני ותק, פיצולי חשבון, בקרה על קליטת הכספים מול חברות </w:t>
      </w:r>
      <w:r w:rsidR="00666811">
        <w:rPr>
          <w:rFonts w:ascii="Arial" w:hAnsi="Arial" w:cs="Arial" w:hint="cs"/>
          <w:b/>
          <w:sz w:val="20"/>
          <w:szCs w:val="20"/>
          <w:rtl/>
        </w:rPr>
        <w:t>ה</w:t>
      </w:r>
      <w:r w:rsidRPr="0002648D">
        <w:rPr>
          <w:rFonts w:ascii="Arial" w:hAnsi="Arial" w:cs="Arial" w:hint="cs"/>
          <w:b/>
          <w:sz w:val="20"/>
          <w:szCs w:val="20"/>
          <w:rtl/>
        </w:rPr>
        <w:t>ביטוח</w:t>
      </w:r>
      <w:r w:rsidRPr="0002648D" w:rsidR="00431E9A">
        <w:rPr>
          <w:rFonts w:ascii="Arial" w:hAnsi="Arial" w:cs="Arial" w:hint="cs"/>
          <w:b/>
          <w:sz w:val="20"/>
          <w:szCs w:val="20"/>
          <w:rtl/>
        </w:rPr>
        <w:t>,</w:t>
      </w:r>
      <w:r w:rsidRPr="0002648D" w:rsidR="00431E9A">
        <w:rPr>
          <w:rFonts w:ascii="Arial" w:hAnsi="Arial" w:cs="Arial" w:hint="cs"/>
          <w:b/>
          <w:sz w:val="20"/>
          <w:szCs w:val="20"/>
        </w:rPr>
        <w:t xml:space="preserve"> </w:t>
      </w:r>
      <w:r w:rsidRPr="0002648D" w:rsidR="00C11C34">
        <w:rPr>
          <w:rFonts w:ascii="Arial" w:hAnsi="Arial" w:cs="Arial" w:hint="cs"/>
          <w:b/>
          <w:sz w:val="20"/>
          <w:szCs w:val="20"/>
          <w:rtl/>
        </w:rPr>
        <w:t>טיפול בתלונות,</w:t>
      </w:r>
      <w:r w:rsidRPr="0002648D" w:rsidR="00806B9B">
        <w:rPr>
          <w:rFonts w:ascii="Arial" w:hAnsi="Arial" w:cs="Arial" w:hint="cs"/>
          <w:b/>
          <w:sz w:val="20"/>
          <w:szCs w:val="20"/>
          <w:rtl/>
        </w:rPr>
        <w:t xml:space="preserve"> </w:t>
      </w:r>
      <w:r w:rsidRPr="0002648D" w:rsidR="00D46959">
        <w:rPr>
          <w:rFonts w:ascii="Arial" w:hAnsi="Arial" w:cs="Arial" w:hint="cs"/>
          <w:b/>
          <w:sz w:val="20"/>
          <w:szCs w:val="20"/>
          <w:rtl/>
        </w:rPr>
        <w:t xml:space="preserve">גביה, </w:t>
      </w:r>
      <w:r w:rsidRPr="0002648D" w:rsidR="00806B9B">
        <w:rPr>
          <w:rFonts w:ascii="Arial" w:hAnsi="Arial" w:cs="Arial" w:hint="cs"/>
          <w:b/>
          <w:sz w:val="20"/>
          <w:szCs w:val="20"/>
          <w:rtl/>
        </w:rPr>
        <w:t>הפקד</w:t>
      </w:r>
      <w:r w:rsidRPr="0002648D" w:rsidR="00D46959">
        <w:rPr>
          <w:rFonts w:ascii="Arial" w:hAnsi="Arial" w:cs="Arial" w:hint="cs"/>
          <w:b/>
          <w:sz w:val="20"/>
          <w:szCs w:val="20"/>
          <w:rtl/>
        </w:rPr>
        <w:t>ו</w:t>
      </w:r>
      <w:r w:rsidRPr="0002648D" w:rsidR="00806B9B">
        <w:rPr>
          <w:rFonts w:ascii="Arial" w:hAnsi="Arial" w:cs="Arial" w:hint="cs"/>
          <w:b/>
          <w:sz w:val="20"/>
          <w:szCs w:val="20"/>
          <w:rtl/>
        </w:rPr>
        <w:t>ת,</w:t>
      </w:r>
      <w:r w:rsidRPr="0002648D" w:rsidR="007A63B7">
        <w:rPr>
          <w:rFonts w:ascii="Arial" w:hAnsi="Arial" w:cs="Arial" w:hint="cs"/>
          <w:b/>
          <w:sz w:val="20"/>
          <w:szCs w:val="20"/>
          <w:rtl/>
        </w:rPr>
        <w:t xml:space="preserve"> </w:t>
      </w:r>
      <w:r w:rsidRPr="0002648D" w:rsidR="00806B9B">
        <w:rPr>
          <w:rFonts w:ascii="Arial" w:hAnsi="Arial" w:cs="Arial" w:hint="cs"/>
          <w:b/>
          <w:sz w:val="20"/>
          <w:szCs w:val="20"/>
          <w:rtl/>
        </w:rPr>
        <w:t>דוחות,</w:t>
      </w:r>
      <w:r w:rsidRPr="0002648D" w:rsidR="007A63B7">
        <w:rPr>
          <w:rFonts w:ascii="Arial" w:hAnsi="Arial" w:cs="Arial" w:hint="cs"/>
          <w:b/>
          <w:sz w:val="20"/>
          <w:szCs w:val="20"/>
          <w:rtl/>
        </w:rPr>
        <w:t xml:space="preserve"> </w:t>
      </w:r>
      <w:r w:rsidRPr="0002648D" w:rsidR="00806B9B">
        <w:rPr>
          <w:rFonts w:ascii="Arial" w:hAnsi="Arial" w:cs="Arial" w:hint="cs"/>
          <w:b/>
          <w:sz w:val="20"/>
          <w:szCs w:val="20"/>
          <w:rtl/>
        </w:rPr>
        <w:t>הקמת חשבונות,</w:t>
      </w:r>
      <w:r w:rsidRPr="0002648D" w:rsidR="007A63B7">
        <w:rPr>
          <w:rFonts w:ascii="Arial" w:hAnsi="Arial" w:cs="Arial" w:hint="cs"/>
          <w:b/>
          <w:sz w:val="20"/>
          <w:szCs w:val="20"/>
          <w:rtl/>
        </w:rPr>
        <w:t xml:space="preserve"> </w:t>
      </w:r>
      <w:r w:rsidRPr="0002648D" w:rsidR="00806B9B">
        <w:rPr>
          <w:rFonts w:ascii="Arial" w:hAnsi="Arial" w:cs="Arial" w:hint="cs"/>
          <w:b/>
          <w:sz w:val="20"/>
          <w:szCs w:val="20"/>
          <w:rtl/>
        </w:rPr>
        <w:t>ניוד,</w:t>
      </w:r>
      <w:r w:rsidRPr="0002648D">
        <w:rPr>
          <w:rFonts w:ascii="Arial" w:hAnsi="Arial" w:cs="Arial" w:hint="cs"/>
          <w:b/>
          <w:sz w:val="20"/>
          <w:szCs w:val="20"/>
          <w:rtl/>
        </w:rPr>
        <w:t xml:space="preserve"> העברות החוצה</w:t>
      </w:r>
    </w:p>
    <w:p w:rsidR="0060470E" w:rsidRPr="0002648D" w:rsidP="0019769B" w14:paraId="6D1B934B" w14:textId="77777777">
      <w:pPr>
        <w:ind w:left="1440"/>
        <w:rPr>
          <w:rFonts w:ascii="Arial" w:hAnsi="Arial" w:cs="Arial"/>
          <w:b/>
          <w:sz w:val="20"/>
          <w:szCs w:val="20"/>
          <w:rtl/>
        </w:rPr>
      </w:pPr>
      <w:r w:rsidRPr="0002648D">
        <w:rPr>
          <w:rFonts w:ascii="Arial" w:hAnsi="Arial" w:cs="Arial" w:hint="cs"/>
          <w:b/>
          <w:sz w:val="20"/>
          <w:szCs w:val="20"/>
          <w:rtl/>
        </w:rPr>
        <w:t>מתן סיסמאות ותמיכה באתר האינטרנט,דמי ניהול,</w:t>
      </w:r>
      <w:r w:rsidRPr="0002648D" w:rsidR="009D6275">
        <w:rPr>
          <w:rFonts w:ascii="Arial" w:hAnsi="Arial" w:cs="Arial" w:hint="cs"/>
          <w:b/>
          <w:sz w:val="20"/>
          <w:szCs w:val="20"/>
          <w:rtl/>
        </w:rPr>
        <w:t>תיקוני פרטים מנהלים,משיכות, הל</w:t>
      </w:r>
      <w:r w:rsidRPr="0002648D" w:rsidR="007A63B7">
        <w:rPr>
          <w:rFonts w:ascii="Arial" w:hAnsi="Arial" w:cs="Arial" w:hint="cs"/>
          <w:b/>
          <w:sz w:val="20"/>
          <w:szCs w:val="20"/>
          <w:rtl/>
        </w:rPr>
        <w:t>ו</w:t>
      </w:r>
      <w:r w:rsidRPr="0002648D" w:rsidR="009D6275">
        <w:rPr>
          <w:rFonts w:ascii="Arial" w:hAnsi="Arial" w:cs="Arial" w:hint="cs"/>
          <w:b/>
          <w:sz w:val="20"/>
          <w:szCs w:val="20"/>
          <w:rtl/>
        </w:rPr>
        <w:t>ואות,</w:t>
      </w:r>
      <w:r w:rsidRPr="0002648D" w:rsidR="007A63B7">
        <w:rPr>
          <w:rFonts w:ascii="Arial" w:hAnsi="Arial" w:cs="Arial" w:hint="cs"/>
          <w:b/>
          <w:sz w:val="20"/>
          <w:szCs w:val="20"/>
          <w:rtl/>
        </w:rPr>
        <w:t xml:space="preserve"> </w:t>
      </w:r>
      <w:r w:rsidRPr="0002648D" w:rsidR="009D6275">
        <w:rPr>
          <w:rFonts w:ascii="Arial" w:hAnsi="Arial" w:cs="Arial" w:hint="cs"/>
          <w:b/>
          <w:sz w:val="20"/>
          <w:szCs w:val="20"/>
          <w:rtl/>
        </w:rPr>
        <w:t>טיפול בחשבונות נפטרים,</w:t>
      </w:r>
      <w:r w:rsidRPr="0002648D" w:rsidR="007A63B7">
        <w:rPr>
          <w:rFonts w:ascii="Arial" w:hAnsi="Arial" w:cs="Arial" w:hint="cs"/>
          <w:b/>
          <w:sz w:val="20"/>
          <w:szCs w:val="20"/>
          <w:rtl/>
        </w:rPr>
        <w:t xml:space="preserve"> </w:t>
      </w:r>
      <w:r w:rsidRPr="0002648D" w:rsidR="009D6275">
        <w:rPr>
          <w:rFonts w:ascii="Arial" w:hAnsi="Arial" w:cs="Arial" w:hint="cs"/>
          <w:b/>
          <w:sz w:val="20"/>
          <w:szCs w:val="20"/>
          <w:rtl/>
        </w:rPr>
        <w:t>איתור בעלי חשבונות בלתי ידועים, סריקה ועוד</w:t>
      </w:r>
      <w:r w:rsidRPr="0002648D" w:rsidR="00AE1C33">
        <w:rPr>
          <w:rFonts w:ascii="Arial" w:hAnsi="Arial" w:cs="Arial" w:hint="cs"/>
          <w:b/>
          <w:sz w:val="20"/>
          <w:szCs w:val="20"/>
          <w:rtl/>
        </w:rPr>
        <w:t>.</w:t>
      </w:r>
    </w:p>
    <w:p w:rsidR="003926BC" w:rsidRPr="0002648D" w:rsidP="003926BC" w14:paraId="55EE8F78" w14:textId="77777777">
      <w:pPr>
        <w:ind w:left="1440"/>
        <w:rPr>
          <w:rFonts w:ascii="Arial" w:hAnsi="Arial" w:cs="Arial"/>
          <w:b/>
          <w:sz w:val="20"/>
          <w:szCs w:val="20"/>
          <w:rtl/>
        </w:rPr>
      </w:pPr>
    </w:p>
    <w:p w:rsidR="00666811" w:rsidP="00666811" w14:paraId="2C843C0E" w14:textId="77777777">
      <w:pPr>
        <w:pStyle w:val="ListParagraph"/>
        <w:numPr>
          <w:ilvl w:val="0"/>
          <w:numId w:val="2"/>
        </w:numPr>
        <w:rPr>
          <w:rFonts w:ascii="Arial" w:hAnsi="Arial" w:cs="Arial"/>
          <w:bCs/>
          <w:sz w:val="20"/>
          <w:szCs w:val="20"/>
        </w:rPr>
      </w:pPr>
      <w:r w:rsidRPr="00666811">
        <w:rPr>
          <w:rFonts w:ascii="Arial" w:hAnsi="Arial" w:cs="Arial" w:hint="cs"/>
          <w:bCs/>
          <w:sz w:val="20"/>
          <w:szCs w:val="20"/>
          <w:rtl/>
        </w:rPr>
        <w:t>2006-</w:t>
      </w:r>
      <w:r w:rsidRPr="00666811" w:rsidR="0060470E">
        <w:rPr>
          <w:rFonts w:ascii="Arial" w:hAnsi="Arial" w:cs="Arial" w:hint="cs"/>
          <w:bCs/>
          <w:sz w:val="20"/>
          <w:szCs w:val="20"/>
          <w:rtl/>
        </w:rPr>
        <w:t>200</w:t>
      </w:r>
      <w:r w:rsidRPr="00666811" w:rsidR="003104FF">
        <w:rPr>
          <w:rFonts w:ascii="Arial" w:hAnsi="Arial" w:cs="Arial" w:hint="cs"/>
          <w:bCs/>
          <w:sz w:val="20"/>
          <w:szCs w:val="20"/>
          <w:rtl/>
        </w:rPr>
        <w:t>8</w:t>
      </w:r>
      <w:r w:rsidRPr="00666811">
        <w:rPr>
          <w:rFonts w:ascii="Arial" w:hAnsi="Arial" w:cs="Arial" w:hint="cs"/>
          <w:bCs/>
          <w:sz w:val="20"/>
          <w:szCs w:val="20"/>
          <w:rtl/>
        </w:rPr>
        <w:t>:</w:t>
      </w:r>
      <w:r>
        <w:rPr>
          <w:rFonts w:ascii="Arial" w:hAnsi="Arial" w:cs="Arial" w:hint="cs"/>
          <w:bCs/>
          <w:sz w:val="20"/>
          <w:szCs w:val="20"/>
          <w:rtl/>
        </w:rPr>
        <w:t xml:space="preserve"> </w:t>
      </w:r>
      <w:r w:rsidRPr="00666811" w:rsidR="009D6275">
        <w:rPr>
          <w:rFonts w:ascii="Arial" w:hAnsi="Arial" w:cs="Arial" w:hint="cs"/>
          <w:bCs/>
          <w:sz w:val="20"/>
          <w:szCs w:val="20"/>
          <w:rtl/>
        </w:rPr>
        <w:t>"הראל"-</w:t>
      </w:r>
      <w:r w:rsidRPr="00666811" w:rsidR="007A63B7">
        <w:rPr>
          <w:rFonts w:ascii="Arial" w:hAnsi="Arial" w:cs="Arial" w:hint="cs"/>
          <w:bCs/>
          <w:sz w:val="20"/>
          <w:szCs w:val="20"/>
          <w:rtl/>
        </w:rPr>
        <w:t>רפרנטית</w:t>
      </w:r>
      <w:r w:rsidRPr="00666811">
        <w:rPr>
          <w:rFonts w:ascii="Arial" w:hAnsi="Arial" w:cs="Arial" w:hint="cs"/>
          <w:bCs/>
          <w:sz w:val="20"/>
          <w:szCs w:val="20"/>
          <w:rtl/>
        </w:rPr>
        <w:t xml:space="preserve"> שרות ותפעול</w:t>
      </w:r>
      <w:r>
        <w:rPr>
          <w:rFonts w:ascii="Arial" w:hAnsi="Arial" w:cs="Arial" w:hint="cs"/>
          <w:bCs/>
          <w:sz w:val="20"/>
          <w:szCs w:val="20"/>
          <w:rtl/>
        </w:rPr>
        <w:t>.</w:t>
      </w:r>
    </w:p>
    <w:p w:rsidR="00852355" w:rsidRPr="00666811" w:rsidP="00666811" w14:paraId="3C02C5BC" w14:textId="7807872F">
      <w:pPr>
        <w:ind w:left="720" w:firstLine="720"/>
        <w:rPr>
          <w:rFonts w:ascii="Arial" w:hAnsi="Arial" w:cs="Arial"/>
          <w:b/>
          <w:sz w:val="20"/>
          <w:szCs w:val="20"/>
          <w:rtl/>
        </w:rPr>
      </w:pPr>
      <w:r>
        <w:rPr>
          <w:rFonts w:ascii="Arial" w:hAnsi="Arial" w:cs="Arial" w:hint="cs"/>
          <w:b/>
          <w:sz w:val="20"/>
          <w:szCs w:val="20"/>
          <w:rtl/>
        </w:rPr>
        <w:t>מתן שירות וביצוע פעולות ב</w:t>
      </w:r>
      <w:r w:rsidRPr="00666811">
        <w:rPr>
          <w:rFonts w:ascii="Arial" w:hAnsi="Arial" w:cs="Arial" w:hint="cs"/>
          <w:b/>
          <w:sz w:val="20"/>
          <w:szCs w:val="20"/>
          <w:rtl/>
        </w:rPr>
        <w:t>קופות הפנסיה, הגמל,</w:t>
      </w:r>
      <w:r w:rsidRPr="00666811" w:rsidR="007A63B7">
        <w:rPr>
          <w:rFonts w:ascii="Arial" w:hAnsi="Arial" w:cs="Arial" w:hint="cs"/>
          <w:b/>
          <w:sz w:val="20"/>
          <w:szCs w:val="20"/>
          <w:rtl/>
        </w:rPr>
        <w:t xml:space="preserve"> </w:t>
      </w:r>
      <w:r w:rsidRPr="00666811">
        <w:rPr>
          <w:rFonts w:ascii="Arial" w:hAnsi="Arial" w:cs="Arial" w:hint="cs"/>
          <w:b/>
          <w:sz w:val="20"/>
          <w:szCs w:val="20"/>
          <w:rtl/>
        </w:rPr>
        <w:t xml:space="preserve">פיצויים וקרנות ההשתלמות. </w:t>
      </w:r>
    </w:p>
    <w:p w:rsidR="00AD69FE" w:rsidRPr="00A92B9D" w:rsidP="003104FF" w14:paraId="5168A0A7" w14:textId="77777777">
      <w:pPr>
        <w:ind w:left="1440" w:hanging="1440"/>
        <w:rPr>
          <w:rFonts w:ascii="Arial" w:hAnsi="Arial" w:cs="Arial"/>
          <w:bCs/>
          <w:sz w:val="20"/>
          <w:szCs w:val="20"/>
          <w:rtl/>
        </w:rPr>
      </w:pPr>
    </w:p>
    <w:p w:rsidR="00666811" w:rsidP="00666811" w14:paraId="4FC38264" w14:textId="77777777">
      <w:pPr>
        <w:pStyle w:val="ListParagraph"/>
        <w:numPr>
          <w:ilvl w:val="0"/>
          <w:numId w:val="2"/>
        </w:numPr>
        <w:rPr>
          <w:rFonts w:ascii="Arial" w:hAnsi="Arial" w:cs="Arial"/>
          <w:bCs/>
          <w:sz w:val="20"/>
          <w:szCs w:val="20"/>
        </w:rPr>
      </w:pPr>
      <w:r w:rsidRPr="00666811">
        <w:rPr>
          <w:rFonts w:ascii="Arial" w:hAnsi="Arial" w:cs="Arial" w:hint="cs"/>
          <w:bCs/>
          <w:sz w:val="20"/>
          <w:szCs w:val="20"/>
          <w:rtl/>
        </w:rPr>
        <w:t>2004-2006:</w:t>
      </w:r>
      <w:r>
        <w:rPr>
          <w:rFonts w:ascii="Arial" w:hAnsi="Arial" w:cs="Arial" w:hint="cs"/>
          <w:bCs/>
          <w:sz w:val="20"/>
          <w:szCs w:val="20"/>
          <w:rtl/>
        </w:rPr>
        <w:t xml:space="preserve"> </w:t>
      </w:r>
      <w:r w:rsidRPr="00666811">
        <w:rPr>
          <w:rFonts w:ascii="Arial" w:hAnsi="Arial" w:cs="Arial" w:hint="cs"/>
          <w:bCs/>
          <w:sz w:val="20"/>
          <w:szCs w:val="20"/>
          <w:rtl/>
        </w:rPr>
        <w:t>בנקאית טלפונית</w:t>
      </w:r>
      <w:r>
        <w:rPr>
          <w:rFonts w:ascii="Arial" w:hAnsi="Arial" w:cs="Arial" w:hint="cs"/>
          <w:bCs/>
          <w:sz w:val="20"/>
          <w:szCs w:val="20"/>
          <w:rtl/>
        </w:rPr>
        <w:t>.</w:t>
      </w:r>
    </w:p>
    <w:p w:rsidR="00852355" w:rsidRPr="00666811" w:rsidP="00666811" w14:paraId="35E7FAF7" w14:textId="2EDF3898">
      <w:pPr>
        <w:ind w:left="1500"/>
        <w:rPr>
          <w:rFonts w:ascii="Arial" w:hAnsi="Arial" w:cs="Arial"/>
          <w:b/>
          <w:sz w:val="20"/>
          <w:szCs w:val="20"/>
          <w:rtl/>
        </w:rPr>
      </w:pPr>
      <w:r>
        <w:rPr>
          <w:rFonts w:ascii="Arial" w:hAnsi="Arial" w:cs="Arial" w:hint="cs"/>
          <w:b/>
          <w:sz w:val="20"/>
          <w:szCs w:val="20"/>
          <w:rtl/>
        </w:rPr>
        <w:t xml:space="preserve">מתן שירות וביצוע פעולות </w:t>
      </w:r>
      <w:r w:rsidRPr="00666811">
        <w:rPr>
          <w:rFonts w:ascii="Arial" w:hAnsi="Arial" w:cs="Arial" w:hint="cs"/>
          <w:b/>
          <w:sz w:val="20"/>
          <w:szCs w:val="20"/>
          <w:rtl/>
        </w:rPr>
        <w:t>לאחר קורס הכשרה ממושך ומקיף בתחום ה- קרנות נאמנות,</w:t>
      </w:r>
      <w:r>
        <w:rPr>
          <w:rFonts w:ascii="Arial" w:hAnsi="Arial" w:cs="Arial" w:hint="cs"/>
          <w:b/>
          <w:sz w:val="20"/>
          <w:szCs w:val="20"/>
          <w:rtl/>
        </w:rPr>
        <w:t xml:space="preserve"> </w:t>
      </w:r>
      <w:r>
        <w:rPr>
          <w:rFonts w:ascii="Arial" w:hAnsi="Arial" w:cs="Arial" w:hint="cs"/>
          <w:b/>
          <w:sz w:val="20"/>
          <w:szCs w:val="20"/>
          <w:rtl/>
        </w:rPr>
        <w:t>קופ"ג</w:t>
      </w:r>
      <w:r>
        <w:rPr>
          <w:rFonts w:ascii="Arial" w:hAnsi="Arial" w:cs="Arial" w:hint="cs"/>
          <w:b/>
          <w:sz w:val="20"/>
          <w:szCs w:val="20"/>
          <w:rtl/>
        </w:rPr>
        <w:t xml:space="preserve">, אג"ח, מק"מ, </w:t>
      </w:r>
      <w:r>
        <w:rPr>
          <w:rFonts w:ascii="Arial" w:hAnsi="Arial" w:cs="Arial" w:hint="cs"/>
          <w:b/>
          <w:sz w:val="20"/>
          <w:szCs w:val="20"/>
          <w:rtl/>
        </w:rPr>
        <w:t>פק"מ</w:t>
      </w:r>
      <w:r>
        <w:rPr>
          <w:rFonts w:ascii="Arial" w:hAnsi="Arial" w:cs="Arial" w:hint="cs"/>
          <w:b/>
          <w:sz w:val="20"/>
          <w:szCs w:val="20"/>
          <w:rtl/>
        </w:rPr>
        <w:t xml:space="preserve">, תוכניות חיסכון, המרת </w:t>
      </w:r>
      <w:r>
        <w:rPr>
          <w:rFonts w:ascii="Arial" w:hAnsi="Arial" w:cs="Arial" w:hint="cs"/>
          <w:b/>
          <w:sz w:val="20"/>
          <w:szCs w:val="20"/>
          <w:rtl/>
        </w:rPr>
        <w:t>מט"ח,ני"ע</w:t>
      </w:r>
      <w:r>
        <w:rPr>
          <w:rFonts w:ascii="Arial" w:hAnsi="Arial" w:cs="Arial" w:hint="cs"/>
          <w:b/>
          <w:sz w:val="20"/>
          <w:szCs w:val="20"/>
          <w:rtl/>
        </w:rPr>
        <w:t xml:space="preserve"> זרים ועוד.</w:t>
      </w:r>
    </w:p>
    <w:p w:rsidR="00852355" w:rsidRPr="00666811" w:rsidP="00666811" w14:paraId="1F939679" w14:textId="0EECA2B5">
      <w:pPr>
        <w:ind w:left="720" w:firstLine="720"/>
        <w:rPr>
          <w:rFonts w:ascii="Arial" w:hAnsi="Arial" w:cs="Arial"/>
          <w:b/>
          <w:sz w:val="20"/>
          <w:szCs w:val="20"/>
          <w:rtl/>
        </w:rPr>
      </w:pPr>
    </w:p>
    <w:p w:rsidR="00AD69FE" w:rsidRPr="00A92B9D" w:rsidP="009D6275" w14:paraId="7C005108" w14:textId="77777777">
      <w:pPr>
        <w:rPr>
          <w:rFonts w:ascii="Arial" w:hAnsi="Arial" w:cs="Arial"/>
          <w:bCs/>
          <w:sz w:val="20"/>
          <w:szCs w:val="20"/>
          <w:rtl/>
        </w:rPr>
      </w:pPr>
    </w:p>
    <w:p w:rsidR="00852355" w:rsidRPr="00666811" w:rsidP="00666811" w14:paraId="33319F23" w14:textId="74D4DA40">
      <w:pPr>
        <w:pStyle w:val="ListParagraph"/>
        <w:numPr>
          <w:ilvl w:val="0"/>
          <w:numId w:val="3"/>
        </w:numPr>
        <w:rPr>
          <w:rFonts w:ascii="Arial" w:hAnsi="Arial" w:cs="Arial"/>
          <w:bCs/>
          <w:sz w:val="20"/>
          <w:szCs w:val="20"/>
          <w:rtl/>
        </w:rPr>
      </w:pPr>
      <w:r w:rsidRPr="00666811">
        <w:rPr>
          <w:rFonts w:ascii="Arial" w:hAnsi="Arial" w:cs="Arial" w:hint="cs"/>
          <w:bCs/>
          <w:sz w:val="20"/>
          <w:szCs w:val="20"/>
          <w:rtl/>
        </w:rPr>
        <w:t xml:space="preserve">2002-2004: "בלו סנטר" מרשת הריבוע הכחול </w:t>
      </w:r>
      <w:r w:rsidRPr="00666811">
        <w:rPr>
          <w:rFonts w:ascii="Arial" w:hAnsi="Arial" w:cs="Arial"/>
          <w:bCs/>
          <w:sz w:val="20"/>
          <w:szCs w:val="20"/>
          <w:rtl/>
        </w:rPr>
        <w:t>–</w:t>
      </w:r>
      <w:r w:rsidRPr="00666811">
        <w:rPr>
          <w:rFonts w:ascii="Arial" w:hAnsi="Arial" w:cs="Arial" w:hint="cs"/>
          <w:bCs/>
          <w:sz w:val="20"/>
          <w:szCs w:val="20"/>
          <w:rtl/>
        </w:rPr>
        <w:t xml:space="preserve">נציגת שרות </w:t>
      </w:r>
      <w:r w:rsidRPr="00666811" w:rsidR="00D46959">
        <w:rPr>
          <w:rFonts w:ascii="Arial" w:hAnsi="Arial" w:cs="Arial" w:hint="cs"/>
          <w:bCs/>
          <w:sz w:val="20"/>
          <w:szCs w:val="20"/>
          <w:rtl/>
        </w:rPr>
        <w:t>ותמיכה טכנית</w:t>
      </w:r>
      <w:r w:rsidRPr="00666811">
        <w:rPr>
          <w:rFonts w:ascii="Arial" w:hAnsi="Arial" w:cs="Arial" w:hint="cs"/>
          <w:bCs/>
          <w:sz w:val="20"/>
          <w:szCs w:val="20"/>
          <w:rtl/>
        </w:rPr>
        <w:t xml:space="preserve"> </w:t>
      </w:r>
      <w:r w:rsidRPr="00666811" w:rsidR="00E347B6">
        <w:rPr>
          <w:rFonts w:ascii="Arial" w:hAnsi="Arial" w:cs="Arial" w:hint="cs"/>
          <w:bCs/>
          <w:sz w:val="20"/>
          <w:szCs w:val="20"/>
          <w:rtl/>
        </w:rPr>
        <w:t>.</w:t>
      </w:r>
      <w:r w:rsidRPr="00666811">
        <w:rPr>
          <w:rFonts w:ascii="Arial" w:hAnsi="Arial" w:cs="Arial" w:hint="cs"/>
          <w:bCs/>
          <w:sz w:val="20"/>
          <w:szCs w:val="20"/>
          <w:rtl/>
        </w:rPr>
        <w:t xml:space="preserve">             </w:t>
      </w:r>
      <w:r w:rsidRPr="00666811">
        <w:rPr>
          <w:rFonts w:ascii="Arial" w:hAnsi="Arial" w:cs="Arial"/>
          <w:bCs/>
          <w:sz w:val="20"/>
          <w:szCs w:val="20"/>
        </w:rPr>
        <w:tab/>
      </w:r>
      <w:r w:rsidRPr="00666811">
        <w:rPr>
          <w:rFonts w:ascii="Arial" w:hAnsi="Arial" w:cs="Arial" w:hint="cs"/>
          <w:bCs/>
          <w:sz w:val="20"/>
          <w:szCs w:val="20"/>
          <w:rtl/>
        </w:rPr>
        <w:t xml:space="preserve">            </w:t>
      </w:r>
    </w:p>
    <w:p w:rsidR="00852355" w:rsidRPr="00E347B6" w:rsidP="007A0211" w14:paraId="11B2C5AE" w14:textId="77777777">
      <w:pPr>
        <w:rPr>
          <w:rFonts w:ascii="Arial" w:hAnsi="Arial" w:cs="Arial"/>
          <w:bCs/>
          <w:sz w:val="20"/>
          <w:szCs w:val="20"/>
          <w:rtl/>
        </w:rPr>
      </w:pPr>
      <w:r w:rsidRPr="00A92B9D">
        <w:rPr>
          <w:rFonts w:ascii="Arial" w:hAnsi="Arial" w:cs="Arial" w:hint="cs"/>
          <w:bCs/>
          <w:sz w:val="20"/>
          <w:szCs w:val="20"/>
          <w:rtl/>
        </w:rPr>
        <w:t xml:space="preserve">                </w:t>
      </w:r>
      <w:r w:rsidRPr="00A92B9D">
        <w:rPr>
          <w:rFonts w:ascii="Arial" w:hAnsi="Arial" w:cs="Arial"/>
          <w:bCs/>
          <w:sz w:val="20"/>
          <w:szCs w:val="20"/>
        </w:rPr>
        <w:tab/>
      </w:r>
    </w:p>
    <w:p w:rsidR="00852355" w:rsidRPr="00666811" w:rsidP="00666811" w14:paraId="12564E06" w14:textId="14CF6EA8">
      <w:pPr>
        <w:pStyle w:val="ListParagraph"/>
        <w:numPr>
          <w:ilvl w:val="0"/>
          <w:numId w:val="3"/>
        </w:numPr>
        <w:rPr>
          <w:rFonts w:ascii="Arial" w:hAnsi="Arial" w:cs="Arial"/>
          <w:bCs/>
          <w:sz w:val="20"/>
          <w:szCs w:val="20"/>
          <w:rtl/>
        </w:rPr>
      </w:pPr>
      <w:r w:rsidRPr="00666811">
        <w:rPr>
          <w:rFonts w:ascii="Arial" w:hAnsi="Arial" w:cs="Arial" w:hint="cs"/>
          <w:bCs/>
          <w:sz w:val="20"/>
          <w:szCs w:val="20"/>
          <w:rtl/>
        </w:rPr>
        <w:t>1995-2001:</w:t>
      </w:r>
      <w:r w:rsidR="00666811">
        <w:rPr>
          <w:rFonts w:ascii="Arial" w:hAnsi="Arial" w:cs="Arial" w:hint="cs"/>
          <w:bCs/>
          <w:sz w:val="20"/>
          <w:szCs w:val="20"/>
          <w:rtl/>
        </w:rPr>
        <w:t xml:space="preserve"> </w:t>
      </w:r>
      <w:r w:rsidRPr="00666811" w:rsidR="00D46959">
        <w:rPr>
          <w:rFonts w:ascii="Arial" w:hAnsi="Arial" w:cs="Arial" w:hint="cs"/>
          <w:bCs/>
          <w:sz w:val="20"/>
          <w:szCs w:val="20"/>
          <w:rtl/>
        </w:rPr>
        <w:t>"בזק"-</w:t>
      </w:r>
      <w:r w:rsidRPr="00666811">
        <w:rPr>
          <w:rFonts w:ascii="Arial" w:hAnsi="Arial" w:cs="Arial" w:hint="cs"/>
          <w:bCs/>
          <w:sz w:val="20"/>
          <w:szCs w:val="20"/>
          <w:rtl/>
        </w:rPr>
        <w:t xml:space="preserve"> נציגת שרות לקוחות במוקד 199, פקידת שרות לקוחות פרונטלי,               </w:t>
      </w:r>
      <w:r w:rsidRPr="00666811">
        <w:rPr>
          <w:rFonts w:ascii="Arial" w:hAnsi="Arial" w:cs="Arial"/>
          <w:bCs/>
          <w:sz w:val="20"/>
          <w:szCs w:val="20"/>
        </w:rPr>
        <w:tab/>
      </w:r>
    </w:p>
    <w:p w:rsidR="0059582A" w:rsidP="0059582A" w14:paraId="57184F86" w14:textId="77777777">
      <w:pPr>
        <w:rPr>
          <w:rFonts w:ascii="Arial" w:hAnsi="Arial" w:cs="Arial"/>
          <w:bCs/>
          <w:szCs w:val="20"/>
          <w:rtl/>
        </w:rPr>
      </w:pPr>
    </w:p>
    <w:p w:rsidR="0059582A" w:rsidP="0059582A" w14:paraId="5AAF9AD9" w14:textId="77777777">
      <w:pPr>
        <w:rPr>
          <w:rFonts w:ascii="Arial" w:hAnsi="Arial" w:cs="Arial"/>
          <w:bCs/>
          <w:sz w:val="20"/>
          <w:szCs w:val="20"/>
          <w:rtl/>
        </w:rPr>
      </w:pPr>
      <w:r w:rsidRPr="00937592">
        <w:rPr>
          <w:rFonts w:ascii="Arial" w:hAnsi="Arial" w:cs="Arial" w:hint="cs"/>
          <w:bCs/>
          <w:u w:val="thick"/>
          <w:rtl/>
        </w:rPr>
        <w:t>שירות צבאי</w:t>
      </w:r>
    </w:p>
    <w:p w:rsidR="0059582A" w:rsidP="0059582A" w14:paraId="1DD46880" w14:textId="77777777">
      <w:pPr>
        <w:rPr>
          <w:rFonts w:ascii="Arial" w:hAnsi="Arial" w:cs="Arial"/>
          <w:bCs/>
          <w:sz w:val="20"/>
          <w:szCs w:val="20"/>
          <w:rtl/>
        </w:rPr>
      </w:pPr>
      <w:r>
        <w:rPr>
          <w:rFonts w:ascii="Arial" w:hAnsi="Arial" w:cs="Arial" w:hint="cs"/>
          <w:bCs/>
          <w:sz w:val="20"/>
          <w:szCs w:val="20"/>
          <w:rtl/>
        </w:rPr>
        <w:t xml:space="preserve">1/1994-10/1995 </w:t>
      </w:r>
      <w:r w:rsidRPr="00AB0074">
        <w:rPr>
          <w:rFonts w:ascii="Arial" w:hAnsi="Arial" w:cs="Arial" w:hint="cs"/>
          <w:bCs/>
          <w:sz w:val="20"/>
          <w:szCs w:val="20"/>
          <w:u w:val="single"/>
          <w:rtl/>
        </w:rPr>
        <w:t>: שרות צבאי מסווג בחיל המודיעין (8200)</w:t>
      </w:r>
      <w:r>
        <w:rPr>
          <w:rFonts w:ascii="Arial" w:hAnsi="Arial" w:cs="Arial" w:hint="cs"/>
          <w:bCs/>
          <w:sz w:val="20"/>
          <w:szCs w:val="20"/>
          <w:u w:val="single"/>
          <w:rtl/>
        </w:rPr>
        <w:t xml:space="preserve"> </w:t>
      </w:r>
      <w:r w:rsidRPr="00AB0074">
        <w:rPr>
          <w:rFonts w:ascii="Arial" w:hAnsi="Arial" w:cs="Arial" w:hint="cs"/>
          <w:bCs/>
          <w:sz w:val="20"/>
          <w:szCs w:val="20"/>
          <w:u w:val="single"/>
          <w:rtl/>
        </w:rPr>
        <w:t>לאחר קורס הכשרה ממושך.</w:t>
      </w:r>
    </w:p>
    <w:p w:rsidR="0059582A" w:rsidRPr="00AB0074" w:rsidP="0059582A" w14:paraId="78B9BF07" w14:textId="77777777">
      <w:pPr>
        <w:rPr>
          <w:rFonts w:ascii="Arial" w:hAnsi="Arial" w:cs="Arial"/>
          <w:bCs/>
          <w:sz w:val="20"/>
          <w:szCs w:val="20"/>
          <w:u w:val="single"/>
          <w:rtl/>
        </w:rPr>
      </w:pPr>
      <w:r>
        <w:rPr>
          <w:rFonts w:ascii="Arial" w:hAnsi="Arial" w:cs="Arial"/>
          <w:bCs/>
          <w:szCs w:val="20"/>
        </w:rPr>
        <w:tab/>
      </w:r>
      <w:r>
        <w:rPr>
          <w:rFonts w:ascii="Arial" w:hAnsi="Arial" w:cs="Arial"/>
          <w:bCs/>
          <w:szCs w:val="20"/>
        </w:rPr>
        <w:tab/>
      </w:r>
      <w:r w:rsidRPr="00AB0074">
        <w:rPr>
          <w:rFonts w:ascii="Arial" w:hAnsi="Arial" w:cs="Arial" w:hint="cs"/>
          <w:bCs/>
          <w:sz w:val="20"/>
          <w:szCs w:val="20"/>
          <w:u w:val="single"/>
          <w:rtl/>
        </w:rPr>
        <w:t>{בעלת סיווג ביטחוני גבוה }.</w:t>
      </w:r>
    </w:p>
    <w:p w:rsidR="0059582A" w:rsidP="0059582A" w14:paraId="69C0330F" w14:textId="77777777">
      <w:pPr>
        <w:rPr>
          <w:rFonts w:ascii="Arial" w:hAnsi="Arial" w:cs="Arial"/>
          <w:bCs/>
          <w:sz w:val="20"/>
          <w:szCs w:val="20"/>
          <w:rtl/>
        </w:rPr>
      </w:pPr>
    </w:p>
    <w:p w:rsidR="0059582A" w:rsidP="0059582A" w14:paraId="6A74F691" w14:textId="77777777">
      <w:pPr>
        <w:rPr>
          <w:rFonts w:ascii="Arial" w:hAnsi="Arial" w:cs="Arial"/>
          <w:bCs/>
          <w:sz w:val="20"/>
          <w:szCs w:val="20"/>
          <w:rtl/>
        </w:rPr>
      </w:pPr>
    </w:p>
    <w:p w:rsidR="0059582A" w:rsidP="0059582A" w14:paraId="43CD2A04" w14:textId="346A3B62">
      <w:pPr>
        <w:rPr>
          <w:rFonts w:ascii="Arial" w:hAnsi="Arial" w:cs="Arial"/>
          <w:bCs/>
          <w:sz w:val="20"/>
          <w:szCs w:val="20"/>
          <w:rtl/>
        </w:rPr>
      </w:pPr>
      <w:r w:rsidRPr="00A92B9D">
        <w:rPr>
          <w:rFonts w:ascii="Arial" w:hAnsi="Arial" w:cs="Arial" w:hint="cs"/>
          <w:bCs/>
          <w:sz w:val="20"/>
          <w:szCs w:val="20"/>
          <w:rtl/>
        </w:rPr>
        <w:t xml:space="preserve"> </w:t>
      </w:r>
      <w:r w:rsidRPr="0059582A">
        <w:rPr>
          <w:rFonts w:ascii="Arial" w:hAnsi="Arial" w:cs="Arial" w:hint="cs"/>
          <w:bCs/>
          <w:sz w:val="20"/>
          <w:szCs w:val="20"/>
          <w:u w:val="single"/>
          <w:rtl/>
        </w:rPr>
        <w:t>שפות</w:t>
      </w:r>
      <w:r>
        <w:rPr>
          <w:rFonts w:ascii="Arial" w:hAnsi="Arial" w:cs="Arial" w:hint="cs"/>
          <w:bCs/>
          <w:sz w:val="20"/>
          <w:szCs w:val="20"/>
          <w:rtl/>
        </w:rPr>
        <w:t>: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:rsidR="0059582A" w:rsidP="0059582A" w14:paraId="6B1EAE6D" w14:textId="45A0ABD1">
      <w:pPr>
        <w:rPr>
          <w:rFonts w:ascii="Arial" w:hAnsi="Arial" w:cs="Arial"/>
          <w:bCs/>
          <w:sz w:val="20"/>
          <w:szCs w:val="20"/>
          <w:rtl/>
        </w:rPr>
      </w:pPr>
      <w:r>
        <w:rPr>
          <w:rFonts w:ascii="Arial" w:hAnsi="Arial" w:cs="Arial" w:hint="cs"/>
          <w:bCs/>
          <w:sz w:val="20"/>
          <w:szCs w:val="20"/>
          <w:rtl/>
        </w:rPr>
        <w:t xml:space="preserve">             עברית-שפת אם.</w:t>
      </w:r>
    </w:p>
    <w:p w:rsidR="0059582A" w:rsidP="0059582A" w14:paraId="13167A0C" w14:textId="0FC2D54F">
      <w:pPr>
        <w:rPr>
          <w:rFonts w:ascii="Arial" w:hAnsi="Arial" w:cs="Arial"/>
          <w:bCs/>
          <w:sz w:val="20"/>
          <w:szCs w:val="20"/>
          <w:rtl/>
        </w:rPr>
      </w:pPr>
      <w:r>
        <w:rPr>
          <w:rFonts w:ascii="Arial" w:hAnsi="Arial" w:cs="Arial" w:hint="cs"/>
          <w:bCs/>
          <w:sz w:val="20"/>
          <w:szCs w:val="20"/>
          <w:rtl/>
        </w:rPr>
        <w:t xml:space="preserve">      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 w:hint="cs"/>
          <w:bCs/>
          <w:sz w:val="20"/>
          <w:szCs w:val="20"/>
          <w:rtl/>
        </w:rPr>
        <w:t>אנגלית-טובה מאוד.</w:t>
      </w:r>
    </w:p>
    <w:p w:rsidR="0059582A" w:rsidP="0059582A" w14:paraId="6054C7F1" w14:textId="77777777">
      <w:pPr>
        <w:rPr>
          <w:rFonts w:ascii="Arial" w:hAnsi="Arial" w:cs="Arial"/>
          <w:bCs/>
          <w:sz w:val="20"/>
          <w:szCs w:val="20"/>
          <w:rtl/>
        </w:rPr>
      </w:pPr>
      <w:r>
        <w:rPr>
          <w:rFonts w:ascii="Arial" w:hAnsi="Arial" w:cs="Arial" w:hint="cs"/>
          <w:bCs/>
          <w:sz w:val="20"/>
          <w:szCs w:val="20"/>
          <w:rtl/>
        </w:rPr>
        <w:t xml:space="preserve">         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 w:hint="cs"/>
          <w:bCs/>
          <w:sz w:val="20"/>
          <w:szCs w:val="20"/>
          <w:rtl/>
        </w:rPr>
        <w:t>ערבית-טובה מאוד -תיכונית +הכשרה צבאית (</w:t>
      </w:r>
      <w:r w:rsidRPr="00C45E1E">
        <w:rPr>
          <w:rFonts w:ascii="Arial" w:hAnsi="Arial" w:cs="Arial" w:hint="cs"/>
          <w:bCs/>
          <w:sz w:val="20"/>
          <w:szCs w:val="20"/>
          <w:u w:val="single"/>
          <w:rtl/>
        </w:rPr>
        <w:t>8200</w:t>
      </w:r>
      <w:r>
        <w:rPr>
          <w:rFonts w:ascii="Arial" w:hAnsi="Arial" w:cs="Arial" w:hint="cs"/>
          <w:bCs/>
          <w:sz w:val="20"/>
          <w:szCs w:val="20"/>
          <w:rtl/>
        </w:rPr>
        <w:t>).</w:t>
      </w:r>
    </w:p>
    <w:p w:rsidR="0059582A" w:rsidP="0059582A" w14:paraId="47588CCD" w14:textId="77777777">
      <w:pPr>
        <w:rPr>
          <w:rFonts w:ascii="Arial" w:hAnsi="Arial" w:cs="Arial"/>
          <w:bCs/>
          <w:sz w:val="20"/>
          <w:szCs w:val="20"/>
          <w:u w:val="single"/>
          <w:rtl/>
        </w:rPr>
      </w:pPr>
      <w:r w:rsidRPr="0059582A">
        <w:rPr>
          <w:rFonts w:ascii="Arial" w:hAnsi="Arial" w:cs="Arial" w:hint="cs"/>
          <w:bCs/>
          <w:sz w:val="20"/>
          <w:szCs w:val="20"/>
          <w:u w:val="single"/>
          <w:rtl/>
        </w:rPr>
        <w:t xml:space="preserve"> </w:t>
      </w:r>
    </w:p>
    <w:p w:rsidR="0059582A" w:rsidRPr="0059582A" w:rsidP="0059582A" w14:paraId="1B6D6B41" w14:textId="2B1E7236">
      <w:pPr>
        <w:rPr>
          <w:rFonts w:ascii="Arial" w:hAnsi="Arial" w:cs="Arial"/>
          <w:bCs/>
          <w:sz w:val="22"/>
          <w:szCs w:val="22"/>
          <w:u w:val="single"/>
          <w:rtl/>
        </w:rPr>
      </w:pPr>
      <w:r w:rsidRPr="0059582A">
        <w:rPr>
          <w:rFonts w:ascii="Arial" w:hAnsi="Arial" w:cs="Arial" w:hint="cs"/>
          <w:bCs/>
          <w:sz w:val="22"/>
          <w:szCs w:val="22"/>
          <w:u w:val="single"/>
          <w:rtl/>
        </w:rPr>
        <w:t>שליטה בתוכנות  מחשב :</w:t>
      </w:r>
    </w:p>
    <w:p w:rsidR="0059582A" w:rsidP="0059582A" w14:paraId="21B9618B" w14:textId="21742409">
      <w:pPr>
        <w:rPr>
          <w:rFonts w:ascii="Arial" w:hAnsi="Arial" w:cs="Arial"/>
          <w:bCs/>
          <w:sz w:val="20"/>
          <w:szCs w:val="20"/>
        </w:rPr>
      </w:pPr>
      <w:r w:rsidRPr="00A92B9D">
        <w:rPr>
          <w:rFonts w:ascii="Arial" w:hAnsi="Arial" w:cs="Arial" w:hint="cs"/>
          <w:bCs/>
          <w:sz w:val="20"/>
          <w:szCs w:val="20"/>
          <w:rtl/>
        </w:rPr>
        <w:t xml:space="preserve"> </w:t>
      </w:r>
      <w:r>
        <w:rPr>
          <w:rFonts w:ascii="Arial" w:hAnsi="Arial" w:cs="Arial" w:hint="cs"/>
          <w:bCs/>
          <w:sz w:val="20"/>
          <w:szCs w:val="20"/>
          <w:rtl/>
        </w:rPr>
        <w:t xml:space="preserve">חילן, </w:t>
      </w:r>
      <w:r>
        <w:rPr>
          <w:rFonts w:ascii="Arial" w:hAnsi="Arial" w:cs="Arial" w:hint="cs"/>
          <w:bCs/>
          <w:sz w:val="20"/>
          <w:szCs w:val="20"/>
          <w:rtl/>
        </w:rPr>
        <w:t>חילנט</w:t>
      </w:r>
      <w:r>
        <w:rPr>
          <w:rFonts w:ascii="Arial" w:hAnsi="Arial" w:cs="Arial" w:hint="cs"/>
          <w:bCs/>
          <w:sz w:val="20"/>
          <w:szCs w:val="20"/>
          <w:rtl/>
        </w:rPr>
        <w:t xml:space="preserve">, אופק, </w:t>
      </w:r>
      <w:r>
        <w:rPr>
          <w:rFonts w:ascii="Arial" w:hAnsi="Arial" w:cs="Arial" w:hint="cs"/>
          <w:bCs/>
          <w:sz w:val="20"/>
          <w:szCs w:val="20"/>
          <w:rtl/>
        </w:rPr>
        <w:t>מלמ</w:t>
      </w:r>
      <w:r>
        <w:rPr>
          <w:rFonts w:ascii="Arial" w:hAnsi="Arial" w:cs="Arial" w:hint="cs"/>
          <w:bCs/>
          <w:sz w:val="20"/>
          <w:szCs w:val="20"/>
          <w:rtl/>
        </w:rPr>
        <w:t xml:space="preserve">, הר-גל, </w:t>
      </w:r>
      <w:r>
        <w:rPr>
          <w:rFonts w:ascii="Arial" w:hAnsi="Arial" w:cs="Arial"/>
          <w:bCs/>
          <w:sz w:val="20"/>
          <w:szCs w:val="20"/>
        </w:rPr>
        <w:t>sap</w:t>
      </w:r>
      <w:r>
        <w:rPr>
          <w:rFonts w:ascii="Arial" w:hAnsi="Arial" w:cs="Arial" w:hint="cs"/>
          <w:bCs/>
          <w:sz w:val="20"/>
          <w:szCs w:val="20"/>
          <w:rtl/>
        </w:rPr>
        <w:t xml:space="preserve">., </w:t>
      </w:r>
      <w:r>
        <w:rPr>
          <w:rFonts w:ascii="Arial" w:hAnsi="Arial" w:cs="Arial"/>
          <w:bCs/>
          <w:sz w:val="20"/>
          <w:szCs w:val="20"/>
        </w:rPr>
        <w:t>excel</w:t>
      </w:r>
    </w:p>
    <w:p w:rsidR="00852355" w:rsidRPr="00A92B9D" w:rsidP="001769A5" w14:paraId="13FBFD4C" w14:textId="5FDFDC0C">
      <w:pPr>
        <w:rPr>
          <w:rFonts w:ascii="Arial" w:hAnsi="Arial" w:cs="Arial"/>
          <w:bCs/>
          <w:sz w:val="20"/>
          <w:szCs w:val="20"/>
          <w:rtl/>
        </w:rPr>
      </w:pPr>
      <w:r w:rsidRPr="00A92B9D">
        <w:rPr>
          <w:rFonts w:ascii="Arial" w:hAnsi="Arial" w:cs="Arial" w:hint="cs"/>
          <w:bCs/>
          <w:sz w:val="20"/>
          <w:szCs w:val="20"/>
          <w:rtl/>
        </w:rPr>
        <w:t xml:space="preserve">       </w:t>
      </w:r>
      <w:r w:rsidRPr="00A92B9D">
        <w:rPr>
          <w:rFonts w:ascii="Arial" w:hAnsi="Arial" w:cs="Arial"/>
          <w:bCs/>
          <w:sz w:val="20"/>
          <w:szCs w:val="20"/>
        </w:rPr>
        <w:tab/>
      </w:r>
      <w:r w:rsidRPr="00A92B9D">
        <w:rPr>
          <w:rFonts w:ascii="Arial" w:hAnsi="Arial" w:cs="Arial" w:hint="cs"/>
          <w:bCs/>
          <w:sz w:val="20"/>
          <w:szCs w:val="20"/>
        </w:rPr>
        <w:t xml:space="preserve">             </w:t>
      </w:r>
      <w:r w:rsidRPr="00A92B9D">
        <w:rPr>
          <w:rFonts w:ascii="Arial" w:hAnsi="Arial" w:cs="Arial"/>
          <w:bCs/>
          <w:sz w:val="20"/>
          <w:szCs w:val="20"/>
        </w:rPr>
        <w:tab/>
      </w:r>
      <w:r w:rsidRPr="00A92B9D">
        <w:rPr>
          <w:rFonts w:ascii="Arial" w:hAnsi="Arial" w:cs="Arial" w:hint="cs"/>
          <w:bCs/>
          <w:sz w:val="20"/>
          <w:szCs w:val="20"/>
        </w:rPr>
        <w:t xml:space="preserve"> </w:t>
      </w:r>
      <w:r w:rsidRPr="00A92B9D">
        <w:rPr>
          <w:rFonts w:ascii="Arial" w:hAnsi="Arial" w:cs="Arial" w:hint="cs"/>
          <w:bCs/>
          <w:sz w:val="20"/>
          <w:szCs w:val="20"/>
          <w:rtl/>
        </w:rPr>
        <w:t xml:space="preserve">             </w:t>
      </w:r>
    </w:p>
    <w:sectPr w:rsidSect="006D15D9">
      <w:headerReference w:type="default" r:id="rId4"/>
      <w:pgSz w:w="11906" w:h="16838"/>
      <w:pgMar w:top="1440" w:right="1800" w:bottom="1440" w:left="1800" w:header="340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2355" w14:paraId="023ED93E" w14:textId="6C16A7C5">
    <w:pPr>
      <w:pStyle w:val="Header"/>
      <w:jc w:val="center"/>
      <w:rPr>
        <w:rFonts w:cs="Arial"/>
        <w:bCs/>
        <w:szCs w:val="32"/>
        <w:u w:val="thick"/>
        <w:rtl/>
      </w:rPr>
    </w:pPr>
    <w:r>
      <w:rPr>
        <w:rFonts w:cs="Arial" w:hint="cs"/>
        <w:bCs/>
        <w:szCs w:val="32"/>
        <w:u w:val="thick"/>
        <w:rtl/>
      </w:rP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481373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Arial" w:hint="cs"/>
        <w:bCs/>
        <w:szCs w:val="32"/>
        <w:u w:val="thick"/>
        <w:rtl/>
      </w:rPr>
      <w:t>ל</w:t>
    </w:r>
    <w:r w:rsidR="005E2A28">
      <w:rPr>
        <w:rFonts w:cs="Arial" w:hint="cs"/>
        <w:bCs/>
        <w:szCs w:val="32"/>
        <w:u w:val="thick"/>
        <w:rtl/>
      </w:rPr>
      <w:t>ימור ביבי</w:t>
    </w:r>
  </w:p>
  <w:p w:rsidR="0081658C" w14:paraId="3C2F1D96" w14:textId="77777777">
    <w:pPr>
      <w:pStyle w:val="Header"/>
      <w:jc w:val="center"/>
      <w:rPr>
        <w:rFonts w:cs="Arial"/>
        <w:bCs/>
        <w:szCs w:val="32"/>
        <w:u w:val="thick"/>
        <w:rtl/>
      </w:rPr>
    </w:pPr>
  </w:p>
  <w:p w:rsidR="0081658C" w:rsidRPr="0081658C" w14:paraId="440E70AF" w14:textId="6291FCF6">
    <w:pPr>
      <w:pStyle w:val="Header"/>
      <w:jc w:val="center"/>
      <w:rPr>
        <w:rFonts w:cs="Arial"/>
        <w:b/>
        <w:sz w:val="22"/>
        <w:szCs w:val="22"/>
        <w:lang w:val="en-US"/>
      </w:rPr>
    </w:pPr>
    <w:r w:rsidRPr="0081658C">
      <w:rPr>
        <w:rFonts w:cs="Arial" w:hint="cs"/>
        <w:b/>
        <w:sz w:val="22"/>
        <w:szCs w:val="22"/>
        <w:rtl/>
      </w:rPr>
      <w:t xml:space="preserve">שנת לידה:1975 </w:t>
    </w:r>
    <w:r>
      <w:rPr>
        <w:rFonts w:cs="Arial" w:hint="cs"/>
        <w:b/>
        <w:sz w:val="22"/>
        <w:szCs w:val="22"/>
        <w:rtl/>
      </w:rPr>
      <w:t xml:space="preserve">  </w:t>
    </w:r>
    <w:r w:rsidRPr="0081658C">
      <w:rPr>
        <w:rFonts w:cs="Arial" w:hint="cs"/>
        <w:b/>
        <w:sz w:val="22"/>
        <w:szCs w:val="22"/>
        <w:rtl/>
      </w:rPr>
      <w:t xml:space="preserve"> כתובת: רמלה  </w:t>
    </w:r>
    <w:r>
      <w:rPr>
        <w:rFonts w:cs="Arial" w:hint="cs"/>
        <w:b/>
        <w:sz w:val="22"/>
        <w:szCs w:val="22"/>
        <w:rtl/>
      </w:rPr>
      <w:t xml:space="preserve">  </w:t>
    </w:r>
    <w:r w:rsidR="008815C0">
      <w:rPr>
        <w:rFonts w:cs="Arial" w:hint="cs"/>
        <w:b/>
        <w:sz w:val="22"/>
        <w:szCs w:val="22"/>
        <w:rtl/>
      </w:rPr>
      <w:t xml:space="preserve"> </w:t>
    </w:r>
    <w:r>
      <w:rPr>
        <w:rFonts w:cs="Arial" w:hint="cs"/>
        <w:b/>
        <w:sz w:val="22"/>
        <w:szCs w:val="22"/>
        <w:rtl/>
      </w:rPr>
      <w:t xml:space="preserve"> </w:t>
    </w:r>
    <w:r w:rsidRPr="0081658C">
      <w:rPr>
        <w:rFonts w:cs="Arial" w:hint="cs"/>
        <w:b/>
        <w:sz w:val="22"/>
        <w:szCs w:val="22"/>
        <w:rtl/>
      </w:rPr>
      <w:t xml:space="preserve"> פלאפון: 054-4242082  </w:t>
    </w:r>
    <w:r w:rsidR="008815C0">
      <w:rPr>
        <w:rFonts w:cs="Arial" w:hint="cs"/>
        <w:b/>
        <w:sz w:val="22"/>
        <w:szCs w:val="22"/>
        <w:rtl/>
      </w:rPr>
      <w:t xml:space="preserve"> </w:t>
    </w:r>
    <w:r>
      <w:rPr>
        <w:rFonts w:cs="Arial" w:hint="cs"/>
        <w:b/>
        <w:sz w:val="22"/>
        <w:szCs w:val="22"/>
        <w:rtl/>
      </w:rPr>
      <w:t xml:space="preserve">   </w:t>
    </w:r>
    <w:r w:rsidRPr="0081658C">
      <w:rPr>
        <w:rFonts w:cs="Arial" w:hint="cs"/>
        <w:b/>
        <w:sz w:val="22"/>
        <w:szCs w:val="22"/>
        <w:rtl/>
      </w:rPr>
      <w:t xml:space="preserve">מייל: </w:t>
    </w:r>
    <w:r w:rsidRPr="0081658C">
      <w:rPr>
        <w:rFonts w:cs="Arial"/>
        <w:b/>
        <w:sz w:val="22"/>
        <w:szCs w:val="22"/>
        <w:u w:val="single"/>
        <w:lang w:val="en-US"/>
      </w:rPr>
      <w:t>limlim2108@gmail.com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5885D5B"/>
    <w:multiLevelType w:val="hybridMultilevel"/>
    <w:tmpl w:val="03901D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C18C4"/>
    <w:multiLevelType w:val="hybridMultilevel"/>
    <w:tmpl w:val="BF76B0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AB5A3F"/>
    <w:multiLevelType w:val="hybridMultilevel"/>
    <w:tmpl w:val="EB2A71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73345B"/>
    <w:multiLevelType w:val="hybridMultilevel"/>
    <w:tmpl w:val="EB98C3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355"/>
    <w:rsid w:val="0000456C"/>
    <w:rsid w:val="0002648D"/>
    <w:rsid w:val="00061945"/>
    <w:rsid w:val="000701F3"/>
    <w:rsid w:val="000D75D3"/>
    <w:rsid w:val="000E27ED"/>
    <w:rsid w:val="000E4522"/>
    <w:rsid w:val="0011113B"/>
    <w:rsid w:val="00125811"/>
    <w:rsid w:val="00143FC8"/>
    <w:rsid w:val="00165094"/>
    <w:rsid w:val="00173998"/>
    <w:rsid w:val="001769A5"/>
    <w:rsid w:val="0019769B"/>
    <w:rsid w:val="001C0452"/>
    <w:rsid w:val="001C428C"/>
    <w:rsid w:val="001E4DCB"/>
    <w:rsid w:val="001F1CEB"/>
    <w:rsid w:val="001F231D"/>
    <w:rsid w:val="002111B1"/>
    <w:rsid w:val="0023147D"/>
    <w:rsid w:val="00264FFC"/>
    <w:rsid w:val="002B27E5"/>
    <w:rsid w:val="002B424A"/>
    <w:rsid w:val="002C00BF"/>
    <w:rsid w:val="002E0FD8"/>
    <w:rsid w:val="002F7494"/>
    <w:rsid w:val="00305616"/>
    <w:rsid w:val="003104FF"/>
    <w:rsid w:val="00310BFC"/>
    <w:rsid w:val="003117CE"/>
    <w:rsid w:val="003926BC"/>
    <w:rsid w:val="003A7705"/>
    <w:rsid w:val="003B6C8F"/>
    <w:rsid w:val="003E08AC"/>
    <w:rsid w:val="003F5B9D"/>
    <w:rsid w:val="00431E9A"/>
    <w:rsid w:val="00470402"/>
    <w:rsid w:val="00476DF1"/>
    <w:rsid w:val="00491592"/>
    <w:rsid w:val="004C754F"/>
    <w:rsid w:val="005002B0"/>
    <w:rsid w:val="00506ACA"/>
    <w:rsid w:val="005114B0"/>
    <w:rsid w:val="005203CC"/>
    <w:rsid w:val="00535211"/>
    <w:rsid w:val="005456ED"/>
    <w:rsid w:val="00552658"/>
    <w:rsid w:val="00561569"/>
    <w:rsid w:val="0059582A"/>
    <w:rsid w:val="005C7A57"/>
    <w:rsid w:val="005E2A28"/>
    <w:rsid w:val="005F0719"/>
    <w:rsid w:val="0060470E"/>
    <w:rsid w:val="0062439F"/>
    <w:rsid w:val="00666811"/>
    <w:rsid w:val="006A003E"/>
    <w:rsid w:val="006D15D9"/>
    <w:rsid w:val="006E43A1"/>
    <w:rsid w:val="006E47F3"/>
    <w:rsid w:val="0072717D"/>
    <w:rsid w:val="00773BCD"/>
    <w:rsid w:val="007A0211"/>
    <w:rsid w:val="007A63B7"/>
    <w:rsid w:val="007B10B7"/>
    <w:rsid w:val="007B7D65"/>
    <w:rsid w:val="00802B95"/>
    <w:rsid w:val="00806B9B"/>
    <w:rsid w:val="008078EC"/>
    <w:rsid w:val="0081658C"/>
    <w:rsid w:val="0082609E"/>
    <w:rsid w:val="008403CB"/>
    <w:rsid w:val="00852355"/>
    <w:rsid w:val="008567EF"/>
    <w:rsid w:val="008815C0"/>
    <w:rsid w:val="00887F3C"/>
    <w:rsid w:val="00893F1E"/>
    <w:rsid w:val="008A33F2"/>
    <w:rsid w:val="00902774"/>
    <w:rsid w:val="00930831"/>
    <w:rsid w:val="00937592"/>
    <w:rsid w:val="00941EE2"/>
    <w:rsid w:val="00981FF5"/>
    <w:rsid w:val="00991B5C"/>
    <w:rsid w:val="009929DD"/>
    <w:rsid w:val="009B37A6"/>
    <w:rsid w:val="009C5ED8"/>
    <w:rsid w:val="009C73C1"/>
    <w:rsid w:val="009D6275"/>
    <w:rsid w:val="009E77BD"/>
    <w:rsid w:val="009F7022"/>
    <w:rsid w:val="00A04F81"/>
    <w:rsid w:val="00A104B0"/>
    <w:rsid w:val="00A1541F"/>
    <w:rsid w:val="00A27DCE"/>
    <w:rsid w:val="00A452A3"/>
    <w:rsid w:val="00A52C25"/>
    <w:rsid w:val="00A90D1F"/>
    <w:rsid w:val="00A92B9D"/>
    <w:rsid w:val="00A93DC3"/>
    <w:rsid w:val="00AB0074"/>
    <w:rsid w:val="00AD69FE"/>
    <w:rsid w:val="00AE1C33"/>
    <w:rsid w:val="00B256C7"/>
    <w:rsid w:val="00B45956"/>
    <w:rsid w:val="00B82B41"/>
    <w:rsid w:val="00B84491"/>
    <w:rsid w:val="00BF7BD9"/>
    <w:rsid w:val="00C11C34"/>
    <w:rsid w:val="00C45E1E"/>
    <w:rsid w:val="00C61128"/>
    <w:rsid w:val="00C6232A"/>
    <w:rsid w:val="00C969B3"/>
    <w:rsid w:val="00CC15D9"/>
    <w:rsid w:val="00CE2421"/>
    <w:rsid w:val="00D46959"/>
    <w:rsid w:val="00D56A22"/>
    <w:rsid w:val="00D86ACD"/>
    <w:rsid w:val="00D90507"/>
    <w:rsid w:val="00DD285E"/>
    <w:rsid w:val="00E06466"/>
    <w:rsid w:val="00E30D50"/>
    <w:rsid w:val="00E32D78"/>
    <w:rsid w:val="00E347B6"/>
    <w:rsid w:val="00E67B14"/>
    <w:rsid w:val="00EE068B"/>
    <w:rsid w:val="00EE4DD7"/>
    <w:rsid w:val="00F267BD"/>
    <w:rsid w:val="00F64C35"/>
    <w:rsid w:val="00FD18CA"/>
    <w:rsid w:val="00FD52B8"/>
    <w:rsid w:val="00FF1A40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FFD795B-D5EC-AA4F-BED3-8776316EF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2355"/>
    <w:pPr>
      <w:bidi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852355"/>
    <w:pPr>
      <w:keepNext/>
      <w:outlineLvl w:val="0"/>
    </w:pPr>
    <w:rPr>
      <w:rFonts w:ascii="Arial" w:hAnsi="Arial"/>
      <w:bCs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כותרת 1 תו"/>
    <w:link w:val="Heading1"/>
    <w:rsid w:val="00852355"/>
    <w:rPr>
      <w:rFonts w:ascii="Arial" w:eastAsia="Times New Roman" w:hAnsi="Arial" w:cs="Arial"/>
      <w:bCs/>
      <w:sz w:val="20"/>
      <w:szCs w:val="20"/>
    </w:rPr>
  </w:style>
  <w:style w:type="paragraph" w:styleId="Header">
    <w:name w:val="header"/>
    <w:basedOn w:val="Normal"/>
    <w:link w:val="a"/>
    <w:semiHidden/>
    <w:rsid w:val="00852355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">
    <w:name w:val="כותרת עליונה תו"/>
    <w:link w:val="Header"/>
    <w:semiHidden/>
    <w:rsid w:val="0085235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a0"/>
    <w:uiPriority w:val="99"/>
    <w:unhideWhenUsed/>
    <w:rsid w:val="005E2A2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0">
    <w:name w:val="כותרת תחתונה תו"/>
    <w:link w:val="Footer"/>
    <w:uiPriority w:val="99"/>
    <w:rsid w:val="005E2A2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165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1915</Characters>
  <Application>Microsoft Office Word</Application>
  <DocSecurity>0</DocSecurity>
  <Lines>15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ofek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Limor Bibi</cp:lastModifiedBy>
  <cp:revision>2</cp:revision>
  <cp:lastPrinted>2021-06-06T05:59:00Z</cp:lastPrinted>
  <dcterms:created xsi:type="dcterms:W3CDTF">2021-06-06T06:12:00Z</dcterms:created>
  <dcterms:modified xsi:type="dcterms:W3CDTF">2021-06-06T06:12:00Z</dcterms:modified>
</cp:coreProperties>
</file>