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834A1" w:rsidP="005834A1" w14:paraId="64360E0B" w14:textId="77777777">
      <w:pPr>
        <w:spacing w:after="0" w:line="240" w:lineRule="auto"/>
        <w:jc w:val="center"/>
        <w:rPr>
          <w:rFonts w:ascii="Arial" w:hAnsi="Arial"/>
          <w:bCs/>
          <w:sz w:val="24"/>
          <w:szCs w:val="24"/>
          <w:u w:val="single"/>
        </w:rPr>
      </w:pPr>
      <w:r>
        <w:rPr>
          <w:rFonts w:ascii="Arial" w:eastAsia="Arial" w:hAnsi="Arial"/>
          <w:bCs/>
          <w:sz w:val="24"/>
          <w:szCs w:val="24"/>
          <w:u w:val="single"/>
          <w:rtl/>
        </w:rPr>
        <w:t>קורות חיים - ג'וליה ארוטיוניאן</w:t>
      </w:r>
    </w:p>
    <w:p w:rsidR="009D442E" w:rsidP="009D442E" w14:paraId="392FA6D4" w14:textId="77777777">
      <w:pPr>
        <w:spacing w:after="0" w:line="240" w:lineRule="auto"/>
        <w:jc w:val="center"/>
        <w:rPr>
          <w:rFonts w:ascii="Arial" w:hAnsi="Arial"/>
          <w:bCs/>
          <w:sz w:val="24"/>
          <w:szCs w:val="24"/>
          <w:u w:val="single"/>
        </w:rPr>
      </w:pPr>
      <w:r>
        <w:rPr>
          <w:rFonts w:ascii="Arial" w:eastAsia="Arial" w:hAnsi="Arial"/>
          <w:b/>
          <w:bCs/>
          <w:sz w:val="20"/>
          <w:szCs w:val="20"/>
          <w:highlight w:val="yellow"/>
          <w:rtl/>
        </w:rPr>
        <w:t xml:space="preserve">סיווג בטחוני רמה </w:t>
      </w:r>
      <w:r>
        <w:rPr>
          <w:rFonts w:ascii="Arial" w:eastAsia="Arial" w:hAnsi="Arial"/>
          <w:b/>
          <w:bCs/>
          <w:sz w:val="20"/>
          <w:szCs w:val="20"/>
          <w:highlight w:val="yellow"/>
        </w:rPr>
        <w:t>3</w:t>
      </w:r>
      <w:r>
        <w:rPr>
          <w:rFonts w:ascii="Arial" w:eastAsia="Arial" w:hAnsi="Arial"/>
          <w:b/>
          <w:bCs/>
          <w:sz w:val="20"/>
          <w:szCs w:val="20"/>
          <w:highlight w:val="yellow"/>
          <w:rtl/>
        </w:rPr>
        <w:t xml:space="preserve"> בתוקף</w:t>
      </w:r>
    </w:p>
    <w:p w:rsidR="005834A1" w:rsidP="005834A1" w14:paraId="5C3EF6D8" w14:textId="77777777">
      <w:pPr>
        <w:spacing w:after="0" w:line="240" w:lineRule="auto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  <w:rtl/>
        </w:rPr>
        <w:t xml:space="preserve">טלפון: </w:t>
      </w:r>
      <w:r>
        <w:rPr>
          <w:rFonts w:ascii="Arial" w:eastAsia="Arial" w:hAnsi="Arial"/>
          <w:sz w:val="20"/>
          <w:szCs w:val="20"/>
        </w:rPr>
        <w:t>054-5346576</w:t>
      </w:r>
    </w:p>
    <w:p w:rsidR="005834A1" w:rsidP="005834A1" w14:paraId="7690A178" w14:textId="77777777">
      <w:pPr>
        <w:spacing w:after="0" w:line="240" w:lineRule="auto"/>
        <w:rPr>
          <w:rFonts w:ascii="Arial" w:hAnsi="Arial"/>
          <w:sz w:val="20"/>
          <w:szCs w:val="20"/>
          <w:lang w:val="ru-RU"/>
        </w:rPr>
      </w:pPr>
      <w:r>
        <w:fldChar w:fldCharType="begin"/>
      </w:r>
      <w:r>
        <w:instrText xml:space="preserve"> HYPERLINK "mailto:julaa0564@gmail.com" </w:instrText>
      </w:r>
      <w:r>
        <w:fldChar w:fldCharType="separate"/>
      </w:r>
      <w:r>
        <w:rPr>
          <w:rStyle w:val="Hyperlink"/>
          <w:rFonts w:ascii="Arial" w:eastAsia="Arial" w:hAnsi="Arial"/>
          <w:sz w:val="20"/>
          <w:szCs w:val="20"/>
        </w:rPr>
        <w:t>julaa0564@gmail.com</w:t>
      </w:r>
      <w:r>
        <w:fldChar w:fldCharType="end"/>
      </w:r>
    </w:p>
    <w:p w:rsidR="005834A1" w:rsidP="005834A1" w14:paraId="258F731A" w14:textId="77777777">
      <w:pPr>
        <w:spacing w:after="0" w:line="240" w:lineRule="auto"/>
        <w:rPr>
          <w:rFonts w:ascii="Arial" w:eastAsia="Arial" w:hAnsi="Arial"/>
          <w:sz w:val="18"/>
          <w:szCs w:val="18"/>
          <w:rtl/>
        </w:rPr>
      </w:pPr>
    </w:p>
    <w:p w:rsidR="005834A1" w:rsidP="005834A1" w14:paraId="0B3F85B0" w14:textId="629AFCEB">
      <w:pPr>
        <w:spacing w:after="0"/>
        <w:rPr>
          <w:rFonts w:ascii="Arial" w:eastAsia="Arial" w:hAnsi="Arial"/>
          <w:b/>
          <w:bCs/>
          <w:sz w:val="24"/>
          <w:szCs w:val="24"/>
          <w:u w:val="single"/>
        </w:rPr>
      </w:pP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>השכלה</w:t>
      </w:r>
      <w:r w:rsidR="009D442E">
        <w:rPr>
          <w:rFonts w:ascii="Arial" w:eastAsia="Arial" w:hAnsi="Arial"/>
          <w:b/>
          <w:bCs/>
          <w:sz w:val="24"/>
          <w:szCs w:val="24"/>
          <w:u w:val="single"/>
        </w:rPr>
        <w:t xml:space="preserve"> </w:t>
      </w:r>
    </w:p>
    <w:p w:rsidR="005834A1" w:rsidP="005834A1" w14:paraId="1EF8713A" w14:textId="77777777">
      <w:pPr>
        <w:spacing w:after="0"/>
        <w:rPr>
          <w:rFonts w:ascii="Arial" w:eastAsia="Arial" w:hAnsi="Arial"/>
          <w:b/>
          <w:bCs/>
          <w:rtl/>
        </w:rPr>
      </w:pPr>
      <w:r>
        <w:rPr>
          <w:rFonts w:ascii="Arial" w:eastAsia="Arial" w:hAnsi="Arial"/>
          <w:b/>
          <w:bCs/>
        </w:rPr>
        <w:t>2019</w:t>
      </w:r>
      <w:r>
        <w:rPr>
          <w:rFonts w:ascii="Arial" w:eastAsia="Arial" w:hAnsi="Arial"/>
          <w:b/>
          <w:bCs/>
          <w:rtl/>
        </w:rPr>
        <w:t xml:space="preserve">-2020: </w:t>
      </w:r>
      <w:r>
        <w:rPr>
          <w:rFonts w:ascii="Arial" w:eastAsia="Arial" w:hAnsi="Arial"/>
          <w:b/>
          <w:bCs/>
          <w:u w:val="single"/>
          <w:rtl/>
        </w:rPr>
        <w:t>קורס סייבר</w:t>
      </w:r>
      <w:r>
        <w:rPr>
          <w:rFonts w:ascii="Arial" w:eastAsia="Arial" w:hAnsi="Arial"/>
          <w:b/>
          <w:bCs/>
          <w:u w:val="single"/>
        </w:rPr>
        <w:t xml:space="preserve">Penetration Testing </w:t>
      </w:r>
    </w:p>
    <w:p w:rsidR="005834A1" w:rsidP="005834A1" w14:paraId="3C1C9211" w14:textId="77777777">
      <w:pPr>
        <w:pStyle w:val="ListParagraph"/>
        <w:numPr>
          <w:ilvl w:val="0"/>
          <w:numId w:val="17"/>
        </w:numPr>
        <w:spacing w:after="0"/>
        <w:rPr>
          <w:rFonts w:ascii="Arial" w:eastAsia="Arial" w:hAnsi="Arial"/>
        </w:rPr>
      </w:pPr>
      <w:r>
        <w:rPr>
          <w:rFonts w:ascii="Arial" w:eastAsia="Arial" w:hAnsi="Arial"/>
          <w:rtl/>
          <w:lang w:val="en-GB"/>
        </w:rPr>
        <w:t xml:space="preserve">עבודה עם שפות כגון: </w:t>
      </w:r>
      <w:r>
        <w:rPr>
          <w:rFonts w:ascii="Arial" w:eastAsia="Arial" w:hAnsi="Arial"/>
        </w:rPr>
        <w:t>Batch ,Python ,Php, JS</w:t>
      </w:r>
      <w:r>
        <w:rPr>
          <w:rFonts w:ascii="Arial" w:eastAsia="Arial" w:hAnsi="Arial"/>
          <w:rtl/>
        </w:rPr>
        <w:t>.</w:t>
      </w:r>
    </w:p>
    <w:p w:rsidR="005834A1" w:rsidRPr="00E70E71" w:rsidP="005834A1" w14:paraId="2F1C6168" w14:textId="28245EAC">
      <w:pPr>
        <w:pStyle w:val="ListParagraph"/>
        <w:numPr>
          <w:ilvl w:val="0"/>
          <w:numId w:val="17"/>
        </w:numPr>
        <w:spacing w:after="0"/>
        <w:rPr>
          <w:rFonts w:ascii="Arial" w:eastAsia="Arial" w:hAnsi="Arial"/>
        </w:rPr>
      </w:pPr>
      <w:r>
        <w:rPr>
          <w:rFonts w:ascii="Arial" w:eastAsia="Arial" w:hAnsi="Arial"/>
        </w:rPr>
        <w:t>Burp</w:t>
      </w:r>
      <w:r>
        <w:rPr>
          <w:rFonts w:ascii="Arial" w:eastAsia="Arial" w:hAnsi="Arial"/>
        </w:rPr>
        <w:t xml:space="preserve">, Metasploit, Empire, Privilege Escalation, AV </w:t>
      </w:r>
      <w:r>
        <w:rPr>
          <w:rFonts w:ascii="Arial" w:eastAsia="Arial" w:hAnsi="Arial"/>
        </w:rPr>
        <w:t>Bypass</w:t>
      </w:r>
      <w:r>
        <w:rPr>
          <w:rFonts w:ascii="Arial" w:eastAsia="Arial" w:hAnsi="Arial"/>
          <w:b/>
          <w:bCs/>
          <w:rtl/>
        </w:rPr>
        <w:softHyphen/>
      </w:r>
      <w:r>
        <w:rPr>
          <w:rFonts w:ascii="Arial" w:eastAsia="Arial" w:hAnsi="Arial"/>
          <w:b/>
          <w:bCs/>
          <w:rtl/>
        </w:rPr>
        <w:softHyphen/>
        <w:t xml:space="preserve"> </w:t>
      </w:r>
      <w:r w:rsidRPr="00E70E71" w:rsidR="00E70E71">
        <w:rPr>
          <w:rFonts w:ascii="Arial" w:eastAsia="Arial" w:hAnsi="Arial"/>
        </w:rPr>
        <w:t>Owasp 10,</w:t>
      </w:r>
      <w:r w:rsidR="00E70E71">
        <w:rPr>
          <w:rFonts w:ascii="Arial" w:eastAsia="Arial" w:hAnsi="Arial" w:hint="cs"/>
          <w:rtl/>
        </w:rPr>
        <w:t xml:space="preserve"> ועוד.</w:t>
      </w:r>
    </w:p>
    <w:p w:rsidR="005834A1" w:rsidP="005834A1" w14:paraId="6ED19457" w14:textId="77777777">
      <w:pPr>
        <w:pStyle w:val="ListParagraph"/>
        <w:spacing w:after="0"/>
        <w:ind w:left="900"/>
        <w:rPr>
          <w:rFonts w:ascii="Arial" w:eastAsia="Arial" w:hAnsi="Arial"/>
          <w:b/>
          <w:sz w:val="6"/>
          <w:szCs w:val="6"/>
        </w:rPr>
      </w:pPr>
    </w:p>
    <w:p w:rsidR="005834A1" w:rsidP="005834A1" w14:paraId="7934CB55" w14:textId="0C7D4704">
      <w:pPr>
        <w:spacing w:after="0"/>
        <w:rPr>
          <w:rFonts w:ascii="Arial" w:eastAsia="Arial" w:hAnsi="Arial"/>
          <w:b/>
          <w:bCs/>
          <w:u w:val="single"/>
          <w:rtl/>
        </w:rPr>
      </w:pPr>
      <w:r>
        <w:rPr>
          <w:rFonts w:ascii="Arial" w:eastAsia="Arial" w:hAnsi="Arial"/>
          <w:b/>
          <w:bCs/>
          <w:rtl/>
        </w:rPr>
        <w:t xml:space="preserve">2015-2017: </w:t>
      </w:r>
      <w:r>
        <w:rPr>
          <w:rFonts w:ascii="Arial" w:eastAsia="Arial" w:hAnsi="Arial"/>
          <w:b/>
          <w:bCs/>
          <w:u w:val="single"/>
          <w:rtl/>
        </w:rPr>
        <w:t xml:space="preserve">קורס ניהול רשתות תקשורת </w:t>
      </w:r>
      <w:r>
        <w:rPr>
          <w:rFonts w:ascii="Arial" w:eastAsia="Arial" w:hAnsi="Arial"/>
          <w:b/>
          <w:bCs/>
          <w:u w:val="single"/>
        </w:rPr>
        <w:t>MCSA</w:t>
      </w:r>
      <w:r>
        <w:rPr>
          <w:rFonts w:ascii="Arial" w:eastAsia="Arial" w:hAnsi="Arial"/>
          <w:b/>
          <w:bCs/>
          <w:u w:val="single"/>
          <w:rtl/>
        </w:rPr>
        <w:t xml:space="preserve"> ואבטחת מידע</w:t>
      </w:r>
    </w:p>
    <w:p w:rsidR="005834A1" w:rsidRPr="005834A1" w:rsidP="005834A1" w14:paraId="3D1A11A3" w14:textId="6104CAE6">
      <w:pPr>
        <w:pStyle w:val="ListParagraph"/>
        <w:numPr>
          <w:ilvl w:val="0"/>
          <w:numId w:val="27"/>
        </w:numPr>
        <w:spacing w:after="0"/>
        <w:rPr>
          <w:rFonts w:ascii="Arial" w:eastAsia="Arial" w:hAnsi="Arial"/>
          <w:rtl/>
        </w:rPr>
      </w:pPr>
      <w:r>
        <w:rPr>
          <w:rFonts w:ascii="Arial" w:eastAsia="Arial" w:hAnsi="Arial" w:hint="cs"/>
          <w:rtl/>
          <w:lang w:val="en-GB"/>
        </w:rPr>
        <w:t xml:space="preserve">שרתי </w:t>
      </w:r>
      <w:r>
        <w:rPr>
          <w:rFonts w:ascii="Arial" w:eastAsia="Arial" w:hAnsi="Arial"/>
        </w:rPr>
        <w:t>AD,DNS,DHCP,EXCHANGE</w:t>
      </w:r>
      <w:r>
        <w:rPr>
          <w:rFonts w:ascii="Arial" w:eastAsia="Arial" w:hAnsi="Arial" w:hint="cs"/>
          <w:rtl/>
          <w:lang w:val="en-GB"/>
        </w:rPr>
        <w:t>.</w:t>
      </w:r>
    </w:p>
    <w:p w:rsidR="005834A1" w:rsidP="005834A1" w14:paraId="79697449" w14:textId="77777777">
      <w:pPr>
        <w:spacing w:after="0"/>
        <w:rPr>
          <w:rFonts w:ascii="Arial" w:eastAsia="Arial" w:hAnsi="Arial"/>
          <w:b/>
          <w:bCs/>
          <w:sz w:val="10"/>
          <w:szCs w:val="10"/>
        </w:rPr>
      </w:pPr>
    </w:p>
    <w:p w:rsidR="005834A1" w:rsidP="005834A1" w14:paraId="5D9F10D3" w14:textId="66881253">
      <w:pPr>
        <w:spacing w:after="0"/>
        <w:rPr>
          <w:rFonts w:ascii="Arial" w:eastAsia="Arial" w:hAnsi="Arial"/>
          <w:b/>
          <w:bCs/>
          <w:u w:val="single"/>
        </w:rPr>
      </w:pPr>
      <w:r>
        <w:rPr>
          <w:rFonts w:ascii="Arial" w:eastAsia="Arial" w:hAnsi="Arial"/>
          <w:b/>
        </w:rPr>
        <w:t>2012</w:t>
      </w:r>
      <w:r>
        <w:rPr>
          <w:rFonts w:ascii="Arial" w:eastAsia="Arial" w:hAnsi="Arial"/>
          <w:b/>
          <w:rtl/>
        </w:rPr>
        <w:t xml:space="preserve">: </w:t>
      </w:r>
      <w:r>
        <w:rPr>
          <w:rFonts w:ascii="Arial" w:eastAsia="Arial" w:hAnsi="Arial"/>
          <w:b/>
          <w:bCs/>
          <w:u w:val="single"/>
          <w:rtl/>
        </w:rPr>
        <w:t>קורס ניהול רשת מחשוב צה"לי</w:t>
      </w:r>
    </w:p>
    <w:p w:rsidR="005834A1" w:rsidP="005834A1" w14:paraId="3A5555AE" w14:textId="3D24A8FD">
      <w:pPr>
        <w:pStyle w:val="ListParagraph"/>
        <w:numPr>
          <w:ilvl w:val="0"/>
          <w:numId w:val="18"/>
        </w:numPr>
        <w:spacing w:after="0"/>
        <w:rPr>
          <w:rFonts w:ascii="Arial" w:eastAsia="Arial" w:hAnsi="Arial"/>
        </w:rPr>
      </w:pPr>
      <w:r>
        <w:rPr>
          <w:rFonts w:ascii="Arial" w:eastAsia="Arial" w:hAnsi="Arial"/>
          <w:rtl/>
        </w:rPr>
        <w:t xml:space="preserve">היכרות עם מודל </w:t>
      </w:r>
      <w:r>
        <w:rPr>
          <w:rFonts w:ascii="Arial" w:eastAsia="Arial" w:hAnsi="Arial"/>
        </w:rPr>
        <w:t>OSI</w:t>
      </w:r>
      <w:r>
        <w:rPr>
          <w:rFonts w:ascii="Arial" w:eastAsia="Arial" w:hAnsi="Arial"/>
          <w:rtl/>
        </w:rPr>
        <w:t xml:space="preserve"> </w:t>
      </w:r>
      <w:r w:rsidR="00E70E71">
        <w:rPr>
          <w:rFonts w:ascii="Arial" w:eastAsia="Arial" w:hAnsi="Arial" w:hint="cs"/>
          <w:rtl/>
        </w:rPr>
        <w:t>,</w:t>
      </w:r>
      <w:r>
        <w:rPr>
          <w:rFonts w:ascii="Arial" w:eastAsia="Arial" w:hAnsi="Arial"/>
          <w:rtl/>
        </w:rPr>
        <w:t>עולם התקשורת</w:t>
      </w:r>
      <w:r w:rsidR="00E70E71">
        <w:rPr>
          <w:rFonts w:ascii="Arial" w:eastAsia="Arial" w:hAnsi="Arial" w:hint="cs"/>
          <w:rtl/>
        </w:rPr>
        <w:t xml:space="preserve"> והשרתים.</w:t>
      </w:r>
    </w:p>
    <w:p w:rsidR="005834A1" w:rsidP="005834A1" w14:paraId="76C4C4AE" w14:textId="77777777">
      <w:pPr>
        <w:spacing w:after="0"/>
        <w:rPr>
          <w:rFonts w:ascii="Arial" w:eastAsia="Arial" w:hAnsi="Arial"/>
          <w:sz w:val="6"/>
          <w:szCs w:val="6"/>
        </w:rPr>
      </w:pPr>
    </w:p>
    <w:p w:rsidR="005834A1" w:rsidP="005834A1" w14:paraId="75BA4A8F" w14:textId="2DF51F76">
      <w:pPr>
        <w:spacing w:after="0"/>
        <w:rPr>
          <w:rFonts w:ascii="Arial" w:eastAsia="Arial" w:hAnsi="Arial"/>
          <w:b/>
          <w:rtl/>
        </w:rPr>
      </w:pPr>
      <w:r>
        <w:rPr>
          <w:rFonts w:ascii="Arial" w:eastAsia="Arial" w:hAnsi="Arial" w:hint="cs"/>
          <w:b/>
          <w:bCs/>
          <w:rtl/>
        </w:rPr>
        <w:t>2013</w:t>
      </w:r>
      <w:r>
        <w:rPr>
          <w:rFonts w:ascii="Arial" w:eastAsia="Arial" w:hAnsi="Arial"/>
          <w:b/>
          <w:bCs/>
          <w:rtl/>
        </w:rPr>
        <w:t xml:space="preserve">: </w:t>
      </w:r>
      <w:r>
        <w:rPr>
          <w:rFonts w:ascii="Arial" w:eastAsia="Arial" w:hAnsi="Arial"/>
          <w:b/>
          <w:bCs/>
          <w:u w:val="single"/>
          <w:rtl/>
        </w:rPr>
        <w:t xml:space="preserve">קורס מומחה </w:t>
      </w:r>
      <w:r>
        <w:rPr>
          <w:rFonts w:ascii="Arial" w:eastAsia="Arial" w:hAnsi="Arial"/>
          <w:b/>
          <w:bCs/>
          <w:u w:val="single"/>
        </w:rPr>
        <w:t>PC</w:t>
      </w:r>
      <w:r>
        <w:rPr>
          <w:rFonts w:ascii="Arial" w:eastAsia="Arial" w:hAnsi="Arial"/>
          <w:b/>
          <w:bCs/>
          <w:u w:val="single"/>
          <w:rtl/>
        </w:rPr>
        <w:t xml:space="preserve"> צה"לי</w:t>
      </w:r>
    </w:p>
    <w:p w:rsidR="005834A1" w:rsidP="005834A1" w14:paraId="06CB39D4" w14:textId="77777777">
      <w:pPr>
        <w:spacing w:after="0"/>
        <w:rPr>
          <w:rFonts w:ascii="Arial" w:eastAsia="Arial" w:hAnsi="Arial"/>
          <w:b/>
          <w:sz w:val="6"/>
          <w:szCs w:val="6"/>
          <w:rtl/>
        </w:rPr>
      </w:pPr>
    </w:p>
    <w:p w:rsidR="005834A1" w:rsidP="005834A1" w14:paraId="3D762074" w14:textId="77777777">
      <w:pPr>
        <w:spacing w:after="0"/>
        <w:rPr>
          <w:rFonts w:ascii="Arial" w:eastAsia="Arial" w:hAnsi="Arial"/>
          <w:bCs/>
          <w:u w:val="single"/>
        </w:rPr>
      </w:pPr>
      <w:r>
        <w:rPr>
          <w:rFonts w:ascii="Arial" w:eastAsia="Arial" w:hAnsi="Arial"/>
          <w:b/>
        </w:rPr>
        <w:t>2006-2011</w:t>
      </w:r>
      <w:r>
        <w:rPr>
          <w:rFonts w:ascii="Arial" w:eastAsia="Arial" w:hAnsi="Arial"/>
          <w:b/>
          <w:rtl/>
        </w:rPr>
        <w:t>:</w:t>
      </w:r>
      <w:r>
        <w:rPr>
          <w:rFonts w:ascii="Arial" w:eastAsia="Arial" w:hAnsi="Arial"/>
          <w:bCs/>
          <w:rtl/>
        </w:rPr>
        <w:t xml:space="preserve"> </w:t>
      </w:r>
      <w:r>
        <w:rPr>
          <w:rFonts w:ascii="Arial" w:eastAsia="Arial" w:hAnsi="Arial"/>
          <w:bCs/>
          <w:u w:val="single"/>
          <w:rtl/>
        </w:rPr>
        <w:t>לימודים בתיכון אורט רמות ע"שי' גדיש, ירושלים</w:t>
      </w:r>
    </w:p>
    <w:p w:rsidR="005834A1" w:rsidP="005834A1" w14:paraId="77C7E2F2" w14:textId="77777777">
      <w:pPr>
        <w:numPr>
          <w:ilvl w:val="0"/>
          <w:numId w:val="19"/>
        </w:numPr>
        <w:spacing w:after="0"/>
        <w:ind w:left="720" w:hanging="360"/>
        <w:rPr>
          <w:rFonts w:ascii="Arial" w:eastAsia="Arial" w:hAnsi="Arial"/>
        </w:rPr>
      </w:pPr>
      <w:r>
        <w:rPr>
          <w:rFonts w:ascii="Arial" w:eastAsia="Arial" w:hAnsi="Arial"/>
          <w:rtl/>
        </w:rPr>
        <w:t>בעלת תעודת בגרות מלאה, הרחבת מגמות ביולוגיה ומחשבת ישראל.</w:t>
      </w:r>
    </w:p>
    <w:p w:rsidR="005834A1" w:rsidP="005834A1" w14:paraId="4A5A51D4" w14:textId="6175AA8F">
      <w:pPr>
        <w:spacing w:after="0" w:line="240" w:lineRule="auto"/>
        <w:ind w:left="720"/>
        <w:rPr>
          <w:rFonts w:ascii="Arial" w:eastAsia="Arial" w:hAnsi="Arial"/>
          <w:sz w:val="16"/>
          <w:szCs w:val="16"/>
        </w:rPr>
      </w:pPr>
    </w:p>
    <w:p w:rsidR="009D442E" w:rsidP="005834A1" w14:paraId="7A1D2C41" w14:textId="77777777">
      <w:pPr>
        <w:spacing w:after="0" w:line="240" w:lineRule="auto"/>
        <w:ind w:left="720"/>
        <w:rPr>
          <w:rFonts w:ascii="Arial" w:eastAsia="Arial" w:hAnsi="Arial"/>
          <w:sz w:val="16"/>
          <w:szCs w:val="16"/>
        </w:rPr>
      </w:pPr>
    </w:p>
    <w:p w:rsidR="005834A1" w:rsidP="005834A1" w14:paraId="06020BDC" w14:textId="77777777">
      <w:pPr>
        <w:spacing w:after="0"/>
        <w:rPr>
          <w:rFonts w:ascii="Arial" w:eastAsia="Arial" w:hAnsi="Arial"/>
          <w:b/>
          <w:bCs/>
          <w:sz w:val="24"/>
          <w:szCs w:val="24"/>
          <w:u w:val="single"/>
        </w:rPr>
      </w:pP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>ניסיון</w:t>
      </w:r>
      <w:r>
        <w:rPr>
          <w:rFonts w:ascii="Arial" w:eastAsia="Arial" w:hAnsi="Arial"/>
          <w:b/>
          <w:bCs/>
          <w:sz w:val="24"/>
          <w:szCs w:val="24"/>
          <w:u w:val="single"/>
        </w:rPr>
        <w:t xml:space="preserve"> </w:t>
      </w: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>תעסוקתי</w:t>
      </w:r>
    </w:p>
    <w:p w:rsidR="005834A1" w:rsidP="005834A1" w14:paraId="178DA23C" w14:textId="78D35258">
      <w:pPr>
        <w:spacing w:after="0" w:line="240" w:lineRule="auto"/>
        <w:rPr>
          <w:rFonts w:ascii="Arial" w:eastAsia="Arial" w:hAnsi="Arial"/>
          <w:b/>
          <w:bCs/>
          <w:u w:val="single"/>
          <w:rtl/>
          <w:lang w:val="en-GB"/>
        </w:rPr>
      </w:pPr>
      <w:r>
        <w:rPr>
          <w:rFonts w:ascii="Arial" w:eastAsia="Arial" w:hAnsi="Arial"/>
          <w:b/>
          <w:bCs/>
          <w:sz w:val="23"/>
          <w:szCs w:val="23"/>
          <w:rtl/>
        </w:rPr>
        <w:t>2019-הווה:</w:t>
      </w:r>
      <w:r>
        <w:rPr>
          <w:rFonts w:ascii="Arial" w:eastAsia="Arial" w:hAnsi="Arial"/>
          <w:b/>
          <w:bCs/>
          <w:sz w:val="23"/>
          <w:szCs w:val="23"/>
          <w:u w:val="single"/>
          <w:rtl/>
        </w:rPr>
        <w:t xml:space="preserve"> </w:t>
      </w:r>
      <w:r w:rsidR="00DC69FB">
        <w:rPr>
          <w:rFonts w:ascii="Arial" w:eastAsia="Arial" w:hAnsi="Arial" w:hint="cs"/>
          <w:b/>
          <w:bCs/>
          <w:u w:val="single"/>
          <w:rtl/>
          <w:lang w:val="en-GB"/>
        </w:rPr>
        <w:t xml:space="preserve">אנליסט וראש צוות </w:t>
      </w:r>
      <w:r w:rsidR="00DC69FB">
        <w:rPr>
          <w:rFonts w:ascii="Arial" w:eastAsia="Arial" w:hAnsi="Arial"/>
          <w:b/>
          <w:bCs/>
          <w:u w:val="single"/>
        </w:rPr>
        <w:t>Soc</w:t>
      </w:r>
      <w:r w:rsidR="00DC69FB">
        <w:rPr>
          <w:rFonts w:ascii="Arial" w:eastAsia="Arial" w:hAnsi="Arial" w:hint="cs"/>
          <w:b/>
          <w:bCs/>
          <w:u w:val="single"/>
          <w:rtl/>
        </w:rPr>
        <w:t xml:space="preserve"> </w:t>
      </w:r>
      <w:r w:rsidR="00DC69FB">
        <w:rPr>
          <w:rFonts w:ascii="Arial" w:eastAsia="Arial" w:hAnsi="Arial"/>
          <w:b/>
          <w:bCs/>
          <w:u w:val="single"/>
        </w:rPr>
        <w:t>Tier 2</w:t>
      </w:r>
      <w:r>
        <w:rPr>
          <w:rFonts w:ascii="Arial" w:eastAsia="Arial" w:hAnsi="Arial"/>
          <w:b/>
          <w:bCs/>
          <w:u w:val="single"/>
          <w:rtl/>
        </w:rPr>
        <w:t>, מאגר נתוני אשראי בבנק ישראל</w:t>
      </w:r>
    </w:p>
    <w:p w:rsidR="005834A1" w:rsidP="005834A1" w14:paraId="2F958AD3" w14:textId="4CFF51A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/>
          <w:b/>
          <w:bCs/>
          <w:color w:val="000000"/>
          <w:u w:val="single"/>
        </w:rPr>
      </w:pPr>
      <w:r>
        <w:rPr>
          <w:rFonts w:ascii="Arial" w:hAnsi="Arial"/>
          <w:color w:val="000000"/>
          <w:rtl/>
        </w:rPr>
        <w:t xml:space="preserve">זיהוי אירועי סייבר וביצוע חקירה מלאה עפ"י </w:t>
      </w:r>
      <w:r>
        <w:rPr>
          <w:rFonts w:ascii="Arial" w:hAnsi="Arial"/>
          <w:color w:val="000000"/>
        </w:rPr>
        <w:t>playbooks</w:t>
      </w:r>
      <w:r>
        <w:rPr>
          <w:rFonts w:ascii="Arial" w:hAnsi="Arial"/>
          <w:color w:val="000000"/>
          <w:rtl/>
        </w:rPr>
        <w:t xml:space="preserve">, בעזרת </w:t>
      </w:r>
      <w:r>
        <w:rPr>
          <w:rFonts w:ascii="Arial" w:hAnsi="Arial"/>
          <w:color w:val="000000"/>
        </w:rPr>
        <w:t>Splunk</w:t>
      </w:r>
      <w:r>
        <w:rPr>
          <w:rFonts w:ascii="Arial" w:hAnsi="Arial"/>
          <w:color w:val="000000"/>
          <w:rtl/>
        </w:rPr>
        <w:t xml:space="preserve">, </w:t>
      </w:r>
      <w:r>
        <w:rPr>
          <w:rFonts w:ascii="Arial" w:hAnsi="Arial"/>
          <w:color w:val="000000"/>
        </w:rPr>
        <w:t>McAfee</w:t>
      </w:r>
      <w:r>
        <w:rPr>
          <w:rFonts w:ascii="Arial" w:hAnsi="Arial"/>
          <w:color w:val="000000"/>
          <w:rtl/>
        </w:rPr>
        <w:t xml:space="preserve"> , </w:t>
      </w:r>
      <w:r>
        <w:rPr>
          <w:rFonts w:ascii="Arial" w:hAnsi="Arial"/>
          <w:color w:val="000000"/>
        </w:rPr>
        <w:t>Checkpoint</w:t>
      </w:r>
      <w:r>
        <w:rPr>
          <w:rFonts w:ascii="Arial" w:hAnsi="Arial"/>
          <w:color w:val="000000"/>
          <w:rtl/>
        </w:rPr>
        <w:t>,</w:t>
      </w:r>
      <w:r w:rsidRPr="00230D7B" w:rsidR="00230D7B">
        <w:rPr>
          <w:rFonts w:ascii="Arial" w:hAnsi="Arial"/>
          <w:color w:val="292D2F"/>
          <w:sz w:val="21"/>
          <w:szCs w:val="21"/>
          <w:shd w:val="clear" w:color="auto" w:fill="FFFFFF"/>
        </w:rPr>
        <w:t xml:space="preserve"> </w:t>
      </w:r>
      <w:r w:rsidR="00230D7B">
        <w:rPr>
          <w:rFonts w:ascii="Arial" w:hAnsi="Arial"/>
          <w:color w:val="292D2F"/>
          <w:sz w:val="21"/>
          <w:szCs w:val="21"/>
          <w:shd w:val="clear" w:color="auto" w:fill="FFFFFF"/>
        </w:rPr>
        <w:t>Observeit</w:t>
      </w:r>
      <w:r>
        <w:rPr>
          <w:rFonts w:ascii="Arial" w:hAnsi="Arial"/>
          <w:color w:val="000000"/>
          <w:rtl/>
        </w:rPr>
        <w:t xml:space="preserve"> </w:t>
      </w:r>
      <w:r>
        <w:rPr>
          <w:rFonts w:ascii="Arial" w:hAnsi="Arial"/>
          <w:color w:val="000000"/>
        </w:rPr>
        <w:t>Forcepoint</w:t>
      </w:r>
      <w:r w:rsidR="00F3778C">
        <w:rPr>
          <w:rFonts w:ascii="Arial" w:hAnsi="Arial" w:hint="cs"/>
          <w:color w:val="000000"/>
          <w:rtl/>
        </w:rPr>
        <w:t>,</w:t>
      </w:r>
      <w:r w:rsidR="00F3778C">
        <w:rPr>
          <w:rFonts w:ascii="Arial" w:hAnsi="Arial"/>
          <w:color w:val="000000"/>
        </w:rPr>
        <w:t>CyberArk</w:t>
      </w:r>
      <w:r w:rsidR="00790CDA">
        <w:rPr>
          <w:rFonts w:ascii="Arial" w:hAnsi="Arial"/>
          <w:color w:val="000000"/>
        </w:rPr>
        <w:t xml:space="preserve"> ,Portnox ,ATA</w:t>
      </w:r>
      <w:r w:rsidR="00DC69FB">
        <w:rPr>
          <w:rFonts w:ascii="Arial" w:hAnsi="Arial" w:hint="cs"/>
          <w:color w:val="000000"/>
          <w:rtl/>
          <w:lang w:val="en-GB"/>
        </w:rPr>
        <w:t>,</w:t>
      </w:r>
      <w:r w:rsidR="00DC69FB">
        <w:rPr>
          <w:rFonts w:ascii="Arial" w:hAnsi="Arial" w:hint="cs"/>
          <w:color w:val="000000"/>
          <w:lang w:val="en-GB"/>
        </w:rPr>
        <w:t>P</w:t>
      </w:r>
      <w:r w:rsidR="00DC69FB">
        <w:rPr>
          <w:rFonts w:ascii="Arial" w:hAnsi="Arial"/>
          <w:color w:val="000000"/>
        </w:rPr>
        <w:t>romisec,Vcenter, TrueSight,Entuity, Sentrigo</w:t>
      </w:r>
    </w:p>
    <w:p w:rsidR="005834A1" w:rsidP="005834A1" w14:paraId="16FB8EE1" w14:textId="2CD7FCB0">
      <w:pPr>
        <w:pStyle w:val="ListParagraph"/>
        <w:numPr>
          <w:ilvl w:val="0"/>
          <w:numId w:val="2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  <w:rtl/>
        </w:rPr>
        <w:t xml:space="preserve">טיוב וכתיבת חוקה במערכות </w:t>
      </w:r>
      <w:r>
        <w:rPr>
          <w:rFonts w:ascii="Arial" w:hAnsi="Arial"/>
          <w:color w:val="000000"/>
        </w:rPr>
        <w:t xml:space="preserve"> Splunk</w:t>
      </w:r>
      <w:r w:rsidR="00F3778C">
        <w:rPr>
          <w:rFonts w:ascii="Arial" w:hAnsi="Arial" w:hint="cs"/>
          <w:color w:val="000000"/>
          <w:rtl/>
        </w:rPr>
        <w:t>,</w:t>
      </w:r>
      <w:r>
        <w:rPr>
          <w:rFonts w:ascii="Arial" w:hAnsi="Arial"/>
          <w:color w:val="000000"/>
          <w:rtl/>
        </w:rPr>
        <w:t>נהלי עבודה ומדריכים</w:t>
      </w:r>
      <w:r w:rsidR="00F3778C">
        <w:rPr>
          <w:rFonts w:ascii="Arial" w:hAnsi="Arial" w:hint="cs"/>
          <w:color w:val="000000"/>
          <w:rtl/>
        </w:rPr>
        <w:t>.</w:t>
      </w:r>
    </w:p>
    <w:p w:rsidR="00F3778C" w:rsidP="005834A1" w14:paraId="7505C446" w14:textId="164134D5">
      <w:pPr>
        <w:pStyle w:val="ListParagraph"/>
        <w:numPr>
          <w:ilvl w:val="0"/>
          <w:numId w:val="21"/>
        </w:numPr>
        <w:rPr>
          <w:rFonts w:ascii="Arial" w:hAnsi="Arial"/>
          <w:color w:val="000000"/>
          <w:rtl/>
        </w:rPr>
      </w:pPr>
      <w:r>
        <w:rPr>
          <w:rFonts w:ascii="Arial" w:hAnsi="Arial" w:hint="cs"/>
          <w:color w:val="000000"/>
          <w:rtl/>
        </w:rPr>
        <w:t>עבודה עם מערכת פניות וניהול ידע</w:t>
      </w:r>
      <w:r w:rsidR="00E70E71">
        <w:rPr>
          <w:rFonts w:ascii="Arial" w:hAnsi="Arial" w:hint="cs"/>
          <w:color w:val="000000"/>
          <w:rtl/>
        </w:rPr>
        <w:t>.</w:t>
      </w:r>
    </w:p>
    <w:p w:rsidR="005834A1" w:rsidP="005834A1" w14:paraId="4BA5197E" w14:textId="306FDF48">
      <w:pPr>
        <w:spacing w:line="240" w:lineRule="auto"/>
        <w:ind w:left="43"/>
        <w:rPr>
          <w:rFonts w:ascii="Arial" w:hAnsi="Arial"/>
          <w:u w:val="single"/>
        </w:rPr>
      </w:pPr>
      <w:r>
        <w:rPr>
          <w:rFonts w:ascii="Arial" w:eastAsia="Arial" w:hAnsi="Arial"/>
          <w:b/>
          <w:bCs/>
        </w:rPr>
        <w:t>:2018</w:t>
      </w:r>
      <w:r>
        <w:rPr>
          <w:rFonts w:ascii="Arial" w:eastAsia="Arial" w:hAnsi="Arial"/>
          <w:b/>
          <w:bCs/>
          <w:rtl/>
        </w:rPr>
        <w:t xml:space="preserve"> </w:t>
      </w:r>
      <w:r>
        <w:rPr>
          <w:rFonts w:ascii="Arial" w:eastAsia="Arial" w:hAnsi="Arial" w:hint="cs"/>
          <w:b/>
          <w:bCs/>
          <w:u w:val="single"/>
          <w:rtl/>
        </w:rPr>
        <w:t>אשת סיסטם ואבטחת מידע, קרן קיימת לישראל</w:t>
      </w:r>
    </w:p>
    <w:p w:rsidR="005834A1" w:rsidP="005834A1" w14:paraId="17CFC2C1" w14:textId="7B383099">
      <w:pPr>
        <w:pStyle w:val="ListParagraph"/>
        <w:numPr>
          <w:ilvl w:val="0"/>
          <w:numId w:val="22"/>
        </w:numPr>
        <w:spacing w:line="240" w:lineRule="auto"/>
        <w:rPr>
          <w:rFonts w:ascii="Arial" w:hAnsi="Arial"/>
        </w:rPr>
      </w:pPr>
      <w:r>
        <w:rPr>
          <w:rFonts w:ascii="Arial" w:eastAsia="Arial" w:hAnsi="Arial"/>
          <w:rtl/>
        </w:rPr>
        <w:t>הקמת ותחזוק</w:t>
      </w:r>
      <w:r w:rsidR="00451B8F">
        <w:rPr>
          <w:rFonts w:ascii="Arial" w:eastAsia="Arial" w:hAnsi="Arial" w:hint="cs"/>
          <w:rtl/>
          <w:lang w:val="en-GB"/>
        </w:rPr>
        <w:t>ה של</w:t>
      </w:r>
      <w:r>
        <w:rPr>
          <w:rFonts w:ascii="Arial" w:eastAsia="Arial" w:hAnsi="Arial"/>
          <w:rtl/>
        </w:rPr>
        <w:t xml:space="preserve"> שרתים וירטואליים ופיזיים בסביבת</w:t>
      </w:r>
      <w:r>
        <w:rPr>
          <w:rFonts w:ascii="Arial" w:eastAsia="Arial" w:hAnsi="Arial"/>
        </w:rPr>
        <w:t xml:space="preserve">Vmware </w:t>
      </w:r>
      <w:r>
        <w:rPr>
          <w:rFonts w:ascii="Arial" w:eastAsia="Arial" w:hAnsi="Arial"/>
          <w:rtl/>
        </w:rPr>
        <w:t>.</w:t>
      </w:r>
    </w:p>
    <w:p w:rsidR="005834A1" w:rsidP="005834A1" w14:paraId="186F20A3" w14:textId="77777777">
      <w:pPr>
        <w:pStyle w:val="ListParagraph"/>
        <w:numPr>
          <w:ilvl w:val="0"/>
          <w:numId w:val="22"/>
        </w:numPr>
        <w:rPr>
          <w:rFonts w:ascii="Arial" w:eastAsia="Calibri" w:hAnsi="Arial"/>
          <w:color w:val="000000"/>
        </w:rPr>
      </w:pPr>
      <w:r>
        <w:rPr>
          <w:rFonts w:ascii="Arial" w:hAnsi="Arial"/>
          <w:color w:val="000000"/>
          <w:rtl/>
        </w:rPr>
        <w:t xml:space="preserve">תחזוקה והקמה של שרתי: </w:t>
      </w:r>
      <w:r>
        <w:rPr>
          <w:rFonts w:ascii="Arial" w:hAnsi="Arial"/>
          <w:color w:val="000000"/>
        </w:rPr>
        <w:t>AD, Exchange, GPO</w:t>
      </w:r>
      <w:r>
        <w:rPr>
          <w:rFonts w:ascii="Arial" w:hAnsi="Arial"/>
          <w:color w:val="000000"/>
          <w:rtl/>
        </w:rPr>
        <w:t>.</w:t>
      </w:r>
    </w:p>
    <w:p w:rsidR="005834A1" w:rsidP="005834A1" w14:paraId="7A43BB5E" w14:textId="77777777">
      <w:pPr>
        <w:pStyle w:val="ListParagraph"/>
        <w:numPr>
          <w:ilvl w:val="0"/>
          <w:numId w:val="22"/>
        </w:numPr>
        <w:spacing w:line="240" w:lineRule="auto"/>
        <w:rPr>
          <w:rFonts w:ascii="Arial" w:hAnsi="Arial"/>
        </w:rPr>
      </w:pPr>
      <w:r>
        <w:rPr>
          <w:rFonts w:ascii="Arial" w:eastAsia="Arial" w:hAnsi="Arial"/>
          <w:rtl/>
        </w:rPr>
        <w:t xml:space="preserve">עבודה עם </w:t>
      </w:r>
      <w:r>
        <w:rPr>
          <w:rFonts w:ascii="Arial" w:eastAsia="Arial" w:hAnsi="Arial"/>
        </w:rPr>
        <w:t>FW (palo alto), Office 365, IIS</w:t>
      </w:r>
      <w:r>
        <w:rPr>
          <w:rFonts w:ascii="Arial" w:eastAsia="Arial" w:hAnsi="Arial"/>
          <w:rtl/>
        </w:rPr>
        <w:t xml:space="preserve"> שרתי </w:t>
      </w:r>
      <w:r>
        <w:rPr>
          <w:rFonts w:ascii="Arial" w:eastAsia="Arial" w:hAnsi="Arial"/>
        </w:rPr>
        <w:t>PineApp</w:t>
      </w:r>
      <w:r>
        <w:rPr>
          <w:rFonts w:ascii="Arial" w:eastAsia="Arial" w:hAnsi="Arial"/>
          <w:rtl/>
        </w:rPr>
        <w:t xml:space="preserve"> ו-</w:t>
      </w:r>
      <w:r>
        <w:rPr>
          <w:rFonts w:ascii="Arial" w:eastAsia="Arial" w:hAnsi="Arial"/>
        </w:rPr>
        <w:t>McAfee</w:t>
      </w:r>
      <w:r>
        <w:rPr>
          <w:rFonts w:ascii="Arial" w:eastAsia="Arial" w:hAnsi="Arial"/>
          <w:rtl/>
        </w:rPr>
        <w:t>.</w:t>
      </w:r>
    </w:p>
    <w:p w:rsidR="005834A1" w:rsidP="005834A1" w14:paraId="13780128" w14:textId="77777777">
      <w:pPr>
        <w:pStyle w:val="ListParagraph"/>
        <w:numPr>
          <w:ilvl w:val="0"/>
          <w:numId w:val="22"/>
        </w:numPr>
        <w:spacing w:line="240" w:lineRule="auto"/>
        <w:rPr>
          <w:rFonts w:ascii="Arial" w:hAnsi="Arial"/>
        </w:rPr>
      </w:pPr>
      <w:r>
        <w:rPr>
          <w:rFonts w:ascii="Arial" w:eastAsia="Arial" w:hAnsi="Arial"/>
          <w:rtl/>
        </w:rPr>
        <w:t xml:space="preserve">ביצוע גיבויים לדיסקים וקלטות, </w:t>
      </w:r>
      <w:r>
        <w:rPr>
          <w:rFonts w:ascii="Arial" w:eastAsia="Arial" w:hAnsi="Arial"/>
        </w:rPr>
        <w:t>Arcserve</w:t>
      </w:r>
      <w:r>
        <w:rPr>
          <w:rFonts w:ascii="Arial" w:eastAsia="Arial" w:hAnsi="Arial"/>
          <w:rtl/>
        </w:rPr>
        <w:t>.</w:t>
      </w:r>
    </w:p>
    <w:p w:rsidR="005834A1" w:rsidP="005834A1" w14:paraId="7DD126AE" w14:textId="77777777">
      <w:pPr>
        <w:spacing w:after="160" w:line="256" w:lineRule="auto"/>
        <w:rPr>
          <w:rFonts w:ascii="Arial" w:hAnsi="Arial"/>
          <w:u w:val="single"/>
        </w:rPr>
      </w:pPr>
      <w:r>
        <w:rPr>
          <w:rFonts w:ascii="Arial" w:eastAsia="Arial" w:hAnsi="Arial"/>
          <w:b/>
          <w:bCs/>
        </w:rPr>
        <w:t>:2016-2018</w:t>
      </w:r>
      <w:r>
        <w:rPr>
          <w:rFonts w:ascii="Arial" w:eastAsia="Arial" w:hAnsi="Arial"/>
          <w:b/>
          <w:bCs/>
          <w:u w:val="single"/>
          <w:rtl/>
        </w:rPr>
        <w:t xml:space="preserve"> משרד האוצר, פרויקט "מרכבה"</w:t>
      </w:r>
    </w:p>
    <w:p w:rsidR="005834A1" w:rsidP="005834A1" w14:paraId="5BC5E888" w14:textId="77777777">
      <w:pPr>
        <w:numPr>
          <w:ilvl w:val="0"/>
          <w:numId w:val="23"/>
        </w:num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eastAsia="Arial" w:hAnsi="Arial"/>
          <w:rtl/>
        </w:rPr>
        <w:t xml:space="preserve">תומכת טכנית פורטלים חיצוניים ופנימיים בפרויקט </w:t>
      </w:r>
      <w:r>
        <w:rPr>
          <w:rFonts w:ascii="Arial" w:eastAsia="Arial" w:hAnsi="Arial"/>
        </w:rPr>
        <w:t xml:space="preserve"> SAP</w:t>
      </w:r>
      <w:r>
        <w:rPr>
          <w:rFonts w:ascii="Arial" w:eastAsia="Arial" w:hAnsi="Arial"/>
          <w:rtl/>
        </w:rPr>
        <w:t>מרכב"ה.</w:t>
      </w:r>
    </w:p>
    <w:p w:rsidR="005834A1" w:rsidP="005834A1" w14:paraId="5276850B" w14:textId="77777777">
      <w:pPr>
        <w:numPr>
          <w:ilvl w:val="0"/>
          <w:numId w:val="23"/>
        </w:num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eastAsia="Arial" w:hAnsi="Arial"/>
          <w:rtl/>
        </w:rPr>
        <w:t>מתן תמיכה טכנית לכלל עובדי המדינה, משרדי רו"ח ומשתמשי הפורטל.</w:t>
      </w:r>
    </w:p>
    <w:p w:rsidR="005834A1" w:rsidP="005834A1" w14:paraId="27DAD675" w14:textId="77777777">
      <w:pPr>
        <w:numPr>
          <w:ilvl w:val="0"/>
          <w:numId w:val="23"/>
        </w:num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eastAsia="Arial" w:hAnsi="Arial"/>
          <w:rtl/>
        </w:rPr>
        <w:t>טיפול בתקלות תקשורת ורשת, התקנת כרטיסים חכמים ומתן הרשאות</w:t>
      </w:r>
      <w:r>
        <w:rPr>
          <w:rFonts w:ascii="Arial" w:eastAsia="Arial" w:hAnsi="Arial"/>
        </w:rPr>
        <w:t>.</w:t>
      </w:r>
    </w:p>
    <w:p w:rsidR="005834A1" w:rsidP="005834A1" w14:paraId="116209B8" w14:textId="77777777">
      <w:pPr>
        <w:spacing w:after="0" w:line="240" w:lineRule="auto"/>
        <w:ind w:left="720"/>
        <w:rPr>
          <w:rFonts w:ascii="Arial" w:hAnsi="Arial"/>
        </w:rPr>
      </w:pPr>
    </w:p>
    <w:p w:rsidR="005834A1" w:rsidP="005834A1" w14:paraId="791B88B2" w14:textId="77777777">
      <w:pPr>
        <w:spacing w:after="0" w:line="240" w:lineRule="auto"/>
        <w:rPr>
          <w:rFonts w:ascii="Arial" w:eastAsia="Arial" w:hAnsi="Arial"/>
          <w:b/>
          <w:bCs/>
          <w:u w:val="single"/>
          <w:rtl/>
        </w:rPr>
      </w:pPr>
      <w:r>
        <w:rPr>
          <w:rFonts w:ascii="Arial" w:eastAsia="Arial" w:hAnsi="Arial"/>
          <w:b/>
          <w:bCs/>
          <w:rtl/>
        </w:rPr>
        <w:t xml:space="preserve">2015-2016: </w:t>
      </w:r>
      <w:r>
        <w:rPr>
          <w:rFonts w:ascii="Arial" w:eastAsia="Arial" w:hAnsi="Arial"/>
          <w:b/>
          <w:bCs/>
          <w:u w:val="single"/>
          <w:rtl/>
        </w:rPr>
        <w:t>מפעילת מערכות מחשוב, רשות מקרקעי ישראל</w:t>
      </w:r>
    </w:p>
    <w:p w:rsidR="005834A1" w:rsidP="005834A1" w14:paraId="3057FEFD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/>
          <w:b/>
          <w:bCs/>
        </w:rPr>
      </w:pPr>
      <w:r>
        <w:rPr>
          <w:rFonts w:ascii="Arial" w:eastAsia="Arial" w:hAnsi="Arial"/>
          <w:rtl/>
        </w:rPr>
        <w:t>מתן תמיכה טכנית וטלפונית במטה הרשות ומשתמשיו.</w:t>
      </w:r>
    </w:p>
    <w:p w:rsidR="009B495C" w:rsidRPr="009B495C" w:rsidP="009B495C" w14:paraId="5C41314A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/>
          <w:b/>
          <w:bCs/>
        </w:rPr>
      </w:pPr>
      <w:r>
        <w:rPr>
          <w:rFonts w:ascii="Arial" w:eastAsia="Arial" w:hAnsi="Arial" w:hint="cs"/>
          <w:rtl/>
        </w:rPr>
        <w:t xml:space="preserve">התקנה והגדרה של מחשבים נייחים וניידים </w:t>
      </w:r>
    </w:p>
    <w:p w:rsidR="009B495C" w:rsidRPr="009B495C" w:rsidP="009B495C" w14:paraId="45AA2F64" w14:textId="3C350EB7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/>
          <w:b/>
          <w:bCs/>
        </w:rPr>
      </w:pPr>
      <w:r>
        <w:rPr>
          <w:rFonts w:ascii="Arial" w:eastAsia="Arial" w:hAnsi="Arial" w:hint="cs"/>
          <w:rtl/>
        </w:rPr>
        <w:t xml:space="preserve">עבודה עם </w:t>
      </w:r>
      <w:r>
        <w:rPr>
          <w:rFonts w:ascii="Arial" w:eastAsia="Arial" w:hAnsi="Arial"/>
        </w:rPr>
        <w:t>SCCM</w:t>
      </w:r>
      <w:r>
        <w:rPr>
          <w:rFonts w:ascii="Arial" w:eastAsia="Arial" w:hAnsi="Arial" w:hint="cs"/>
        </w:rPr>
        <w:t xml:space="preserve"> </w:t>
      </w:r>
      <w:r>
        <w:rPr>
          <w:rFonts w:ascii="Arial" w:eastAsia="Arial" w:hAnsi="Arial" w:hint="cs"/>
          <w:rtl/>
        </w:rPr>
        <w:t>,</w:t>
      </w:r>
      <w:r>
        <w:rPr>
          <w:rFonts w:ascii="Arial" w:eastAsia="Arial" w:hAnsi="Arial" w:hint="cs"/>
        </w:rPr>
        <w:t xml:space="preserve"> </w:t>
      </w:r>
      <w:r>
        <w:rPr>
          <w:rFonts w:ascii="Arial" w:eastAsia="Arial" w:hAnsi="Arial"/>
        </w:rPr>
        <w:t xml:space="preserve">Juniper </w:t>
      </w:r>
      <w:r>
        <w:rPr>
          <w:rFonts w:ascii="Arial" w:eastAsia="Arial" w:hAnsi="Arial" w:hint="cs"/>
          <w:rtl/>
          <w:lang w:val="en-GB"/>
        </w:rPr>
        <w:t xml:space="preserve">, </w:t>
      </w:r>
      <w:r>
        <w:rPr>
          <w:rFonts w:ascii="Arial" w:eastAsia="Arial" w:hAnsi="Arial"/>
        </w:rPr>
        <w:t>Trend Micr</w:t>
      </w:r>
      <w:r w:rsidR="00E0588C">
        <w:rPr>
          <w:rFonts w:ascii="Arial" w:eastAsia="Arial" w:hAnsi="Arial"/>
        </w:rPr>
        <w:t>o</w:t>
      </w:r>
      <w:r w:rsidR="00E0588C">
        <w:rPr>
          <w:rFonts w:ascii="Arial" w:eastAsia="Arial" w:hAnsi="Arial" w:hint="cs"/>
          <w:rtl/>
          <w:lang w:val="en-GB"/>
        </w:rPr>
        <w:t>, גיבויים לקלטות</w:t>
      </w:r>
      <w:r w:rsidR="00316966">
        <w:rPr>
          <w:rFonts w:ascii="Arial" w:eastAsia="Arial" w:hAnsi="Arial"/>
          <w:lang w:val="en-GB"/>
        </w:rPr>
        <w:t xml:space="preserve"> Scom,</w:t>
      </w:r>
      <w:r w:rsidR="00E0588C">
        <w:rPr>
          <w:rFonts w:ascii="Arial" w:eastAsia="Arial" w:hAnsi="Arial"/>
          <w:lang w:val="en-GB"/>
        </w:rPr>
        <w:t xml:space="preserve"> [Commvault]</w:t>
      </w:r>
      <w:r w:rsidR="00E0588C">
        <w:rPr>
          <w:rFonts w:ascii="Arial" w:eastAsia="Arial" w:hAnsi="Arial" w:hint="cs"/>
          <w:rtl/>
        </w:rPr>
        <w:t>ועוד.</w:t>
      </w:r>
    </w:p>
    <w:p w:rsidR="005834A1" w:rsidP="005834A1" w14:paraId="71B8ECF9" w14:textId="77777777">
      <w:pPr>
        <w:pStyle w:val="ListParagraph"/>
        <w:spacing w:after="0" w:line="240" w:lineRule="auto"/>
        <w:rPr>
          <w:rFonts w:ascii="Arial" w:eastAsia="Arial" w:hAnsi="Arial"/>
          <w:b/>
          <w:bCs/>
        </w:rPr>
      </w:pPr>
    </w:p>
    <w:p w:rsidR="005834A1" w:rsidP="005834A1" w14:paraId="5E68029E" w14:textId="77777777">
      <w:pPr>
        <w:spacing w:after="0"/>
        <w:rPr>
          <w:rFonts w:ascii="Arial" w:eastAsia="Arial" w:hAnsi="Arial"/>
          <w:b/>
          <w:bCs/>
          <w:sz w:val="24"/>
          <w:szCs w:val="24"/>
          <w:u w:val="single"/>
          <w:rtl/>
        </w:rPr>
      </w:pP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>שירות צבאי</w:t>
      </w:r>
    </w:p>
    <w:p w:rsidR="005834A1" w:rsidP="005834A1" w14:paraId="57395278" w14:textId="479E2120">
      <w:pPr>
        <w:spacing w:after="0" w:line="240" w:lineRule="auto"/>
        <w:rPr>
          <w:rFonts w:ascii="Arial" w:eastAsia="Arial" w:hAnsi="Arial"/>
          <w:b/>
          <w:u w:val="single"/>
          <w:rtl/>
        </w:rPr>
      </w:pPr>
      <w:r>
        <w:rPr>
          <w:rFonts w:ascii="Arial" w:eastAsia="Arial" w:hAnsi="Arial"/>
          <w:b/>
          <w:bCs/>
        </w:rPr>
        <w:t>2012-2014</w:t>
      </w:r>
      <w:r>
        <w:rPr>
          <w:rFonts w:ascii="Arial" w:eastAsia="Arial" w:hAnsi="Arial"/>
          <w:b/>
          <w:rtl/>
        </w:rPr>
        <w:t>:</w:t>
      </w:r>
      <w:r>
        <w:rPr>
          <w:rFonts w:ascii="Arial" w:eastAsia="Arial" w:hAnsi="Arial"/>
          <w:b/>
          <w:bCs/>
          <w:u w:val="single"/>
          <w:rtl/>
        </w:rPr>
        <w:t xml:space="preserve"> מנהלת רשת מחשוב  בפיקוד המרכז</w:t>
      </w:r>
    </w:p>
    <w:p w:rsidR="005834A1" w:rsidP="005834A1" w14:paraId="4D1DB516" w14:textId="57C178A3">
      <w:pPr>
        <w:numPr>
          <w:ilvl w:val="0"/>
          <w:numId w:val="25"/>
        </w:num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hAnsi="Arial"/>
          <w:rtl/>
        </w:rPr>
        <w:t xml:space="preserve"> הקשחת עמדות</w:t>
      </w:r>
      <w:r w:rsidR="00D34B1D">
        <w:rPr>
          <w:rFonts w:ascii="Arial" w:hAnsi="Arial" w:hint="cs"/>
          <w:rtl/>
        </w:rPr>
        <w:t xml:space="preserve"> </w:t>
      </w:r>
      <w:r w:rsidR="00D34B1D">
        <w:rPr>
          <w:rFonts w:ascii="Arial" w:hAnsi="Arial" w:hint="cs"/>
          <w:rtl/>
          <w:lang w:val="en-GB"/>
        </w:rPr>
        <w:t>ו</w:t>
      </w:r>
      <w:r>
        <w:rPr>
          <w:rFonts w:ascii="Arial" w:hAnsi="Arial"/>
          <w:rtl/>
        </w:rPr>
        <w:t>הדרכה בנושאי אבטחת מידע.</w:t>
      </w:r>
    </w:p>
    <w:p w:rsidR="005834A1" w:rsidP="005834A1" w14:paraId="07B8F1A0" w14:textId="77777777">
      <w:pPr>
        <w:numPr>
          <w:ilvl w:val="0"/>
          <w:numId w:val="25"/>
        </w:num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eastAsia="Arial" w:hAnsi="Arial"/>
          <w:rtl/>
        </w:rPr>
        <w:t xml:space="preserve">מתן שירות טכני וטלפוני </w:t>
      </w:r>
      <w:r>
        <w:rPr>
          <w:rFonts w:ascii="Arial" w:eastAsia="Arial" w:hAnsi="Arial"/>
        </w:rPr>
        <w:t>24/7</w:t>
      </w:r>
      <w:r>
        <w:rPr>
          <w:rFonts w:ascii="Arial" w:eastAsia="Arial" w:hAnsi="Arial"/>
          <w:rtl/>
        </w:rPr>
        <w:t xml:space="preserve"> בפיקוד המרכז ויחידותיו.</w:t>
      </w:r>
    </w:p>
    <w:p w:rsidR="005834A1" w:rsidP="005834A1" w14:paraId="5D1A386D" w14:textId="77777777">
      <w:pPr>
        <w:numPr>
          <w:ilvl w:val="0"/>
          <w:numId w:val="25"/>
        </w:numPr>
        <w:spacing w:after="0" w:line="240" w:lineRule="auto"/>
        <w:ind w:left="720" w:hanging="360"/>
        <w:rPr>
          <w:rFonts w:ascii="Arial" w:hAnsi="Arial"/>
        </w:rPr>
      </w:pPr>
      <w:r>
        <w:rPr>
          <w:rFonts w:ascii="Arial" w:eastAsia="Arial" w:hAnsi="Arial"/>
          <w:rtl/>
        </w:rPr>
        <w:t xml:space="preserve">הגדרת אובייקטים בשרתי </w:t>
      </w:r>
      <w:r>
        <w:rPr>
          <w:rFonts w:ascii="Arial" w:eastAsia="Arial" w:hAnsi="Arial"/>
        </w:rPr>
        <w:t>Active directory</w:t>
      </w:r>
      <w:r>
        <w:rPr>
          <w:rFonts w:ascii="Arial" w:eastAsia="Arial" w:hAnsi="Arial"/>
          <w:rtl/>
        </w:rPr>
        <w:t xml:space="preserve"> ו-</w:t>
      </w:r>
      <w:r>
        <w:rPr>
          <w:rFonts w:ascii="Arial" w:eastAsia="Arial" w:hAnsi="Arial"/>
        </w:rPr>
        <w:t>Exchange</w:t>
      </w:r>
      <w:r>
        <w:rPr>
          <w:rFonts w:ascii="Arial" w:hAnsi="Arial"/>
          <w:rtl/>
        </w:rPr>
        <w:t>.</w:t>
      </w:r>
    </w:p>
    <w:p w:rsidR="005834A1" w:rsidP="005834A1" w14:paraId="51F39B5E" w14:textId="77777777">
      <w:pPr>
        <w:numPr>
          <w:ilvl w:val="0"/>
          <w:numId w:val="25"/>
        </w:numPr>
        <w:spacing w:after="0" w:line="240" w:lineRule="auto"/>
        <w:ind w:left="720" w:hanging="360"/>
        <w:rPr>
          <w:rFonts w:ascii="Arial" w:eastAsia="Arial" w:hAnsi="Arial"/>
        </w:rPr>
      </w:pPr>
      <w:r>
        <w:rPr>
          <w:rFonts w:ascii="Arial" w:eastAsia="Arial" w:hAnsi="Arial"/>
          <w:rtl/>
        </w:rPr>
        <w:t>קידום לראש צוות מחשוב של לשכת אלוף הפיקוד.</w:t>
      </w:r>
    </w:p>
    <w:p w:rsidR="005834A1" w:rsidP="005834A1" w14:paraId="099C42F6" w14:textId="77777777">
      <w:pPr>
        <w:numPr>
          <w:ilvl w:val="0"/>
          <w:numId w:val="25"/>
        </w:numPr>
        <w:spacing w:after="0" w:line="240" w:lineRule="auto"/>
        <w:ind w:left="720" w:hanging="360"/>
        <w:rPr>
          <w:rFonts w:ascii="Arial" w:eastAsia="Arial" w:hAnsi="Arial"/>
        </w:rPr>
      </w:pPr>
      <w:r>
        <w:rPr>
          <w:rFonts w:ascii="Arial" w:eastAsia="Arial" w:hAnsi="Arial"/>
          <w:rtl/>
        </w:rPr>
        <w:t>תמיכה טכנית ומתן שירות לכלל לשכת אלוף פיקוד המרכז ומטה הפיקוד.</w:t>
      </w:r>
    </w:p>
    <w:p w:rsidR="005834A1" w:rsidP="005834A1" w14:paraId="0059B6BA" w14:textId="77777777">
      <w:pPr>
        <w:spacing w:after="0"/>
        <w:rPr>
          <w:rFonts w:ascii="Arial" w:eastAsia="Arial" w:hAnsi="Arial"/>
          <w:b/>
          <w:bCs/>
          <w:sz w:val="24"/>
          <w:szCs w:val="24"/>
          <w:u w:val="single"/>
          <w:rtl/>
        </w:rPr>
      </w:pP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>שפות</w:t>
      </w:r>
    </w:p>
    <w:p w:rsidR="005834A1" w:rsidP="005834A1" w14:paraId="0CC3B94B" w14:textId="77777777">
      <w:pPr>
        <w:numPr>
          <w:ilvl w:val="0"/>
          <w:numId w:val="26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/>
          <w:b/>
        </w:rPr>
      </w:pPr>
      <w:r>
        <w:rPr>
          <w:rFonts w:ascii="Arial" w:eastAsia="Arial" w:hAnsi="Arial"/>
          <w:rtl/>
        </w:rPr>
        <w:t>עברית: שפת אם</w:t>
      </w:r>
      <w:r>
        <w:rPr>
          <w:rFonts w:ascii="Arial" w:eastAsia="Arial" w:hAnsi="Arial"/>
          <w:b/>
          <w:rtl/>
        </w:rPr>
        <w:t>.</w:t>
      </w:r>
    </w:p>
    <w:p w:rsidR="005834A1" w:rsidP="005834A1" w14:paraId="4BA81CCE" w14:textId="77777777">
      <w:pPr>
        <w:numPr>
          <w:ilvl w:val="0"/>
          <w:numId w:val="26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/>
          <w:b/>
        </w:rPr>
      </w:pPr>
      <w:r>
        <w:rPr>
          <w:rFonts w:ascii="Arial" w:eastAsia="Arial" w:hAnsi="Arial"/>
          <w:rtl/>
        </w:rPr>
        <w:t>אנגלית: רמה גבוהה</w:t>
      </w:r>
      <w:r>
        <w:rPr>
          <w:rFonts w:ascii="Arial" w:eastAsia="Arial" w:hAnsi="Arial"/>
          <w:b/>
          <w:rtl/>
        </w:rPr>
        <w:t>.</w:t>
      </w:r>
    </w:p>
    <w:p w:rsidR="005834A1" w:rsidP="005834A1" w14:paraId="0B65F9A6" w14:textId="77777777">
      <w:pPr>
        <w:numPr>
          <w:ilvl w:val="0"/>
          <w:numId w:val="26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/>
          <w:b/>
        </w:rPr>
      </w:pPr>
      <w:r>
        <w:rPr>
          <w:rFonts w:ascii="Arial" w:eastAsia="Arial" w:hAnsi="Arial"/>
          <w:rtl/>
        </w:rPr>
        <w:t>רוסית: ברמת שפת אם</w:t>
      </w:r>
      <w:r>
        <w:rPr>
          <w:rFonts w:ascii="Arial" w:eastAsia="Arial" w:hAnsi="Arial"/>
          <w:b/>
          <w:rtl/>
        </w:rPr>
        <w:t>.</w:t>
      </w:r>
    </w:p>
    <w:p w:rsidR="0080206C" w:rsidRPr="005834A1" w:rsidP="005834A1" w14:paraId="2D9B0419" w14:textId="77777777"/>
    <w:sectPr>
      <w:headerReference w:type="default" r:id="rId4"/>
      <w:pgSz w:w="11906" w:h="16838"/>
      <w:pgMar w:top="720" w:right="720" w:bottom="720" w:left="720" w:header="0" w:footer="0" w:gutter="0"/>
      <w:cols w:space="720"/>
      <w:formProt w:val="0"/>
      <w:bidi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achlieli CLM">
    <w:panose1 w:val="00000000000000000000"/>
    <w:charset w:val="00"/>
    <w:family w:val="roman"/>
    <w:notTrueType/>
    <w:pitch w:val="default"/>
  </w:font>
  <w:font w:name="David CL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661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268AD"/>
    <w:multiLevelType w:val="hybridMultilevel"/>
    <w:tmpl w:val="1EC0E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B3007"/>
    <w:multiLevelType w:val="multilevel"/>
    <w:tmpl w:val="7848F49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2">
    <w:nsid w:val="056D4358"/>
    <w:multiLevelType w:val="multilevel"/>
    <w:tmpl w:val="A0FC582C"/>
    <w:lvl w:ilvl="0">
      <w:start w:val="1"/>
      <w:numFmt w:val="bullet"/>
      <w:lvlText w:val=""/>
      <w:lvlJc w:val="right"/>
      <w:pPr>
        <w:tabs>
          <w:tab w:val="num" w:pos="763"/>
        </w:tabs>
        <w:ind w:left="76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right"/>
      <w:pPr>
        <w:tabs>
          <w:tab w:val="num" w:pos="1123"/>
        </w:tabs>
        <w:ind w:left="11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83"/>
        </w:tabs>
        <w:ind w:left="14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43"/>
        </w:tabs>
        <w:ind w:left="184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203"/>
        </w:tabs>
        <w:ind w:left="22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63"/>
        </w:tabs>
        <w:ind w:left="25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923"/>
        </w:tabs>
        <w:ind w:left="292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83"/>
        </w:tabs>
        <w:ind w:left="32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43"/>
        </w:tabs>
        <w:ind w:left="3643" w:hanging="360"/>
      </w:pPr>
      <w:rPr>
        <w:rFonts w:ascii="OpenSymbol" w:hAnsi="OpenSymbol" w:cs="OpenSymbol" w:hint="default"/>
      </w:rPr>
    </w:lvl>
  </w:abstractNum>
  <w:abstractNum w:abstractNumId="3">
    <w:nsid w:val="0C097A31"/>
    <w:multiLevelType w:val="hybridMultilevel"/>
    <w:tmpl w:val="DCC631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8343AB"/>
    <w:multiLevelType w:val="multilevel"/>
    <w:tmpl w:val="68B693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5">
    <w:nsid w:val="28AD1F3A"/>
    <w:multiLevelType w:val="multilevel"/>
    <w:tmpl w:val="64B4C47A"/>
    <w:lvl w:ilvl="0">
      <w:start w:val="1"/>
      <w:numFmt w:val="bullet"/>
      <w:lvlText w:val=""/>
      <w:lvlJc w:val="left"/>
      <w:pPr>
        <w:ind w:left="333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6">
    <w:nsid w:val="2C236472"/>
    <w:multiLevelType w:val="hybridMultilevel"/>
    <w:tmpl w:val="6D003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75C77"/>
    <w:multiLevelType w:val="multilevel"/>
    <w:tmpl w:val="399A1F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8">
    <w:nsid w:val="3699579F"/>
    <w:multiLevelType w:val="hybridMultilevel"/>
    <w:tmpl w:val="665E8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B15DC"/>
    <w:multiLevelType w:val="multilevel"/>
    <w:tmpl w:val="847E3A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0">
    <w:nsid w:val="43E4409F"/>
    <w:multiLevelType w:val="multilevel"/>
    <w:tmpl w:val="C5BC69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1">
    <w:nsid w:val="503E3323"/>
    <w:multiLevelType w:val="hybridMultilevel"/>
    <w:tmpl w:val="AD866D88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FC36A4"/>
    <w:multiLevelType w:val="multilevel"/>
    <w:tmpl w:val="F076824C"/>
    <w:lvl w:ilvl="0">
      <w:start w:val="1"/>
      <w:numFmt w:val="bullet"/>
      <w:lvlText w:val=""/>
      <w:lvlJc w:val="right"/>
      <w:pPr>
        <w:tabs>
          <w:tab w:val="num" w:pos="763"/>
        </w:tabs>
        <w:ind w:left="763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right"/>
      <w:pPr>
        <w:tabs>
          <w:tab w:val="num" w:pos="1123"/>
        </w:tabs>
        <w:ind w:left="11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83"/>
        </w:tabs>
        <w:ind w:left="14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43"/>
        </w:tabs>
        <w:ind w:left="184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right"/>
      <w:pPr>
        <w:tabs>
          <w:tab w:val="num" w:pos="2203"/>
        </w:tabs>
        <w:ind w:left="22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63"/>
        </w:tabs>
        <w:ind w:left="25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923"/>
        </w:tabs>
        <w:ind w:left="292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right"/>
      <w:pPr>
        <w:tabs>
          <w:tab w:val="num" w:pos="3283"/>
        </w:tabs>
        <w:ind w:left="32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43"/>
        </w:tabs>
        <w:ind w:left="3643" w:hanging="360"/>
      </w:pPr>
      <w:rPr>
        <w:rFonts w:ascii="OpenSymbol" w:hAnsi="OpenSymbol" w:cs="OpenSymbol" w:hint="default"/>
      </w:rPr>
    </w:lvl>
  </w:abstractNum>
  <w:abstractNum w:abstractNumId="13">
    <w:nsid w:val="658A242F"/>
    <w:multiLevelType w:val="hybridMultilevel"/>
    <w:tmpl w:val="9202BF9C"/>
    <w:lvl w:ilvl="0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D4F2C"/>
    <w:multiLevelType w:val="hybridMultilevel"/>
    <w:tmpl w:val="3DF2FF7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1020C"/>
    <w:multiLevelType w:val="multilevel"/>
    <w:tmpl w:val="7D3CFC82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6">
    <w:nsid w:val="79492933"/>
    <w:multiLevelType w:val="multilevel"/>
    <w:tmpl w:val="8E549A9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7">
    <w:nsid w:val="79DF34AF"/>
    <w:multiLevelType w:val="hybridMultilevel"/>
    <w:tmpl w:val="B2120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15"/>
  </w:num>
  <w:num w:numId="11">
    <w:abstractNumId w:val="3"/>
  </w:num>
  <w:num w:numId="12">
    <w:abstractNumId w:val="14"/>
  </w:num>
  <w:num w:numId="13">
    <w:abstractNumId w:val="11"/>
  </w:num>
  <w:num w:numId="14">
    <w:abstractNumId w:val="0"/>
  </w:num>
  <w:num w:numId="15">
    <w:abstractNumId w:val="13"/>
  </w:num>
  <w:num w:numId="16">
    <w:abstractNumId w:val="17"/>
  </w:num>
  <w:num w:numId="17">
    <w:abstractNumId w:val="14"/>
  </w:num>
  <w:num w:numId="18">
    <w:abstractNumId w:val="8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2"/>
  </w:num>
  <w:num w:numId="22">
    <w:abstractNumId w:val="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6C"/>
    <w:rsid w:val="000D652D"/>
    <w:rsid w:val="001A15B6"/>
    <w:rsid w:val="00230D7B"/>
    <w:rsid w:val="002B1602"/>
    <w:rsid w:val="002C1EA2"/>
    <w:rsid w:val="002F0B6D"/>
    <w:rsid w:val="00316966"/>
    <w:rsid w:val="00337E0F"/>
    <w:rsid w:val="0043673D"/>
    <w:rsid w:val="00451B8F"/>
    <w:rsid w:val="0047284F"/>
    <w:rsid w:val="005834A1"/>
    <w:rsid w:val="005A63AB"/>
    <w:rsid w:val="00640D2A"/>
    <w:rsid w:val="006B79EB"/>
    <w:rsid w:val="006F169F"/>
    <w:rsid w:val="00745DD8"/>
    <w:rsid w:val="00790CDA"/>
    <w:rsid w:val="007F7508"/>
    <w:rsid w:val="0080206C"/>
    <w:rsid w:val="0084042C"/>
    <w:rsid w:val="008F37AD"/>
    <w:rsid w:val="009468E6"/>
    <w:rsid w:val="009B495C"/>
    <w:rsid w:val="009D442E"/>
    <w:rsid w:val="00A94C5F"/>
    <w:rsid w:val="00B0521E"/>
    <w:rsid w:val="00B3094D"/>
    <w:rsid w:val="00B40867"/>
    <w:rsid w:val="00B47EDF"/>
    <w:rsid w:val="00B61464"/>
    <w:rsid w:val="00BA712E"/>
    <w:rsid w:val="00BD01B5"/>
    <w:rsid w:val="00C170D8"/>
    <w:rsid w:val="00C46072"/>
    <w:rsid w:val="00CE5FBE"/>
    <w:rsid w:val="00D102D6"/>
    <w:rsid w:val="00D3256F"/>
    <w:rsid w:val="00D34B1D"/>
    <w:rsid w:val="00D94C49"/>
    <w:rsid w:val="00DC69FB"/>
    <w:rsid w:val="00E03CF8"/>
    <w:rsid w:val="00E0588C"/>
    <w:rsid w:val="00E20595"/>
    <w:rsid w:val="00E70E71"/>
    <w:rsid w:val="00EF5790"/>
    <w:rsid w:val="00F3778C"/>
    <w:rsid w:val="00FA750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D3A6D6-2125-44A3-BF7B-6C58446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DF7"/>
    <w:pPr>
      <w:bidi/>
      <w:spacing w:after="200" w:line="276" w:lineRule="auto"/>
    </w:pPr>
    <w:rPr>
      <w:rFonts w:ascii="Calibri" w:hAnsi="Calibri" w:eastAsiaTheme="minorEastAsia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">
    <w:name w:val="תבליטים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ascii="Arial" w:hAnsi="Arial" w:cs="Symbol"/>
      <w:b/>
    </w:rPr>
  </w:style>
  <w:style w:type="character" w:customStyle="1" w:styleId="ListLabel5">
    <w:name w:val="ListLabel 5"/>
    <w:qFormat/>
    <w:rPr>
      <w:rFonts w:ascii="Arial" w:hAnsi="Arial" w:cs="Symbol"/>
    </w:rPr>
  </w:style>
  <w:style w:type="character" w:customStyle="1" w:styleId="ListLabel6">
    <w:name w:val="ListLabel 6"/>
    <w:qFormat/>
    <w:rPr>
      <w:rFonts w:ascii="Arial" w:hAnsi="Arial" w:cs="Symbol"/>
    </w:rPr>
  </w:style>
  <w:style w:type="character" w:customStyle="1" w:styleId="ListLabel7">
    <w:name w:val="ListLabel 7"/>
    <w:qFormat/>
    <w:rPr>
      <w:rFonts w:ascii="Arial" w:hAnsi="Arial" w:cs="Symbol"/>
    </w:rPr>
  </w:style>
  <w:style w:type="character" w:customStyle="1" w:styleId="ListLabel8">
    <w:name w:val="ListLabel 8"/>
    <w:qFormat/>
    <w:rPr>
      <w:rFonts w:ascii="Arial" w:hAnsi="Arial" w:cs="Symbol"/>
    </w:rPr>
  </w:style>
  <w:style w:type="character" w:customStyle="1" w:styleId="ListLabel9">
    <w:name w:val="ListLabel 9"/>
    <w:qFormat/>
    <w:rPr>
      <w:rFonts w:ascii="Arial" w:hAnsi="Arial" w:cs="Symbol"/>
    </w:rPr>
  </w:style>
  <w:style w:type="character" w:customStyle="1" w:styleId="ListLabel10">
    <w:name w:val="ListLabel 10"/>
    <w:qFormat/>
    <w:rPr>
      <w:rFonts w:ascii="Arial" w:hAnsi="Arial" w:cs="Symbol"/>
      <w:b/>
    </w:rPr>
  </w:style>
  <w:style w:type="character" w:customStyle="1" w:styleId="ListLabel11">
    <w:name w:val="ListLabel 11"/>
    <w:qFormat/>
    <w:rPr>
      <w:rFonts w:cs="OpenSymbol"/>
      <w:b w:val="0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paragraph" w:customStyle="1" w:styleId="a0">
    <w:name w:val="שורת כותרת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a1">
    <w:name w:val="מפתחות"/>
    <w:basedOn w:val="Normal"/>
    <w:qFormat/>
    <w:pPr>
      <w:suppressLineNumbers/>
    </w:pPr>
    <w:rPr>
      <w:rFonts w:cs="David CLM"/>
    </w:rPr>
  </w:style>
  <w:style w:type="paragraph" w:styleId="ListParagraph">
    <w:name w:val="List Paragraph"/>
    <w:basedOn w:val="Normal"/>
    <w:uiPriority w:val="34"/>
    <w:qFormat/>
    <w:rsid w:val="00C80D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3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Akuma</dc:creator>
  <cp:lastModifiedBy>Julia</cp:lastModifiedBy>
  <cp:revision>19</cp:revision>
  <dcterms:created xsi:type="dcterms:W3CDTF">2020-06-03T14:32:00Z</dcterms:created>
  <dcterms:modified xsi:type="dcterms:W3CDTF">2020-09-11T13:13:00Z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