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>
      <w:pPr>
        <w:pStyle w:val="LO-normal"/>
        <w:shd w:val="clear" w:color="auto" w:fill="auto"/>
        <w:bidi/>
        <w:spacing w:before="0" w:after="0" w:line="240" w:lineRule="auto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rtl/>
        </w:rPr>
        <w:t>קורות חיים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rtl/>
        </w:rPr>
        <w:t>פרטים אישיים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: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שם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:</w:t>
        <w:tab/>
        <w:tab/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אמיתי שוחט                                                                                                              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תאריך לידה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10.08.1994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כתובת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:</w:t>
        <w:tab/>
        <w:tab/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משה רחמילביץ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ירושלים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פלאפון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ab/>
        <w:tab/>
      </w:r>
      <w:r>
        <w:rPr>
          <w:rFonts w:ascii="Times New Roman" w:eastAsia="Times New Roman" w:hAnsi="Times New Roman" w:cs="Times New Roman"/>
          <w:sz w:val="22"/>
          <w:szCs w:val="22"/>
        </w:rPr>
        <w:t>0506456882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דוא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"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ל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ab/>
        <w:tab/>
      </w:r>
      <w:r>
        <w:rPr>
          <w:rFonts w:ascii="Times New Roman" w:eastAsia="Times New Roman" w:hAnsi="Times New Roman" w:cs="Times New Roman"/>
          <w:sz w:val="22"/>
          <w:szCs w:val="22"/>
        </w:rPr>
        <w:t>shochat60@gmail.com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                             </w:t>
      </w:r>
    </w:p>
    <w:p>
      <w:pPr>
        <w:pStyle w:val="LO-normal"/>
        <w:numPr>
          <w:ilvl w:val="0"/>
          <w:numId w:val="0"/>
        </w:numPr>
        <w:shd w:val="clear" w:color="auto" w:fill="auto"/>
        <w:bidi/>
        <w:spacing w:before="0" w:after="0" w:line="240" w:lineRule="auto"/>
        <w:ind w:left="720" w:firstLine="0"/>
        <w:jc w:val="both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rtl/>
        </w:rPr>
        <w:t>קצת על עצמי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: 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סקרן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אחראי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עובד מעולה בצוות וכיחיד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מתפקד היטב במצבי לחץ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משמעת עצמית ללמידה עצמאית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מגדיל ראש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אמין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בעל מוסר עבודה גבוה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מחפש אתגר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משמעות וצמיחה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.</w:t>
      </w: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</w:p>
    <w:p>
      <w:pPr>
        <w:pStyle w:val="LO-normal"/>
        <w:shd w:val="clear" w:color="auto" w:fill="auto"/>
        <w:bidi/>
        <w:spacing w:before="0" w:after="0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rtl/>
        </w:rPr>
        <w:t>שירות צבאי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</w:p>
    <w:p>
      <w:pPr>
        <w:pStyle w:val="LO-normal"/>
        <w:bidi/>
        <w:spacing w:before="240" w:after="0" w:line="276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2015-2012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לוחם צמ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"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ה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חיל הנדסה קרבית</w:t>
      </w:r>
    </w:p>
    <w:p>
      <w:pPr>
        <w:pStyle w:val="LO-normal"/>
        <w:bidi/>
        <w:spacing w:before="0" w:after="0" w:line="240" w:lineRule="auto"/>
        <w:ind w:left="720" w:firstLine="0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pStyle w:val="LO-normal"/>
        <w:shd w:val="clear" w:color="auto" w:fill="auto"/>
        <w:bidi/>
        <w:spacing w:before="0" w:after="0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rtl/>
        </w:rPr>
        <w:t>השכלה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  <w:rtl/>
        </w:rPr>
        <w:t>:</w:t>
      </w:r>
    </w:p>
    <w:p>
      <w:pPr>
        <w:pStyle w:val="LO-normal"/>
        <w:numPr>
          <w:ilvl w:val="0"/>
          <w:numId w:val="5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2012-2009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בגרות מלאה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במגמת אלקטרוניקה ומחשבים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תיכון טדי קולק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5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2016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מידול תלת מימד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מוסררה בית הספר הרב תחומי לאמנות וחברה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ירושלים</w:t>
      </w:r>
    </w:p>
    <w:p>
      <w:pPr>
        <w:pStyle w:val="LO-normal"/>
        <w:numPr>
          <w:ilvl w:val="0"/>
          <w:numId w:val="5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2016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קורס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NLP practitioner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מכללת תוצאות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תל אביב</w:t>
      </w:r>
    </w:p>
    <w:p>
      <w:pPr>
        <w:pStyle w:val="LO-normal"/>
        <w:numPr>
          <w:ilvl w:val="0"/>
          <w:numId w:val="5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2019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תעודת הסמכה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CCNA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, 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חברת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CISCO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מכללת ג’ון ברייס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ירושלים</w:t>
      </w:r>
    </w:p>
    <w:p>
      <w:pPr>
        <w:pStyle w:val="LO-normal"/>
        <w:numPr>
          <w:ilvl w:val="0"/>
          <w:numId w:val="5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2019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קורס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Penetration Testing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מכללת </w:t>
      </w:r>
      <w:r>
        <w:rPr>
          <w:rFonts w:ascii="Times New Roman" w:eastAsia="Times New Roman" w:hAnsi="Times New Roman" w:cs="Times New Roman"/>
          <w:sz w:val="22"/>
          <w:szCs w:val="22"/>
        </w:rPr>
        <w:t>WORKIN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ירושלים</w:t>
      </w:r>
    </w:p>
    <w:p>
      <w:pPr>
        <w:pStyle w:val="LO-normal"/>
        <w:tabs>
          <w:tab w:val="left" w:pos="196"/>
          <w:tab w:val="clear" w:pos="720"/>
        </w:tabs>
        <w:bidi/>
        <w:spacing w:before="0" w:after="0" w:line="276" w:lineRule="auto"/>
        <w:ind w:left="720" w:right="2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pStyle w:val="LO-normal"/>
        <w:shd w:val="clear" w:color="auto" w:fill="auto"/>
        <w:bidi/>
        <w:spacing w:before="0" w:after="0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rtl/>
        </w:rPr>
        <w:t>ניסיון תעסוקתי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:</w:t>
      </w:r>
    </w:p>
    <w:p>
      <w:pPr>
        <w:pStyle w:val="LO-normal"/>
        <w:shd w:val="clear" w:color="auto" w:fill="auto"/>
        <w:bidi/>
        <w:spacing w:before="0" w:after="0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2020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היום 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משרד הדיגיטלי</w:t>
      </w:r>
    </w:p>
    <w:p>
      <w:pPr>
        <w:pStyle w:val="LO-normal"/>
        <w:shd w:val="clear" w:color="auto" w:fill="auto"/>
        <w:bidi/>
        <w:spacing w:before="0" w:after="0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ראש צוות תשתיות המטפל בבעיות אבטחת מידע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מערכות ורשתות שונות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אחראי על ניהול אנליסטים וזיהוי תקיפות על אתרי הממשלה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Gov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) .</w:t>
      </w:r>
    </w:p>
    <w:p>
      <w:pPr>
        <w:pStyle w:val="LO-normal"/>
        <w:tabs>
          <w:tab w:val="left" w:pos="196"/>
          <w:tab w:val="clear" w:pos="720"/>
        </w:tabs>
        <w:bidi/>
        <w:spacing w:before="0" w:after="0" w:line="240" w:lineRule="auto"/>
        <w:ind w:right="432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וירטואליזציה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עבודה עם שרתים פיזיים ווירטואליים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ניהול מערכות ורשתות על שרתי אירוח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(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מערכת ההפעלה </w:t>
      </w:r>
      <w:r>
        <w:rPr>
          <w:rFonts w:ascii="Times New Roman" w:eastAsia="Times New Roman" w:hAnsi="Times New Roman" w:cs="Times New Roman"/>
          <w:sz w:val="22"/>
          <w:szCs w:val="22"/>
        </w:rPr>
        <w:t>Windows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ו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Linux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) 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תחקור ופתרון תקלות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Datapower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הטמעת </w:t>
      </w:r>
      <w:r>
        <w:rPr>
          <w:rFonts w:ascii="Times New Roman" w:eastAsia="Times New Roman" w:hAnsi="Times New Roman" w:cs="Times New Roman"/>
          <w:sz w:val="22"/>
          <w:szCs w:val="22"/>
        </w:rPr>
        <w:t>wsdl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במכונות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רפרוש </w:t>
      </w:r>
      <w:r>
        <w:rPr>
          <w:rFonts w:ascii="Times New Roman" w:eastAsia="Times New Roman" w:hAnsi="Times New Roman" w:cs="Times New Roman"/>
          <w:sz w:val="22"/>
          <w:szCs w:val="22"/>
        </w:rPr>
        <w:t>wsdl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ניטור ואבחון תקלות בשירותי </w:t>
      </w:r>
      <w:r>
        <w:rPr>
          <w:rFonts w:ascii="Times New Roman" w:eastAsia="Times New Roman" w:hAnsi="Times New Roman" w:cs="Times New Roman"/>
          <w:sz w:val="22"/>
          <w:szCs w:val="22"/>
        </w:rPr>
        <w:t>Web Service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 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מערכות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SIEM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חיפוש לוגים עם </w:t>
      </w:r>
      <w:r>
        <w:rPr>
          <w:rFonts w:ascii="Times New Roman" w:eastAsia="Times New Roman" w:hAnsi="Times New Roman" w:cs="Times New Roman"/>
          <w:sz w:val="22"/>
          <w:szCs w:val="22"/>
        </w:rPr>
        <w:t>Splunk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יצירת שאילתות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Dashboard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קריאת לוגים והצלבת הנתונים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right="89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מפצלי עומסים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הגדרות קונפיגורציה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לאתרים מאובטחים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ניהול ופתרון תקלות במפצלי עומסים </w:t>
      </w:r>
      <w:r>
        <w:rPr>
          <w:rFonts w:ascii="Times New Roman" w:eastAsia="Times New Roman" w:hAnsi="Times New Roman" w:cs="Times New Roman"/>
          <w:sz w:val="22"/>
          <w:szCs w:val="22"/>
        </w:rPr>
        <w:t>F5, Alteon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תעודות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הטמעות סייפרים בשרתים ותעודות </w:t>
      </w:r>
      <w:r>
        <w:rPr>
          <w:rFonts w:ascii="Times New Roman" w:eastAsia="Times New Roman" w:hAnsi="Times New Roman" w:cs="Times New Roman"/>
          <w:sz w:val="22"/>
          <w:szCs w:val="22"/>
        </w:rPr>
        <w:t>ssl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לאתרים 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מערכת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Veeam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ביצוע שחזורים לשרתים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Snapshot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ניהול מערך גיבויים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שירותי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Proxy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הטמעת </w:t>
      </w:r>
      <w:r>
        <w:rPr>
          <w:rFonts w:ascii="Times New Roman" w:eastAsia="Times New Roman" w:hAnsi="Times New Roman" w:cs="Times New Roman"/>
          <w:sz w:val="22"/>
          <w:szCs w:val="22"/>
        </w:rPr>
        <w:t>Pac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לעמדות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פתירת תקלות גלישה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איטיות וחסימות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הלבנות והשחרות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ביצוע הלבנות והשחרות לארגון עם מערכת </w:t>
      </w:r>
      <w:r>
        <w:rPr>
          <w:rFonts w:ascii="Times New Roman" w:eastAsia="Times New Roman" w:hAnsi="Times New Roman" w:cs="Times New Roman"/>
          <w:sz w:val="22"/>
          <w:szCs w:val="22"/>
        </w:rPr>
        <w:t>Sasa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IPS / FW / WAF /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Threat  Intelligence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עבודה שוטפת עם מערכות הגנה </w:t>
      </w:r>
      <w:r>
        <w:rPr>
          <w:rFonts w:ascii="Times New Roman" w:eastAsia="Times New Roman" w:hAnsi="Times New Roman" w:cs="Times New Roman"/>
          <w:sz w:val="22"/>
          <w:szCs w:val="22"/>
        </w:rPr>
        <w:t>Source Fire, Tipping Point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וסנכרון הרשומות שלהם עם </w:t>
      </w:r>
      <w:r>
        <w:rPr>
          <w:rFonts w:ascii="Times New Roman" w:eastAsia="Times New Roman" w:hAnsi="Times New Roman" w:cs="Times New Roman"/>
          <w:sz w:val="22"/>
          <w:szCs w:val="22"/>
        </w:rPr>
        <w:t>api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של מערכת </w:t>
      </w:r>
      <w:r>
        <w:rPr>
          <w:rFonts w:ascii="Times New Roman" w:eastAsia="Times New Roman" w:hAnsi="Times New Roman" w:cs="Times New Roman"/>
          <w:sz w:val="22"/>
          <w:szCs w:val="22"/>
          <w:lang w:bidi="he-IL"/>
        </w:rPr>
        <w:t>MISP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מערכות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Mail Relay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ותשתית הדואר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שחרור </w:t>
      </w:r>
      <w:r>
        <w:rPr>
          <w:rFonts w:ascii="Times New Roman" w:eastAsia="Times New Roman" w:hAnsi="Times New Roman" w:cs="Times New Roman"/>
          <w:sz w:val="22"/>
          <w:szCs w:val="22"/>
        </w:rPr>
        <w:t>Spool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מיילים חסומים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החרגות של כתובות ומיילים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ביצוע בדיקות תקשורת  וחקירת הלוגים לצורך ביצוע </w:t>
      </w:r>
      <w:r>
        <w:rPr>
          <w:rFonts w:ascii="Times New Roman" w:eastAsia="Times New Roman" w:hAnsi="Times New Roman" w:cs="Times New Roman"/>
          <w:sz w:val="22"/>
          <w:szCs w:val="22"/>
        </w:rPr>
        <w:t>Troubleshooting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מערכות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Sccm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וניטור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עבודה עם מערכות </w:t>
      </w:r>
      <w:r>
        <w:rPr>
          <w:rFonts w:ascii="Times New Roman" w:eastAsia="Times New Roman" w:hAnsi="Times New Roman" w:cs="Times New Roman"/>
          <w:sz w:val="22"/>
          <w:szCs w:val="22"/>
        </w:rPr>
        <w:t>Scom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ו</w:t>
      </w:r>
      <w:r>
        <w:rPr>
          <w:rFonts w:ascii="Times New Roman" w:eastAsia="Times New Roman" w:hAnsi="Times New Roman" w:cs="Times New Roman"/>
          <w:sz w:val="22"/>
          <w:szCs w:val="22"/>
        </w:rPr>
        <w:t>Nimsoft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יצירת  לניטור והטמעה לצורך ניטור שרתים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אתרים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רכיבי תקשורת ואבטחת המידע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תשתיות אירוח האתרים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ביצוע הקמות של אתרים בסנכרון עם מפצלי העומסים וממשקי </w:t>
      </w:r>
      <w:r>
        <w:rPr>
          <w:rFonts w:ascii="Times New Roman" w:eastAsia="Times New Roman" w:hAnsi="Times New Roman" w:cs="Times New Roman"/>
          <w:sz w:val="22"/>
          <w:szCs w:val="22"/>
        </w:rPr>
        <w:t>iis apache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עבודה עם שרתי </w:t>
      </w:r>
      <w:r>
        <w:rPr>
          <w:rFonts w:ascii="Times New Roman" w:eastAsia="Times New Roman" w:hAnsi="Times New Roman" w:cs="Times New Roman"/>
          <w:sz w:val="22"/>
          <w:szCs w:val="22"/>
        </w:rPr>
        <w:t>Sharepoint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אבטחת הארגון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תפעול מערכת </w:t>
      </w:r>
      <w:r>
        <w:rPr>
          <w:rFonts w:ascii="Times New Roman" w:eastAsia="Times New Roman" w:hAnsi="Times New Roman" w:cs="Times New Roman"/>
          <w:sz w:val="22"/>
          <w:szCs w:val="22"/>
        </w:rPr>
        <w:t>Portnox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ושחזור עמדות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תפעול </w:t>
      </w:r>
      <w:r>
        <w:rPr>
          <w:rFonts w:ascii="Times New Roman" w:eastAsia="Times New Roman" w:hAnsi="Times New Roman" w:cs="Times New Roman"/>
          <w:sz w:val="22"/>
          <w:szCs w:val="22"/>
        </w:rPr>
        <w:t>Firewall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של </w:t>
      </w:r>
      <w:r>
        <w:rPr>
          <w:rFonts w:ascii="Times New Roman" w:eastAsia="Times New Roman" w:hAnsi="Times New Roman" w:cs="Times New Roman"/>
          <w:sz w:val="22"/>
          <w:szCs w:val="22"/>
        </w:rPr>
        <w:t>CheckPoint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בדיקת לוגים והצלבת נתונים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סריקת עמדות קצה עם </w:t>
      </w:r>
      <w:r>
        <w:rPr>
          <w:rFonts w:ascii="Times New Roman" w:eastAsia="Times New Roman" w:hAnsi="Times New Roman" w:cs="Times New Roman"/>
          <w:sz w:val="22"/>
          <w:szCs w:val="22"/>
        </w:rPr>
        <w:t>Antivirus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של </w:t>
      </w:r>
      <w:r>
        <w:rPr>
          <w:rFonts w:ascii="Times New Roman" w:eastAsia="Times New Roman" w:hAnsi="Times New Roman" w:cs="Times New Roman"/>
          <w:sz w:val="22"/>
          <w:szCs w:val="22"/>
        </w:rPr>
        <w:t>Mcaffi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גישה מרחוק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הטמעות תשתית המערכת בצד הקליינט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טיפול וחקירה של תקלות במערכות </w:t>
      </w:r>
      <w:r>
        <w:rPr>
          <w:rFonts w:ascii="Times New Roman" w:eastAsia="Times New Roman" w:hAnsi="Times New Roman" w:cs="Times New Roman"/>
          <w:sz w:val="22"/>
          <w:szCs w:val="22"/>
        </w:rPr>
        <w:t>Pulse Secure juniper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כספות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שימוש במוצר </w:t>
      </w:r>
      <w:r>
        <w:rPr>
          <w:rFonts w:ascii="Times New Roman" w:eastAsia="Times New Roman" w:hAnsi="Times New Roman" w:cs="Times New Roman"/>
          <w:sz w:val="22"/>
          <w:szCs w:val="22"/>
        </w:rPr>
        <w:t>CyberArk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הכרת תשתית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תצורה ופתרון תקלות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Anti-DOS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החרגות של כתובות ב</w:t>
      </w:r>
      <w:r>
        <w:rPr>
          <w:rFonts w:ascii="Times New Roman" w:eastAsia="Times New Roman" w:hAnsi="Times New Roman" w:cs="Times New Roman"/>
          <w:sz w:val="22"/>
          <w:szCs w:val="22"/>
        </w:rPr>
        <w:t>White List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בדיקת חסימות ולוגים ב </w:t>
      </w:r>
      <w:r>
        <w:rPr>
          <w:rFonts w:ascii="Times New Roman" w:eastAsia="Times New Roman" w:hAnsi="Times New Roman" w:cs="Times New Roman"/>
          <w:sz w:val="22"/>
          <w:szCs w:val="22"/>
        </w:rPr>
        <w:t>Defense Pro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4"/>
        </w:numPr>
        <w:bidi/>
        <w:spacing w:before="0" w:after="0" w:line="240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>ניתוח תעבורת רשת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-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קריאת גרפים ובדיקת עומסים עם מערכת </w:t>
      </w:r>
      <w:r>
        <w:rPr>
          <w:rFonts w:ascii="Times New Roman" w:eastAsia="Times New Roman" w:hAnsi="Times New Roman" w:cs="Times New Roman"/>
          <w:sz w:val="22"/>
          <w:szCs w:val="22"/>
        </w:rPr>
        <w:t>PRTG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עבודה עם </w:t>
      </w:r>
      <w:r>
        <w:rPr>
          <w:rFonts w:ascii="Times New Roman" w:eastAsia="Times New Roman" w:hAnsi="Times New Roman" w:cs="Times New Roman"/>
          <w:sz w:val="22"/>
          <w:szCs w:val="22"/>
        </w:rPr>
        <w:t>Wireshark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לצורך זיהוי תקלות גלישה וחסימה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bidi/>
        <w:spacing w:before="240" w:after="0" w:line="276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2019-2020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: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בקר </w:t>
      </w:r>
      <w:r>
        <w:rPr>
          <w:rFonts w:ascii="Times New Roman" w:eastAsia="Times New Roman" w:hAnsi="Times New Roman" w:cs="Times New Roman"/>
          <w:sz w:val="22"/>
          <w:szCs w:val="22"/>
        </w:rPr>
        <w:t>SOC/NOC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בחברת </w:t>
      </w:r>
      <w:r>
        <w:rPr>
          <w:rFonts w:ascii="Times New Roman" w:eastAsia="Times New Roman" w:hAnsi="Times New Roman" w:cs="Times New Roman"/>
          <w:sz w:val="22"/>
          <w:szCs w:val="22"/>
        </w:rPr>
        <w:t>IBM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במשרד הפנים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ירושלים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1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ניהול 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active directory</w:t>
      </w:r>
      <w:r>
        <w:rPr>
          <w:rFonts w:ascii="Times New Roman" w:eastAsia="Times New Roman" w:hAnsi="Times New Roman" w:cs="Times New Roman"/>
          <w:i/>
          <w:sz w:val="22"/>
          <w:szCs w:val="22"/>
          <w:rtl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משתמשים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policy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ונעילות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1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עבודה עם מערכות גיבוי מגוונות</w:t>
      </w:r>
    </w:p>
    <w:p>
      <w:pPr>
        <w:pStyle w:val="LO-normal"/>
        <w:numPr>
          <w:ilvl w:val="0"/>
          <w:numId w:val="1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ניהול ותחזוק  שרתים</w:t>
      </w:r>
    </w:p>
    <w:p>
      <w:pPr>
        <w:pStyle w:val="LO-normal"/>
        <w:numPr>
          <w:ilvl w:val="0"/>
          <w:numId w:val="1"/>
        </w:numPr>
        <w:bidi/>
        <w:spacing w:before="24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טיפול בתקלות חקירת אירועים במערכת </w:t>
      </w:r>
      <w:r>
        <w:rPr>
          <w:rFonts w:ascii="Times New Roman" w:eastAsia="Times New Roman" w:hAnsi="Times New Roman" w:cs="Times New Roman"/>
          <w:sz w:val="22"/>
          <w:szCs w:val="22"/>
        </w:rPr>
        <w:t>Qradar</w:t>
      </w:r>
    </w:p>
    <w:p>
      <w:pPr>
        <w:pStyle w:val="LO-normal"/>
        <w:bidi/>
        <w:spacing w:before="0" w:after="0" w:line="240" w:lineRule="auto"/>
        <w:ind w:left="720" w:firstLine="0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pStyle w:val="LO-normal"/>
        <w:numPr>
          <w:ilvl w:val="0"/>
          <w:numId w:val="2"/>
        </w:numPr>
        <w:bidi/>
        <w:spacing w:before="240" w:after="0" w:afterAutospacing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2018-2019</w:t>
      </w:r>
      <w:r>
        <w:rPr>
          <w:rFonts w:ascii="Times New Roman" w:eastAsia="Times New Roman" w:hAnsi="Times New Roman" w:cs="Times New Roman"/>
          <w:b/>
          <w:sz w:val="22"/>
          <w:szCs w:val="22"/>
          <w:rtl/>
        </w:rPr>
        <w:t xml:space="preserve"> :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בקר </w:t>
      </w:r>
      <w:r>
        <w:rPr>
          <w:rFonts w:ascii="Times New Roman" w:eastAsia="Times New Roman" w:hAnsi="Times New Roman" w:cs="Times New Roman"/>
          <w:sz w:val="22"/>
          <w:szCs w:val="22"/>
        </w:rPr>
        <w:t>SOC/NOC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בחברת </w:t>
      </w:r>
      <w:r>
        <w:rPr>
          <w:rFonts w:ascii="Times New Roman" w:eastAsia="Times New Roman" w:hAnsi="Times New Roman" w:cs="Times New Roman"/>
          <w:sz w:val="22"/>
          <w:szCs w:val="22"/>
        </w:rPr>
        <w:t>HP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בבנק ישראל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ירושלים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2"/>
        </w:numPr>
        <w:bidi/>
        <w:spacing w:before="0" w:beforeAutospacing="0" w:after="0" w:afterAutospacing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מענה ראשוני  להתראות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הלבנות וניהול שרתים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2"/>
        </w:numPr>
        <w:bidi/>
        <w:spacing w:before="0" w:beforeAutospacing="0" w:after="0" w:line="276" w:lineRule="auto"/>
        <w:ind w:left="720" w:hanging="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ביצוע שאילתות בסיסיות </w:t>
      </w:r>
      <w:r>
        <w:rPr>
          <w:rFonts w:ascii="Times New Roman" w:eastAsia="Times New Roman" w:hAnsi="Times New Roman" w:cs="Times New Roman"/>
          <w:sz w:val="22"/>
          <w:szCs w:val="22"/>
        </w:rPr>
        <w:t>Splunk</w:t>
      </w:r>
    </w:p>
    <w:p>
      <w:pPr>
        <w:pStyle w:val="LO-normal"/>
        <w:bidi/>
        <w:spacing w:before="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pStyle w:val="LO-normal"/>
        <w:bidi/>
        <w:spacing w:before="0" w:after="0" w:line="240" w:lineRule="auto"/>
        <w:jc w:val="left"/>
        <w:rPr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ניסיון בקוד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:</w:t>
      </w:r>
    </w:p>
    <w:p>
      <w:pPr>
        <w:pStyle w:val="LO-normal"/>
        <w:bidi/>
        <w:spacing w:before="0" w:after="0" w:line="240" w:lineRule="auto"/>
        <w:jc w:val="left"/>
        <w:rPr>
          <w:rFonts w:ascii="Times New Roman" w:eastAsia="Times New Roman" w:hAnsi="Times New Roman" w:cs="Times New Roman"/>
        </w:rPr>
      </w:pPr>
    </w:p>
    <w:p>
      <w:pPr>
        <w:pStyle w:val="LO-normal"/>
        <w:spacing w:before="0" w:after="0" w:line="240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Bash &amp; Python- </w:t>
      </w:r>
      <w:r>
        <w:rPr>
          <w:rFonts w:ascii="Times New Roman" w:eastAsia="Times New Roman" w:hAnsi="Times New Roman" w:cs="Times New Roman"/>
          <w:sz w:val="22"/>
          <w:szCs w:val="22"/>
        </w:rPr>
        <w:t>scraping, brute force, generating wordlist,email validation,enumuration , sockets, dns lookup/ reverse lookup, portknock , port  scanning automate metasploit exploit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spacing w:before="0" w:after="0" w:line="240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Javascript- </w:t>
      </w:r>
      <w:r>
        <w:rPr>
          <w:rFonts w:ascii="Times New Roman" w:eastAsia="Times New Roman" w:hAnsi="Times New Roman" w:cs="Times New Roman"/>
          <w:sz w:val="22"/>
          <w:szCs w:val="22"/>
        </w:rPr>
        <w:t>brute force and XSS</w:t>
      </w:r>
    </w:p>
    <w:p>
      <w:pPr>
        <w:pStyle w:val="LO-normal"/>
        <w:spacing w:before="0" w:after="0" w:line="240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SQL</w:t>
      </w:r>
    </w:p>
    <w:p>
      <w:pPr>
        <w:pStyle w:val="LO-normal"/>
        <w:spacing w:before="0" w:after="0" w:line="240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Powershell-</w:t>
      </w:r>
      <w:r>
        <w:rPr>
          <w:rFonts w:ascii="Times New Roman" w:eastAsia="Times New Roman" w:hAnsi="Times New Roman" w:cs="Times New Roman"/>
          <w:sz w:val="22"/>
          <w:szCs w:val="22"/>
        </w:rPr>
        <w:t>reverse/bind tcp,workstation and domain enumuration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. </w:t>
      </w:r>
    </w:p>
    <w:p>
      <w:pPr>
        <w:pStyle w:val="LO-normal"/>
        <w:spacing w:before="0" w:after="0" w:line="240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CSS &amp; HTML</w:t>
      </w:r>
    </w:p>
    <w:p>
      <w:pPr>
        <w:pStyle w:val="LO-normal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>
      <w:pPr>
        <w:pStyle w:val="LO-normal"/>
        <w:shd w:val="clear" w:color="auto" w:fill="auto"/>
        <w:bidi/>
        <w:spacing w:before="0" w:after="0" w:line="240" w:lineRule="auto"/>
        <w:ind w:left="-141" w:firstLine="0"/>
        <w:jc w:val="left"/>
        <w:rPr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פרויקטים אישיים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:</w:t>
      </w:r>
    </w:p>
    <w:p>
      <w:pPr>
        <w:pStyle w:val="LO-normal"/>
        <w:numPr>
          <w:ilvl w:val="0"/>
          <w:numId w:val="3"/>
        </w:numPr>
        <w:shd w:val="clear" w:color="auto" w:fill="auto"/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הרכבת מחשב נייד מחלקים שהוזמנו במיוחד</w:t>
      </w:r>
    </w:p>
    <w:p>
      <w:pPr>
        <w:pStyle w:val="LO-normal"/>
        <w:numPr>
          <w:ilvl w:val="0"/>
          <w:numId w:val="3"/>
        </w:numPr>
        <w:shd w:val="clear" w:color="auto" w:fill="auto"/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הקמת סביבת עבודה ביתית עם </w:t>
      </w:r>
      <w:r>
        <w:rPr>
          <w:rFonts w:ascii="Times New Roman" w:eastAsia="Times New Roman" w:hAnsi="Times New Roman" w:cs="Times New Roman"/>
          <w:sz w:val="22"/>
          <w:szCs w:val="22"/>
        </w:rPr>
        <w:t>firewall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של </w:t>
      </w:r>
      <w:r>
        <w:rPr>
          <w:rFonts w:ascii="Times New Roman" w:eastAsia="Times New Roman" w:hAnsi="Times New Roman" w:cs="Times New Roman"/>
          <w:sz w:val="22"/>
          <w:szCs w:val="22"/>
        </w:rPr>
        <w:t>checkpoint 500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</w:p>
    <w:p>
      <w:pPr>
        <w:pStyle w:val="LO-normal"/>
        <w:numPr>
          <w:ilvl w:val="0"/>
          <w:numId w:val="3"/>
        </w:numPr>
        <w:shd w:val="clear" w:color="auto" w:fill="auto"/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מעבדות לצורך תרגול בדיקות חדירות עם מכונות מ </w:t>
      </w:r>
      <w:r>
        <w:rPr>
          <w:rFonts w:ascii="Times New Roman" w:eastAsia="Times New Roman" w:hAnsi="Times New Roman" w:cs="Times New Roman"/>
          <w:sz w:val="22"/>
          <w:szCs w:val="22"/>
        </w:rPr>
        <w:t>vulnhub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והקמת מכונה לבדיקות</w:t>
      </w:r>
    </w:p>
    <w:p>
      <w:pPr>
        <w:pStyle w:val="LO-normal"/>
        <w:numPr>
          <w:ilvl w:val="0"/>
          <w:numId w:val="3"/>
        </w:numPr>
        <w:shd w:val="clear" w:color="auto" w:fill="auto"/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הקמת סביבת למידה עם שרת </w:t>
      </w:r>
      <w:r>
        <w:rPr>
          <w:rFonts w:ascii="Times New Roman" w:eastAsia="Times New Roman" w:hAnsi="Times New Roman" w:cs="Times New Roman"/>
          <w:sz w:val="22"/>
          <w:szCs w:val="22"/>
        </w:rPr>
        <w:t>db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עם </w:t>
      </w:r>
      <w:r>
        <w:rPr>
          <w:rFonts w:ascii="Times New Roman" w:eastAsia="Times New Roman" w:hAnsi="Times New Roman" w:cs="Times New Roman"/>
          <w:sz w:val="22"/>
          <w:szCs w:val="22"/>
        </w:rPr>
        <w:t>postgresql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שרת </w:t>
      </w:r>
      <w:r>
        <w:rPr>
          <w:rFonts w:ascii="Times New Roman" w:eastAsia="Times New Roman" w:hAnsi="Times New Roman" w:cs="Times New Roman"/>
          <w:sz w:val="22"/>
          <w:szCs w:val="22"/>
        </w:rPr>
        <w:t>vpn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.</w:t>
      </w:r>
    </w:p>
    <w:p>
      <w:pPr>
        <w:pStyle w:val="LO-normal"/>
        <w:numPr>
          <w:ilvl w:val="0"/>
          <w:numId w:val="3"/>
        </w:numPr>
        <w:shd w:val="clear" w:color="auto" w:fill="auto"/>
        <w:bidi/>
        <w:spacing w:before="0" w:after="0" w:line="240" w:lineRule="auto"/>
        <w:ind w:left="72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אוטומציה לסריקת הרשת שלי עם </w:t>
      </w:r>
      <w:r>
        <w:rPr>
          <w:rFonts w:ascii="Times New Roman" w:eastAsia="Times New Roman" w:hAnsi="Times New Roman" w:cs="Times New Roman"/>
          <w:sz w:val="22"/>
          <w:szCs w:val="22"/>
        </w:rPr>
        <w:t>nmap</w:t>
      </w:r>
    </w:p>
    <w:p>
      <w:pPr>
        <w:pStyle w:val="LO-normal"/>
        <w:bidi/>
        <w:spacing w:before="240" w:after="0" w:line="276" w:lineRule="auto"/>
        <w:rPr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שפות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</w:rPr>
        <w:t>:</w:t>
      </w:r>
    </w:p>
    <w:p>
      <w:pPr>
        <w:pStyle w:val="LO-normal"/>
        <w:bidi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עברית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שפת אם</w:t>
      </w:r>
    </w:p>
    <w:p>
      <w:pPr>
        <w:pStyle w:val="LO-normal"/>
        <w:bidi/>
        <w:spacing w:before="0" w:after="0" w:line="276" w:lineRule="auto"/>
        <w:ind w:left="20" w:right="20" w:firstLine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rtl/>
        </w:rPr>
        <w:t>אנגלית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 xml:space="preserve">: </w:t>
      </w:r>
      <w:r>
        <w:rPr>
          <w:rFonts w:ascii="Times New Roman" w:eastAsia="Times New Roman" w:hAnsi="Times New Roman" w:cs="Times New Roman"/>
          <w:sz w:val="22"/>
          <w:szCs w:val="22"/>
          <w:rtl/>
        </w:rPr>
        <w:t>ברמה טובה מאוד</w:t>
      </w:r>
    </w:p>
    <w:p>
      <w:pPr>
        <w:pStyle w:val="LO-normal"/>
        <w:numPr>
          <w:ilvl w:val="0"/>
          <w:numId w:val="0"/>
        </w:numPr>
        <w:shd w:val="clear" w:color="auto" w:fill="auto"/>
        <w:bidi/>
        <w:spacing w:before="0" w:after="0" w:line="240" w:lineRule="auto"/>
        <w:ind w:left="72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pStyle w:val="LO-normal"/>
        <w:shd w:val="clear" w:color="auto" w:fill="auto"/>
        <w:bidi/>
        <w:spacing w:before="0"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pStyle w:val="LO-normal"/>
        <w:numPr>
          <w:ilvl w:val="0"/>
          <w:numId w:val="0"/>
        </w:numPr>
        <w:shd w:val="clear" w:color="auto" w:fill="auto"/>
        <w:bidi/>
        <w:spacing w:before="0" w:after="0" w:line="240" w:lineRule="auto"/>
        <w:ind w:left="72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קיים סיווג רמה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.</w:t>
      </w:r>
    </w:p>
    <w:p>
      <w:pPr>
        <w:pStyle w:val="LO-normal"/>
        <w:bidi/>
        <w:spacing w:before="0" w:after="0" w:line="240" w:lineRule="auto"/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</w:p>
    <w:p>
      <w:pPr>
        <w:pStyle w:val="LO-normal"/>
        <w:shd w:val="clear" w:color="auto" w:fill="auto"/>
        <w:bidi/>
        <w:spacing w:before="0" w:after="0" w:line="240" w:lineRule="auto"/>
        <w:rPr>
          <w:sz w:val="22"/>
          <w:szCs w:val="22"/>
        </w:rPr>
      </w:pPr>
    </w:p>
    <w:sectPr>
      <w:headerReference w:type="default" r:id="rId4"/>
      <w:type w:val="nextPage"/>
      <w:pgSz w:w="11906" w:h="16838"/>
      <w:pgMar w:top="1440" w:right="1800" w:bottom="1440" w:left="1800" w:header="0" w:footer="0" w:gutter="0"/>
      <w:pgNumType w:fmt="decimal" w:start="1"/>
      <w:cols w:space="708"/>
      <w:formProt w:val="0"/>
      <w:textDirection w:val="lrTb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3388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A696B"/>
    <w:multiLevelType w:val="hybridMultilevel"/>
    <w:tmpl w:val="000000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1370CBE4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0694176"/>
    <w:multiLevelType w:val="hybridMultilevel"/>
    <w:tmpl w:val="000000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nsid w:val="2EC6C23A"/>
    <w:multiLevelType w:val="hybridMultilevel"/>
    <w:tmpl w:val="000000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nsid w:val="65A6C9CB"/>
    <w:multiLevelType w:val="hybridMultilevel"/>
    <w:tmpl w:val="000000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nsid w:val="7F1C60FA"/>
    <w:multiLevelType w:val="hybridMultilevel"/>
    <w:tmpl w:val="000000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/>
      <w:spacing w:before="0" w:after="200" w:line="276" w:lineRule="auto"/>
      <w:jc w:val="left"/>
    </w:pPr>
    <w:rPr>
      <w:rFonts w:ascii="Calibri" w:eastAsia="Calibri" w:hAnsi="Calibri" w:cs="Calibri"/>
      <w:color w:val="auto"/>
      <w:kern w:val="0"/>
      <w:sz w:val="22"/>
      <w:szCs w:val="22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spacing w:before="200" w:after="40" w:line="240" w:lineRule="auto"/>
    </w:pPr>
    <w:rPr>
      <w:b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/>
      <w:bidi/>
      <w:spacing w:before="0" w:after="200" w:line="276" w:lineRule="auto"/>
      <w:jc w:val="left"/>
    </w:pPr>
    <w:rPr>
      <w:rFonts w:ascii="Calibri" w:eastAsia="Calibri" w:hAnsi="Calibri" w:cs="Calibri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556</Words>
  <Characters>2941</Characters>
  <Application>Microsoft Office Word</Application>
  <DocSecurity>0</DocSecurity>
  <Lines>0</Lines>
  <Paragraphs>64</Paragraphs>
  <ScaleCrop>false</ScaleCrop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2021-06-10T01:16:15Z</dcterms:modified>
</cp:coreProperties>
</file>