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000002" w14:textId="77777777" w:rsidR="005C573D" w:rsidRDefault="00000000">
      <w:pPr>
        <w:jc w:val="center"/>
        <w:rPr>
          <w:rFonts w:ascii="Calibri" w:eastAsia="Calibri" w:hAnsi="Calibri" w:cs="Calibri"/>
          <w:b/>
          <w:color w:val="1C4587"/>
          <w:sz w:val="26"/>
          <w:szCs w:val="26"/>
        </w:rPr>
      </w:pPr>
      <w:r>
        <w:rPr>
          <w:rFonts w:ascii="Calibri" w:eastAsia="Calibri" w:hAnsi="Calibri" w:cs="Calibri"/>
          <w:b/>
          <w:sz w:val="24"/>
          <w:szCs w:val="24"/>
        </w:rPr>
        <w:t>Raz Belisha</w:t>
      </w:r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 xml:space="preserve">| </w:t>
      </w:r>
      <w:r>
        <w:rPr>
          <w:rFonts w:ascii="Calibri" w:eastAsia="Calibri" w:hAnsi="Calibri" w:cs="Calibri"/>
          <w:sz w:val="24"/>
          <w:szCs w:val="24"/>
        </w:rPr>
        <w:t xml:space="preserve">050-217-7897    |    Ramat Gan    |    </w:t>
      </w:r>
      <w:hyperlink r:id="rId7">
        <w:r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Razbelisha@gmail.com</w:t>
        </w:r>
      </w:hyperlink>
      <w:r>
        <w:rPr>
          <w:rFonts w:ascii="Calibri" w:eastAsia="Calibri" w:hAnsi="Calibri" w:cs="Calibri"/>
          <w:sz w:val="24"/>
          <w:szCs w:val="24"/>
        </w:rPr>
        <w:t xml:space="preserve">    |    </w:t>
      </w:r>
      <w:hyperlink r:id="rId8">
        <w:proofErr w:type="spellStart"/>
        <w:r>
          <w:rPr>
            <w:rFonts w:ascii="Calibri" w:eastAsia="Calibri" w:hAnsi="Calibri" w:cs="Calibri"/>
            <w:color w:val="1155CC"/>
            <w:sz w:val="24"/>
            <w:szCs w:val="24"/>
            <w:highlight w:val="white"/>
            <w:u w:val="single"/>
          </w:rPr>
          <w:t>Linkedin</w:t>
        </w:r>
        <w:proofErr w:type="spellEnd"/>
      </w:hyperlink>
    </w:p>
    <w:p w14:paraId="00000003" w14:textId="77777777" w:rsidR="005C573D" w:rsidRDefault="00000000">
      <w:pPr>
        <w:spacing w:before="200" w:after="200"/>
        <w:rPr>
          <w:rFonts w:ascii="Calibri" w:eastAsia="Calibri" w:hAnsi="Calibri" w:cs="Calibri"/>
          <w:b/>
          <w:sz w:val="23"/>
          <w:szCs w:val="23"/>
          <w:u w:val="single"/>
          <w:shd w:val="clear" w:color="auto" w:fill="FFF2CC"/>
        </w:rPr>
      </w:pPr>
      <w:r>
        <w:rPr>
          <w:rFonts w:ascii="Calibri" w:eastAsia="Calibri" w:hAnsi="Calibri" w:cs="Calibri"/>
          <w:b/>
          <w:color w:val="1C4587"/>
          <w:sz w:val="25"/>
          <w:szCs w:val="25"/>
        </w:rPr>
        <w:t>Summary</w:t>
      </w:r>
    </w:p>
    <w:p w14:paraId="00000004" w14:textId="77777777" w:rsidR="005C573D" w:rsidRDefault="00000000">
      <w:pPr>
        <w:rPr>
          <w:rFonts w:ascii="Calibri" w:eastAsia="Calibri" w:hAnsi="Calibri" w:cs="Calibri"/>
          <w:sz w:val="23"/>
          <w:szCs w:val="23"/>
          <w:highlight w:val="white"/>
        </w:rPr>
      </w:pPr>
      <w:r>
        <w:rPr>
          <w:rFonts w:ascii="Calibri" w:eastAsia="Calibri" w:hAnsi="Calibri" w:cs="Calibri"/>
          <w:sz w:val="23"/>
          <w:szCs w:val="23"/>
          <w:highlight w:val="white"/>
        </w:rPr>
        <w:t xml:space="preserve">• </w:t>
      </w:r>
      <w:r>
        <w:rPr>
          <w:rFonts w:ascii="Calibri" w:eastAsia="Calibri" w:hAnsi="Calibri" w:cs="Calibri"/>
          <w:b/>
          <w:sz w:val="23"/>
          <w:szCs w:val="23"/>
          <w:highlight w:val="white"/>
        </w:rPr>
        <w:t xml:space="preserve">5 </w:t>
      </w:r>
      <w:proofErr w:type="spellStart"/>
      <w:r>
        <w:rPr>
          <w:rFonts w:ascii="Calibri" w:eastAsia="Calibri" w:hAnsi="Calibri" w:cs="Calibri"/>
          <w:b/>
          <w:sz w:val="23"/>
          <w:szCs w:val="23"/>
          <w:highlight w:val="white"/>
        </w:rPr>
        <w:t>years experience</w:t>
      </w:r>
      <w:proofErr w:type="spellEnd"/>
      <w:r>
        <w:rPr>
          <w:rFonts w:ascii="Calibri" w:eastAsia="Calibri" w:hAnsi="Calibri" w:cs="Calibri"/>
          <w:b/>
          <w:sz w:val="23"/>
          <w:szCs w:val="23"/>
          <w:highlight w:val="white"/>
        </w:rPr>
        <w:t xml:space="preserve"> </w:t>
      </w:r>
      <w:r>
        <w:rPr>
          <w:rFonts w:ascii="Calibri" w:eastAsia="Calibri" w:hAnsi="Calibri" w:cs="Calibri"/>
          <w:sz w:val="23"/>
          <w:szCs w:val="23"/>
          <w:highlight w:val="white"/>
        </w:rPr>
        <w:t xml:space="preserve">in designing, implementing, and </w:t>
      </w:r>
      <w:r>
        <w:rPr>
          <w:rFonts w:ascii="Calibri" w:eastAsia="Calibri" w:hAnsi="Calibri" w:cs="Calibri"/>
          <w:b/>
          <w:sz w:val="23"/>
          <w:szCs w:val="23"/>
          <w:highlight w:val="white"/>
        </w:rPr>
        <w:t>managing highly successful career and training programs</w:t>
      </w:r>
      <w:r>
        <w:rPr>
          <w:rFonts w:ascii="Calibri" w:eastAsia="Calibri" w:hAnsi="Calibri" w:cs="Calibri"/>
          <w:sz w:val="23"/>
          <w:szCs w:val="23"/>
          <w:highlight w:val="white"/>
        </w:rPr>
        <w:t>, resulting in over</w:t>
      </w:r>
      <w:r>
        <w:rPr>
          <w:rFonts w:ascii="Calibri" w:eastAsia="Calibri" w:hAnsi="Calibri" w:cs="Calibri"/>
          <w:b/>
          <w:sz w:val="23"/>
          <w:szCs w:val="23"/>
          <w:highlight w:val="white"/>
        </w:rPr>
        <w:t xml:space="preserve"> 600 annual employee placements</w:t>
      </w:r>
      <w:r>
        <w:rPr>
          <w:rFonts w:ascii="Calibri" w:eastAsia="Calibri" w:hAnsi="Calibri" w:cs="Calibri"/>
          <w:sz w:val="23"/>
          <w:szCs w:val="23"/>
          <w:highlight w:val="white"/>
        </w:rPr>
        <w:t xml:space="preserve">, supported by a </w:t>
      </w:r>
      <w:r>
        <w:rPr>
          <w:rFonts w:ascii="Calibri" w:eastAsia="Calibri" w:hAnsi="Calibri" w:cs="Calibri"/>
          <w:b/>
          <w:sz w:val="23"/>
          <w:szCs w:val="23"/>
          <w:highlight w:val="white"/>
        </w:rPr>
        <w:t>2M ILS budget</w:t>
      </w:r>
    </w:p>
    <w:p w14:paraId="00000005" w14:textId="77777777" w:rsidR="005C573D" w:rsidRDefault="00000000">
      <w:pPr>
        <w:rPr>
          <w:rFonts w:ascii="Calibri" w:eastAsia="Calibri" w:hAnsi="Calibri" w:cs="Calibri"/>
          <w:sz w:val="23"/>
          <w:szCs w:val="23"/>
          <w:highlight w:val="white"/>
        </w:rPr>
      </w:pPr>
      <w:r>
        <w:rPr>
          <w:rFonts w:ascii="Calibri" w:eastAsia="Calibri" w:hAnsi="Calibri" w:cs="Calibri"/>
          <w:sz w:val="23"/>
          <w:szCs w:val="23"/>
          <w:highlight w:val="white"/>
        </w:rPr>
        <w:t xml:space="preserve">• 1-year experience in effectively </w:t>
      </w:r>
      <w:r>
        <w:rPr>
          <w:rFonts w:ascii="Calibri" w:eastAsia="Calibri" w:hAnsi="Calibri" w:cs="Calibri"/>
          <w:b/>
          <w:sz w:val="23"/>
          <w:szCs w:val="23"/>
          <w:highlight w:val="white"/>
        </w:rPr>
        <w:t>managing a 4-member team</w:t>
      </w:r>
      <w:r>
        <w:rPr>
          <w:rFonts w:ascii="Calibri" w:eastAsia="Calibri" w:hAnsi="Calibri" w:cs="Calibri"/>
          <w:sz w:val="23"/>
          <w:szCs w:val="23"/>
          <w:highlight w:val="white"/>
        </w:rPr>
        <w:t xml:space="preserve">, providing </w:t>
      </w:r>
      <w:r>
        <w:rPr>
          <w:rFonts w:ascii="Calibri" w:eastAsia="Calibri" w:hAnsi="Calibri" w:cs="Calibri"/>
          <w:b/>
          <w:sz w:val="23"/>
          <w:szCs w:val="23"/>
          <w:highlight w:val="white"/>
        </w:rPr>
        <w:t>exceptional career consulting services</w:t>
      </w:r>
    </w:p>
    <w:p w14:paraId="00000006" w14:textId="77777777" w:rsidR="005C573D" w:rsidRDefault="00000000">
      <w:pPr>
        <w:rPr>
          <w:rFonts w:ascii="Calibri" w:eastAsia="Calibri" w:hAnsi="Calibri" w:cs="Calibri"/>
          <w:sz w:val="23"/>
          <w:szCs w:val="23"/>
          <w:highlight w:val="white"/>
        </w:rPr>
      </w:pPr>
      <w:r>
        <w:rPr>
          <w:rFonts w:ascii="Calibri" w:eastAsia="Calibri" w:hAnsi="Calibri" w:cs="Calibri"/>
          <w:sz w:val="23"/>
          <w:szCs w:val="23"/>
          <w:highlight w:val="white"/>
        </w:rPr>
        <w:t xml:space="preserve">• Valuable experience </w:t>
      </w:r>
      <w:r>
        <w:rPr>
          <w:rFonts w:ascii="Calibri" w:eastAsia="Calibri" w:hAnsi="Calibri" w:cs="Calibri"/>
          <w:b/>
          <w:sz w:val="23"/>
          <w:szCs w:val="23"/>
          <w:highlight w:val="white"/>
        </w:rPr>
        <w:t xml:space="preserve">working in a global L&amp;D and talent development startup </w:t>
      </w:r>
      <w:r>
        <w:rPr>
          <w:rFonts w:ascii="Calibri" w:eastAsia="Calibri" w:hAnsi="Calibri" w:cs="Calibri"/>
          <w:sz w:val="23"/>
          <w:szCs w:val="23"/>
          <w:highlight w:val="white"/>
        </w:rPr>
        <w:t>(</w:t>
      </w:r>
      <w:proofErr w:type="spellStart"/>
      <w:r>
        <w:rPr>
          <w:rFonts w:ascii="Calibri" w:eastAsia="Calibri" w:hAnsi="Calibri" w:cs="Calibri"/>
          <w:sz w:val="23"/>
          <w:szCs w:val="23"/>
          <w:highlight w:val="white"/>
        </w:rPr>
        <w:t>GrowthSpace</w:t>
      </w:r>
      <w:proofErr w:type="spellEnd"/>
      <w:r>
        <w:rPr>
          <w:rFonts w:ascii="Calibri" w:eastAsia="Calibri" w:hAnsi="Calibri" w:cs="Calibri"/>
          <w:sz w:val="23"/>
          <w:szCs w:val="23"/>
          <w:highlight w:val="white"/>
        </w:rPr>
        <w:t>)</w:t>
      </w:r>
    </w:p>
    <w:p w14:paraId="00000007" w14:textId="77777777" w:rsidR="005C573D" w:rsidRDefault="00000000">
      <w:pPr>
        <w:rPr>
          <w:rFonts w:ascii="Calibri" w:eastAsia="Calibri" w:hAnsi="Calibri" w:cs="Calibri"/>
          <w:sz w:val="23"/>
          <w:szCs w:val="23"/>
          <w:highlight w:val="white"/>
        </w:rPr>
      </w:pPr>
      <w:r>
        <w:rPr>
          <w:rFonts w:ascii="Calibri" w:eastAsia="Calibri" w:hAnsi="Calibri" w:cs="Calibri"/>
          <w:sz w:val="23"/>
          <w:szCs w:val="23"/>
          <w:highlight w:val="white"/>
        </w:rPr>
        <w:t xml:space="preserve">• Expertise in overseeing seamless </w:t>
      </w:r>
      <w:r>
        <w:rPr>
          <w:rFonts w:ascii="Calibri" w:eastAsia="Calibri" w:hAnsi="Calibri" w:cs="Calibri"/>
          <w:b/>
          <w:sz w:val="23"/>
          <w:szCs w:val="23"/>
          <w:highlight w:val="white"/>
        </w:rPr>
        <w:t xml:space="preserve">onboarding projects, leading system support, </w:t>
      </w:r>
      <w:r>
        <w:rPr>
          <w:rFonts w:ascii="Calibri" w:eastAsia="Calibri" w:hAnsi="Calibri" w:cs="Calibri"/>
          <w:sz w:val="23"/>
          <w:szCs w:val="23"/>
          <w:highlight w:val="white"/>
        </w:rPr>
        <w:t>and</w:t>
      </w:r>
      <w:r>
        <w:rPr>
          <w:rFonts w:ascii="Calibri" w:eastAsia="Calibri" w:hAnsi="Calibri" w:cs="Calibri"/>
          <w:b/>
          <w:sz w:val="23"/>
          <w:szCs w:val="23"/>
          <w:highlight w:val="white"/>
        </w:rPr>
        <w:t xml:space="preserve"> managing technical onboarding processes</w:t>
      </w:r>
    </w:p>
    <w:p w14:paraId="00000008" w14:textId="77777777" w:rsidR="005C573D" w:rsidRDefault="00000000">
      <w:pPr>
        <w:rPr>
          <w:rFonts w:ascii="Calibri" w:eastAsia="Calibri" w:hAnsi="Calibri" w:cs="Calibri"/>
          <w:sz w:val="23"/>
          <w:szCs w:val="23"/>
          <w:highlight w:val="white"/>
        </w:rPr>
      </w:pPr>
      <w:r>
        <w:rPr>
          <w:rFonts w:ascii="Calibri" w:eastAsia="Calibri" w:hAnsi="Calibri" w:cs="Calibri"/>
          <w:sz w:val="23"/>
          <w:szCs w:val="23"/>
          <w:highlight w:val="white"/>
        </w:rPr>
        <w:t xml:space="preserve">• Extensive background in development </w:t>
      </w:r>
      <w:r>
        <w:rPr>
          <w:rFonts w:ascii="Calibri" w:eastAsia="Calibri" w:hAnsi="Calibri" w:cs="Calibri"/>
          <w:b/>
          <w:sz w:val="23"/>
          <w:szCs w:val="23"/>
          <w:highlight w:val="white"/>
        </w:rPr>
        <w:t xml:space="preserve">career consulting </w:t>
      </w:r>
      <w:r>
        <w:rPr>
          <w:rFonts w:ascii="Calibri" w:eastAsia="Calibri" w:hAnsi="Calibri" w:cs="Calibri"/>
          <w:sz w:val="23"/>
          <w:szCs w:val="23"/>
          <w:highlight w:val="white"/>
        </w:rPr>
        <w:t xml:space="preserve">through personalized </w:t>
      </w:r>
      <w:r>
        <w:rPr>
          <w:rFonts w:ascii="Calibri" w:eastAsia="Calibri" w:hAnsi="Calibri" w:cs="Calibri"/>
          <w:b/>
          <w:sz w:val="23"/>
          <w:szCs w:val="23"/>
          <w:highlight w:val="white"/>
        </w:rPr>
        <w:t>1-on-1 sessions</w:t>
      </w:r>
    </w:p>
    <w:p w14:paraId="00000009" w14:textId="77777777" w:rsidR="005C573D" w:rsidRDefault="00000000">
      <w:pPr>
        <w:rPr>
          <w:rFonts w:ascii="Calibri" w:eastAsia="Calibri" w:hAnsi="Calibri" w:cs="Calibri"/>
          <w:sz w:val="23"/>
          <w:szCs w:val="23"/>
          <w:highlight w:val="white"/>
        </w:rPr>
      </w:pPr>
      <w:r>
        <w:rPr>
          <w:rFonts w:ascii="Calibri" w:eastAsia="Calibri" w:hAnsi="Calibri" w:cs="Calibri"/>
          <w:sz w:val="23"/>
          <w:szCs w:val="23"/>
          <w:highlight w:val="white"/>
        </w:rPr>
        <w:t xml:space="preserve">• </w:t>
      </w:r>
      <w:r>
        <w:rPr>
          <w:rFonts w:ascii="Calibri" w:eastAsia="Calibri" w:hAnsi="Calibri" w:cs="Calibri"/>
          <w:b/>
          <w:sz w:val="23"/>
          <w:szCs w:val="23"/>
          <w:highlight w:val="white"/>
        </w:rPr>
        <w:t>Results-driven and project-oriented</w:t>
      </w:r>
      <w:r>
        <w:rPr>
          <w:rFonts w:ascii="Calibri" w:eastAsia="Calibri" w:hAnsi="Calibri" w:cs="Calibri"/>
          <w:sz w:val="23"/>
          <w:szCs w:val="23"/>
          <w:highlight w:val="white"/>
        </w:rPr>
        <w:t>, with a proven ability to collaborate with diverse stakeholders to achieve organizational goals</w:t>
      </w:r>
    </w:p>
    <w:p w14:paraId="0000000A" w14:textId="77777777" w:rsidR="005C573D" w:rsidRDefault="00000000">
      <w:pPr>
        <w:rPr>
          <w:rFonts w:ascii="Calibri" w:eastAsia="Calibri" w:hAnsi="Calibri" w:cs="Calibri"/>
          <w:sz w:val="23"/>
          <w:szCs w:val="23"/>
          <w:highlight w:val="white"/>
        </w:rPr>
      </w:pPr>
      <w:r>
        <w:rPr>
          <w:rFonts w:ascii="Calibri" w:eastAsia="Calibri" w:hAnsi="Calibri" w:cs="Calibri"/>
          <w:sz w:val="23"/>
          <w:szCs w:val="23"/>
          <w:highlight w:val="white"/>
        </w:rPr>
        <w:t xml:space="preserve">• Proficient in utilizing </w:t>
      </w:r>
      <w:r>
        <w:rPr>
          <w:rFonts w:ascii="Calibri" w:eastAsia="Calibri" w:hAnsi="Calibri" w:cs="Calibri"/>
          <w:b/>
          <w:sz w:val="23"/>
          <w:szCs w:val="23"/>
          <w:highlight w:val="white"/>
        </w:rPr>
        <w:t xml:space="preserve">PowerPoint, Jira, </w:t>
      </w:r>
      <w:proofErr w:type="spellStart"/>
      <w:r>
        <w:rPr>
          <w:rFonts w:ascii="Calibri" w:eastAsia="Calibri" w:hAnsi="Calibri" w:cs="Calibri"/>
          <w:b/>
          <w:sz w:val="23"/>
          <w:szCs w:val="23"/>
          <w:highlight w:val="white"/>
        </w:rPr>
        <w:t>ZohoDesk</w:t>
      </w:r>
      <w:proofErr w:type="spellEnd"/>
      <w:r>
        <w:rPr>
          <w:rFonts w:ascii="Calibri" w:eastAsia="Calibri" w:hAnsi="Calibri" w:cs="Calibri"/>
          <w:b/>
          <w:sz w:val="23"/>
          <w:szCs w:val="23"/>
          <w:highlight w:val="white"/>
        </w:rPr>
        <w:t xml:space="preserve">, </w:t>
      </w:r>
      <w:proofErr w:type="spellStart"/>
      <w:r>
        <w:rPr>
          <w:rFonts w:ascii="Calibri" w:eastAsia="Calibri" w:hAnsi="Calibri" w:cs="Calibri"/>
          <w:b/>
          <w:sz w:val="23"/>
          <w:szCs w:val="23"/>
          <w:highlight w:val="white"/>
        </w:rPr>
        <w:t>ZohoCRM</w:t>
      </w:r>
      <w:proofErr w:type="spellEnd"/>
      <w:r>
        <w:rPr>
          <w:rFonts w:ascii="Calibri" w:eastAsia="Calibri" w:hAnsi="Calibri" w:cs="Calibri"/>
          <w:b/>
          <w:sz w:val="23"/>
          <w:szCs w:val="23"/>
          <w:highlight w:val="white"/>
        </w:rPr>
        <w:t>, Excel, Salesforce, and Canva</w:t>
      </w:r>
      <w:r>
        <w:rPr>
          <w:rFonts w:ascii="Calibri" w:eastAsia="Calibri" w:hAnsi="Calibri" w:cs="Calibri"/>
          <w:sz w:val="23"/>
          <w:szCs w:val="23"/>
          <w:highlight w:val="white"/>
        </w:rPr>
        <w:t xml:space="preserve"> to create impactful training materials and presentations</w:t>
      </w:r>
    </w:p>
    <w:p w14:paraId="0000000B" w14:textId="77777777" w:rsidR="005C573D" w:rsidRDefault="00000000">
      <w:pPr>
        <w:rPr>
          <w:rFonts w:ascii="Calibri" w:eastAsia="Calibri" w:hAnsi="Calibri" w:cs="Calibri"/>
          <w:sz w:val="23"/>
          <w:szCs w:val="23"/>
          <w:highlight w:val="white"/>
          <w:u w:val="single"/>
        </w:rPr>
      </w:pPr>
      <w:r>
        <w:rPr>
          <w:rFonts w:ascii="Calibri" w:eastAsia="Calibri" w:hAnsi="Calibri" w:cs="Calibri"/>
          <w:sz w:val="23"/>
          <w:szCs w:val="23"/>
          <w:highlight w:val="white"/>
        </w:rPr>
        <w:t xml:space="preserve">• </w:t>
      </w:r>
      <w:r>
        <w:rPr>
          <w:rFonts w:ascii="Calibri" w:eastAsia="Calibri" w:hAnsi="Calibri" w:cs="Calibri"/>
          <w:b/>
          <w:sz w:val="23"/>
          <w:szCs w:val="23"/>
          <w:highlight w:val="white"/>
        </w:rPr>
        <w:t>B.A. in Business Administration</w:t>
      </w:r>
      <w:r>
        <w:rPr>
          <w:rFonts w:ascii="Calibri" w:eastAsia="Calibri" w:hAnsi="Calibri" w:cs="Calibri"/>
          <w:sz w:val="23"/>
          <w:szCs w:val="23"/>
          <w:highlight w:val="white"/>
        </w:rPr>
        <w:t xml:space="preserve">, major in </w:t>
      </w:r>
      <w:r>
        <w:rPr>
          <w:rFonts w:ascii="Calibri" w:eastAsia="Calibri" w:hAnsi="Calibri" w:cs="Calibri"/>
          <w:b/>
          <w:sz w:val="23"/>
          <w:szCs w:val="23"/>
          <w:highlight w:val="white"/>
        </w:rPr>
        <w:t>Marketing and Advertising</w:t>
      </w:r>
      <w:r>
        <w:rPr>
          <w:rFonts w:ascii="Calibri" w:eastAsia="Calibri" w:hAnsi="Calibri" w:cs="Calibri"/>
          <w:sz w:val="23"/>
          <w:szCs w:val="23"/>
          <w:highlight w:val="white"/>
        </w:rPr>
        <w:t xml:space="preserve">, </w:t>
      </w:r>
      <w:r>
        <w:rPr>
          <w:rFonts w:ascii="Calibri" w:eastAsia="Calibri" w:hAnsi="Calibri" w:cs="Calibri"/>
          <w:sz w:val="23"/>
          <w:szCs w:val="23"/>
          <w:highlight w:val="white"/>
          <w:u w:val="single"/>
        </w:rPr>
        <w:t>GPA of 90</w:t>
      </w:r>
    </w:p>
    <w:p w14:paraId="0000000C" w14:textId="77777777" w:rsidR="005C573D" w:rsidRDefault="00000000">
      <w:pPr>
        <w:rPr>
          <w:rFonts w:ascii="Calibri" w:eastAsia="Calibri" w:hAnsi="Calibri" w:cs="Calibri"/>
          <w:sz w:val="23"/>
          <w:szCs w:val="23"/>
          <w:highlight w:val="white"/>
        </w:rPr>
      </w:pPr>
      <w:r>
        <w:rPr>
          <w:rFonts w:ascii="Calibri" w:eastAsia="Calibri" w:hAnsi="Calibri" w:cs="Calibri"/>
          <w:sz w:val="23"/>
          <w:szCs w:val="23"/>
          <w:highlight w:val="white"/>
        </w:rPr>
        <w:t xml:space="preserve">• </w:t>
      </w:r>
      <w:r>
        <w:rPr>
          <w:rFonts w:ascii="Calibri" w:eastAsia="Calibri" w:hAnsi="Calibri" w:cs="Calibri"/>
          <w:b/>
          <w:sz w:val="23"/>
          <w:szCs w:val="23"/>
          <w:highlight w:val="white"/>
        </w:rPr>
        <w:t>Fluent in English</w:t>
      </w:r>
      <w:r>
        <w:rPr>
          <w:rFonts w:ascii="Calibri" w:eastAsia="Calibri" w:hAnsi="Calibri" w:cs="Calibri"/>
          <w:sz w:val="23"/>
          <w:szCs w:val="23"/>
          <w:highlight w:val="white"/>
        </w:rPr>
        <w:t>, enabling effective communication and representation on a global scale</w:t>
      </w:r>
    </w:p>
    <w:p w14:paraId="0000000D" w14:textId="77777777" w:rsidR="005C573D" w:rsidRDefault="005C573D">
      <w:pPr>
        <w:rPr>
          <w:rFonts w:ascii="Calibri" w:eastAsia="Calibri" w:hAnsi="Calibri" w:cs="Calibri"/>
          <w:sz w:val="23"/>
          <w:szCs w:val="23"/>
          <w:shd w:val="clear" w:color="auto" w:fill="FFF2CC"/>
        </w:rPr>
      </w:pPr>
    </w:p>
    <w:p w14:paraId="0000000E" w14:textId="77777777" w:rsidR="005C573D" w:rsidRDefault="00000000">
      <w:pPr>
        <w:spacing w:before="200" w:after="2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color w:val="1C4587"/>
          <w:sz w:val="25"/>
          <w:szCs w:val="25"/>
        </w:rPr>
        <w:t>Professional Experience</w:t>
      </w:r>
    </w:p>
    <w:p w14:paraId="0000000F" w14:textId="77777777" w:rsidR="005C573D" w:rsidRDefault="00000000">
      <w:pPr>
        <w:spacing w:before="200" w:after="200" w:line="120" w:lineRule="auto"/>
        <w:rPr>
          <w:rFonts w:ascii="Calibri" w:eastAsia="Calibri" w:hAnsi="Calibri" w:cs="Calibri"/>
          <w:b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  <w:u w:val="single"/>
        </w:rPr>
        <w:t>2023 - Today</w:t>
      </w:r>
      <w:r>
        <w:rPr>
          <w:rFonts w:ascii="Calibri" w:eastAsia="Calibri" w:hAnsi="Calibri" w:cs="Calibri"/>
          <w:sz w:val="23"/>
          <w:szCs w:val="23"/>
        </w:rPr>
        <w:t xml:space="preserve">   </w:t>
      </w:r>
      <w:r>
        <w:rPr>
          <w:rFonts w:ascii="Calibri" w:eastAsia="Calibri" w:hAnsi="Calibri" w:cs="Calibri"/>
          <w:b/>
          <w:sz w:val="23"/>
          <w:szCs w:val="23"/>
        </w:rPr>
        <w:t>Head of Career Services,</w:t>
      </w:r>
      <w:r>
        <w:rPr>
          <w:rFonts w:ascii="Calibri" w:eastAsia="Calibri" w:hAnsi="Calibri" w:cs="Calibri"/>
          <w:b/>
          <w:color w:val="1C4587"/>
          <w:sz w:val="23"/>
          <w:szCs w:val="23"/>
        </w:rPr>
        <w:t xml:space="preserve"> ‘</w:t>
      </w:r>
      <w:proofErr w:type="spellStart"/>
      <w:r>
        <w:rPr>
          <w:rFonts w:ascii="Calibri" w:eastAsia="Calibri" w:hAnsi="Calibri" w:cs="Calibri"/>
          <w:b/>
          <w:color w:val="1C4587"/>
          <w:sz w:val="23"/>
          <w:szCs w:val="23"/>
        </w:rPr>
        <w:t>Aharai</w:t>
      </w:r>
      <w:proofErr w:type="spellEnd"/>
      <w:r>
        <w:rPr>
          <w:rFonts w:ascii="Calibri" w:eastAsia="Calibri" w:hAnsi="Calibri" w:cs="Calibri"/>
          <w:b/>
          <w:color w:val="1C4587"/>
          <w:sz w:val="23"/>
          <w:szCs w:val="23"/>
        </w:rPr>
        <w:t>’</w:t>
      </w:r>
      <w:r>
        <w:rPr>
          <w:rFonts w:ascii="Calibri" w:eastAsia="Calibri" w:hAnsi="Calibri" w:cs="Calibri"/>
          <w:b/>
          <w:sz w:val="23"/>
          <w:szCs w:val="23"/>
        </w:rPr>
        <w:t xml:space="preserve"> (Maternity leave replacement)</w:t>
      </w:r>
    </w:p>
    <w:p w14:paraId="00000010" w14:textId="77777777" w:rsidR="005C573D" w:rsidRDefault="00000000">
      <w:pPr>
        <w:spacing w:before="200" w:after="200" w:line="120" w:lineRule="auto"/>
        <w:rPr>
          <w:rFonts w:ascii="Calibri" w:eastAsia="Calibri" w:hAnsi="Calibri" w:cs="Calibri"/>
          <w:i/>
          <w:sz w:val="23"/>
          <w:szCs w:val="23"/>
        </w:rPr>
      </w:pPr>
      <w:r>
        <w:rPr>
          <w:rFonts w:ascii="Calibri" w:eastAsia="Calibri" w:hAnsi="Calibri" w:cs="Calibri"/>
          <w:i/>
          <w:sz w:val="23"/>
          <w:szCs w:val="23"/>
        </w:rPr>
        <w:t>Leading non-profit for Israeli youth and young development (60M ILS Annually)</w:t>
      </w:r>
    </w:p>
    <w:p w14:paraId="00000011" w14:textId="77777777" w:rsidR="005C573D" w:rsidRDefault="00000000">
      <w:pPr>
        <w:numPr>
          <w:ilvl w:val="0"/>
          <w:numId w:val="2"/>
        </w:numPr>
        <w:spacing w:before="20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Manage a team of 4 employees</w:t>
      </w:r>
      <w:r>
        <w:rPr>
          <w:rFonts w:ascii="Calibri" w:eastAsia="Calibri" w:hAnsi="Calibri" w:cs="Calibri"/>
        </w:rPr>
        <w:t>, providing career services and placements within a 2M ILS budget</w:t>
      </w:r>
    </w:p>
    <w:p w14:paraId="00000012" w14:textId="77777777" w:rsidR="005C573D" w:rsidRDefault="00000000">
      <w:pPr>
        <w:numPr>
          <w:ilvl w:val="0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Impact the lives of more than 600 individuals annually</w:t>
      </w:r>
      <w:r>
        <w:rPr>
          <w:rFonts w:ascii="Calibri" w:eastAsia="Calibri" w:hAnsi="Calibri" w:cs="Calibri"/>
        </w:rPr>
        <w:t xml:space="preserve"> through successful job placements and career development</w:t>
      </w:r>
    </w:p>
    <w:p w14:paraId="00000013" w14:textId="77777777" w:rsidR="005C573D" w:rsidRDefault="00000000">
      <w:pPr>
        <w:numPr>
          <w:ilvl w:val="0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Conduct training programs, workshops, and lectures</w:t>
      </w:r>
      <w:r>
        <w:rPr>
          <w:rFonts w:ascii="Calibri" w:eastAsia="Calibri" w:hAnsi="Calibri" w:cs="Calibri"/>
        </w:rPr>
        <w:t xml:space="preserve"> on career development and job-seeking tools</w:t>
      </w:r>
    </w:p>
    <w:p w14:paraId="00000014" w14:textId="77777777" w:rsidR="005C573D" w:rsidRDefault="00000000">
      <w:pPr>
        <w:numPr>
          <w:ilvl w:val="0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Build and maintain relationships with partners and donors</w:t>
      </w:r>
      <w:r>
        <w:rPr>
          <w:rFonts w:ascii="Calibri" w:eastAsia="Calibri" w:hAnsi="Calibri" w:cs="Calibri"/>
        </w:rPr>
        <w:t>, presenting vision, goals, successes, and project progress data.</w:t>
      </w:r>
    </w:p>
    <w:p w14:paraId="00000015" w14:textId="77777777" w:rsidR="005C573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Providing a strong leadership to the team, </w:t>
      </w:r>
      <w:r>
        <w:rPr>
          <w:rFonts w:ascii="Calibri" w:eastAsia="Calibri" w:hAnsi="Calibri" w:cs="Calibri"/>
        </w:rPr>
        <w:t>fostering a positive and collaborative work environment</w:t>
      </w:r>
    </w:p>
    <w:p w14:paraId="00000016" w14:textId="77777777" w:rsidR="005C573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Implement data-driven approaches to evaluate t</w:t>
      </w:r>
      <w:r>
        <w:rPr>
          <w:rFonts w:ascii="Calibri" w:eastAsia="Calibri" w:hAnsi="Calibri" w:cs="Calibri"/>
        </w:rPr>
        <w:t>he success and impact of career services and placements</w:t>
      </w:r>
    </w:p>
    <w:p w14:paraId="00000017" w14:textId="77777777" w:rsidR="005C573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Develop a yearly vision, work plan, goals, and objectives</w:t>
      </w:r>
      <w:r>
        <w:rPr>
          <w:rFonts w:ascii="Calibri" w:eastAsia="Calibri" w:hAnsi="Calibri" w:cs="Calibri"/>
        </w:rPr>
        <w:t xml:space="preserve"> for the division and individual team members.</w:t>
      </w:r>
    </w:p>
    <w:p w14:paraId="00000018" w14:textId="77777777" w:rsidR="005C573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Identified and addressed organizational needs</w:t>
      </w:r>
      <w:r>
        <w:rPr>
          <w:rFonts w:ascii="Calibri" w:eastAsia="Calibri" w:hAnsi="Calibri" w:cs="Calibri"/>
        </w:rPr>
        <w:t xml:space="preserve"> through the implementation and execution of training programs</w:t>
      </w:r>
    </w:p>
    <w:p w14:paraId="00000019" w14:textId="77777777" w:rsidR="005C573D" w:rsidRDefault="005C573D">
      <w:pPr>
        <w:spacing w:before="200" w:after="200" w:line="120" w:lineRule="auto"/>
        <w:rPr>
          <w:rFonts w:ascii="Calibri" w:eastAsia="Calibri" w:hAnsi="Calibri" w:cs="Calibri"/>
          <w:u w:val="single"/>
        </w:rPr>
      </w:pPr>
    </w:p>
    <w:p w14:paraId="0000001A" w14:textId="77777777" w:rsidR="005C573D" w:rsidRDefault="00000000">
      <w:pPr>
        <w:spacing w:before="200" w:after="200" w:line="120" w:lineRule="auto"/>
        <w:rPr>
          <w:rFonts w:ascii="Calibri" w:eastAsia="Calibri" w:hAnsi="Calibri" w:cs="Calibri"/>
          <w:b/>
          <w:color w:val="1C4587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  <w:u w:val="single"/>
        </w:rPr>
        <w:t>2022 - 2023</w:t>
      </w:r>
      <w:r>
        <w:rPr>
          <w:rFonts w:ascii="Calibri" w:eastAsia="Calibri" w:hAnsi="Calibri" w:cs="Calibri"/>
          <w:sz w:val="23"/>
          <w:szCs w:val="23"/>
        </w:rPr>
        <w:t xml:space="preserve">   </w:t>
      </w:r>
      <w:r>
        <w:rPr>
          <w:rFonts w:ascii="Calibri" w:eastAsia="Calibri" w:hAnsi="Calibri" w:cs="Calibri"/>
          <w:b/>
          <w:sz w:val="23"/>
          <w:szCs w:val="23"/>
        </w:rPr>
        <w:t xml:space="preserve">Training Program Operations Specialist, </w:t>
      </w:r>
      <w:proofErr w:type="spellStart"/>
      <w:r>
        <w:rPr>
          <w:rFonts w:ascii="Calibri" w:eastAsia="Calibri" w:hAnsi="Calibri" w:cs="Calibri"/>
          <w:b/>
          <w:color w:val="1C4587"/>
          <w:sz w:val="23"/>
          <w:szCs w:val="23"/>
        </w:rPr>
        <w:t>GrowthSpace</w:t>
      </w:r>
      <w:proofErr w:type="spellEnd"/>
    </w:p>
    <w:p w14:paraId="0000001B" w14:textId="77777777" w:rsidR="005C573D" w:rsidRDefault="00000000">
      <w:pPr>
        <w:spacing w:before="200" w:after="200" w:line="120" w:lineRule="auto"/>
        <w:rPr>
          <w:rFonts w:ascii="Calibri" w:eastAsia="Calibri" w:hAnsi="Calibri" w:cs="Calibri"/>
          <w:i/>
          <w:color w:val="1C4587"/>
          <w:sz w:val="23"/>
          <w:szCs w:val="23"/>
        </w:rPr>
      </w:pPr>
      <w:r>
        <w:rPr>
          <w:rFonts w:ascii="Calibri" w:eastAsia="Calibri" w:hAnsi="Calibri" w:cs="Calibri"/>
          <w:i/>
          <w:sz w:val="23"/>
          <w:szCs w:val="23"/>
        </w:rPr>
        <w:t>Multi-experience talent development platform (raised 44$ million)</w:t>
      </w:r>
    </w:p>
    <w:p w14:paraId="0000001C" w14:textId="77777777" w:rsidR="005C573D" w:rsidRDefault="00000000">
      <w:pPr>
        <w:numPr>
          <w:ilvl w:val="0"/>
          <w:numId w:val="3"/>
        </w:numPr>
        <w:spacing w:before="200"/>
      </w:pPr>
      <w:r>
        <w:rPr>
          <w:rFonts w:ascii="Calibri" w:eastAsia="Calibri" w:hAnsi="Calibri" w:cs="Calibri"/>
        </w:rPr>
        <w:t xml:space="preserve">Operating our </w:t>
      </w:r>
      <w:r>
        <w:rPr>
          <w:rFonts w:ascii="Calibri" w:eastAsia="Calibri" w:hAnsi="Calibri" w:cs="Calibri"/>
          <w:b/>
        </w:rPr>
        <w:t>training programs workflows</w:t>
      </w:r>
      <w:r>
        <w:rPr>
          <w:rFonts w:ascii="Calibri" w:eastAsia="Calibri" w:hAnsi="Calibri" w:cs="Calibri"/>
        </w:rPr>
        <w:t xml:space="preserve"> and tasks of our </w:t>
      </w:r>
      <w:r>
        <w:rPr>
          <w:rFonts w:ascii="Calibri" w:eastAsia="Calibri" w:hAnsi="Calibri" w:cs="Calibri"/>
          <w:b/>
        </w:rPr>
        <w:t>1-on-1 programs</w:t>
      </w:r>
    </w:p>
    <w:p w14:paraId="0000001D" w14:textId="77777777" w:rsidR="005C573D" w:rsidRDefault="00000000">
      <w:pPr>
        <w:numPr>
          <w:ilvl w:val="0"/>
          <w:numId w:val="3"/>
        </w:numPr>
      </w:pPr>
      <w:r>
        <w:rPr>
          <w:rFonts w:ascii="Calibri" w:eastAsia="Calibri" w:hAnsi="Calibri" w:cs="Calibri"/>
          <w:b/>
        </w:rPr>
        <w:t>Operating projects</w:t>
      </w:r>
      <w:r>
        <w:rPr>
          <w:rFonts w:ascii="Calibri" w:eastAsia="Calibri" w:hAnsi="Calibri" w:cs="Calibri"/>
        </w:rPr>
        <w:t xml:space="preserve"> &amp; events for our expert community (mentors and coaches)</w:t>
      </w:r>
    </w:p>
    <w:p w14:paraId="0000001E" w14:textId="77777777" w:rsidR="005C573D" w:rsidRDefault="00000000">
      <w:pPr>
        <w:numPr>
          <w:ilvl w:val="0"/>
          <w:numId w:val="3"/>
        </w:numPr>
        <w:rPr>
          <w:b/>
        </w:rPr>
      </w:pPr>
      <w:r>
        <w:rPr>
          <w:rFonts w:ascii="Calibri" w:eastAsia="Calibri" w:hAnsi="Calibri" w:cs="Calibri"/>
          <w:b/>
        </w:rPr>
        <w:t xml:space="preserve">Managing and optimizing end-to-end training programs </w:t>
      </w:r>
      <w:r>
        <w:rPr>
          <w:rFonts w:ascii="Calibri" w:eastAsia="Calibri" w:hAnsi="Calibri" w:cs="Calibri"/>
        </w:rPr>
        <w:t>while collaborating with</w:t>
      </w:r>
      <w:r>
        <w:rPr>
          <w:rFonts w:ascii="Calibri" w:eastAsia="Calibri" w:hAnsi="Calibri" w:cs="Calibri"/>
          <w:b/>
        </w:rPr>
        <w:t xml:space="preserve"> the product team to develop new features.</w:t>
      </w:r>
    </w:p>
    <w:p w14:paraId="0000001F" w14:textId="77777777" w:rsidR="005C573D" w:rsidRDefault="00000000">
      <w:pPr>
        <w:numPr>
          <w:ilvl w:val="0"/>
          <w:numId w:val="3"/>
        </w:numPr>
        <w:rPr>
          <w:b/>
        </w:rPr>
      </w:pPr>
      <w:r>
        <w:rPr>
          <w:rFonts w:ascii="Calibri" w:eastAsia="Calibri" w:hAnsi="Calibri" w:cs="Calibri"/>
          <w:b/>
        </w:rPr>
        <w:t>Monitored and analyzed data</w:t>
      </w:r>
      <w:r>
        <w:rPr>
          <w:rFonts w:ascii="Calibri" w:eastAsia="Calibri" w:hAnsi="Calibri" w:cs="Calibri"/>
        </w:rPr>
        <w:t xml:space="preserve"> related to </w:t>
      </w:r>
      <w:proofErr w:type="spellStart"/>
      <w:r>
        <w:rPr>
          <w:rFonts w:ascii="Calibri" w:eastAsia="Calibri" w:hAnsi="Calibri" w:cs="Calibri"/>
        </w:rPr>
        <w:t>GrowthSpace</w:t>
      </w:r>
      <w:proofErr w:type="spellEnd"/>
      <w:r>
        <w:rPr>
          <w:rFonts w:ascii="Calibri" w:eastAsia="Calibri" w:hAnsi="Calibri" w:cs="Calibri"/>
        </w:rPr>
        <w:t xml:space="preserve"> training programs for continuous improvement</w:t>
      </w:r>
    </w:p>
    <w:p w14:paraId="00000020" w14:textId="77777777" w:rsidR="005C573D" w:rsidRDefault="00000000">
      <w:pPr>
        <w:spacing w:before="200" w:after="200"/>
        <w:rPr>
          <w:rFonts w:ascii="Calibri" w:eastAsia="Calibri" w:hAnsi="Calibri" w:cs="Calibri"/>
          <w:b/>
          <w:sz w:val="23"/>
          <w:szCs w:val="23"/>
          <w:highlight w:val="white"/>
        </w:rPr>
      </w:pPr>
      <w:r>
        <w:rPr>
          <w:rFonts w:ascii="Calibri" w:eastAsia="Calibri" w:hAnsi="Calibri" w:cs="Calibri"/>
          <w:sz w:val="23"/>
          <w:szCs w:val="23"/>
          <w:u w:val="single"/>
        </w:rPr>
        <w:t>2021 - 2022</w:t>
      </w:r>
      <w:r>
        <w:rPr>
          <w:rFonts w:ascii="Calibri" w:eastAsia="Calibri" w:hAnsi="Calibri" w:cs="Calibri"/>
          <w:sz w:val="23"/>
          <w:szCs w:val="23"/>
        </w:rPr>
        <w:t xml:space="preserve">   </w:t>
      </w:r>
      <w:r>
        <w:rPr>
          <w:rFonts w:ascii="Calibri" w:eastAsia="Calibri" w:hAnsi="Calibri" w:cs="Calibri"/>
          <w:sz w:val="23"/>
          <w:szCs w:val="23"/>
          <w:highlight w:val="white"/>
        </w:rPr>
        <w:t xml:space="preserve"> </w:t>
      </w:r>
      <w:r>
        <w:rPr>
          <w:rFonts w:ascii="Calibri" w:eastAsia="Calibri" w:hAnsi="Calibri" w:cs="Calibri"/>
          <w:b/>
          <w:sz w:val="23"/>
          <w:szCs w:val="23"/>
          <w:highlight w:val="white"/>
        </w:rPr>
        <w:t xml:space="preserve">Onboarding Community Expert, </w:t>
      </w:r>
      <w:proofErr w:type="spellStart"/>
      <w:r>
        <w:rPr>
          <w:rFonts w:ascii="Calibri" w:eastAsia="Calibri" w:hAnsi="Calibri" w:cs="Calibri"/>
          <w:b/>
          <w:color w:val="1C4587"/>
          <w:sz w:val="23"/>
          <w:szCs w:val="23"/>
        </w:rPr>
        <w:t>GrowthSpace</w:t>
      </w:r>
      <w:proofErr w:type="spellEnd"/>
    </w:p>
    <w:p w14:paraId="00000021" w14:textId="77777777" w:rsidR="005C573D" w:rsidRDefault="00000000">
      <w:pPr>
        <w:numPr>
          <w:ilvl w:val="0"/>
          <w:numId w:val="1"/>
        </w:numPr>
      </w:pPr>
      <w:r>
        <w:rPr>
          <w:rFonts w:ascii="Calibri" w:eastAsia="Calibri" w:hAnsi="Calibri" w:cs="Calibri"/>
          <w:b/>
        </w:rPr>
        <w:lastRenderedPageBreak/>
        <w:t xml:space="preserve">Led system support and technical onboarding for experts </w:t>
      </w:r>
      <w:r>
        <w:rPr>
          <w:rFonts w:ascii="Calibri" w:eastAsia="Calibri" w:hAnsi="Calibri" w:cs="Calibri"/>
        </w:rPr>
        <w:t>(mentors and coaches)</w:t>
      </w:r>
    </w:p>
    <w:p w14:paraId="00000022" w14:textId="77777777" w:rsidR="005C573D" w:rsidRDefault="00000000">
      <w:pPr>
        <w:numPr>
          <w:ilvl w:val="0"/>
          <w:numId w:val="1"/>
        </w:numPr>
      </w:pPr>
      <w:r>
        <w:rPr>
          <w:rFonts w:ascii="Calibri" w:eastAsia="Calibri" w:hAnsi="Calibri" w:cs="Calibri"/>
          <w:b/>
        </w:rPr>
        <w:t xml:space="preserve">Coordinated all projects and tasks </w:t>
      </w:r>
      <w:r>
        <w:rPr>
          <w:rFonts w:ascii="Calibri" w:eastAsia="Calibri" w:hAnsi="Calibri" w:cs="Calibri"/>
        </w:rPr>
        <w:t>associated with expert</w:t>
      </w:r>
      <w:r>
        <w:rPr>
          <w:rFonts w:ascii="Calibri" w:eastAsia="Calibri" w:hAnsi="Calibri" w:cs="Calibri"/>
          <w:b/>
        </w:rPr>
        <w:t xml:space="preserve"> onboarding </w:t>
      </w:r>
      <w:r>
        <w:rPr>
          <w:rFonts w:ascii="Calibri" w:eastAsia="Calibri" w:hAnsi="Calibri" w:cs="Calibri"/>
        </w:rPr>
        <w:t>processes</w:t>
      </w:r>
    </w:p>
    <w:p w14:paraId="00000023" w14:textId="77777777" w:rsidR="005C573D" w:rsidRDefault="00000000">
      <w:pPr>
        <w:numPr>
          <w:ilvl w:val="0"/>
          <w:numId w:val="1"/>
        </w:numPr>
      </w:pPr>
      <w:r>
        <w:rPr>
          <w:rFonts w:ascii="Calibri" w:eastAsia="Calibri" w:hAnsi="Calibri" w:cs="Calibri"/>
          <w:b/>
        </w:rPr>
        <w:t>Initiated and executed initiatives</w:t>
      </w:r>
      <w:r>
        <w:rPr>
          <w:rFonts w:ascii="Calibri" w:eastAsia="Calibri" w:hAnsi="Calibri" w:cs="Calibri"/>
        </w:rPr>
        <w:t xml:space="preserve"> to enhance training processes for improved efficiency.</w:t>
      </w:r>
    </w:p>
    <w:p w14:paraId="00000024" w14:textId="77777777" w:rsidR="005C573D" w:rsidRDefault="00000000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Provided support and back-office assistance for experts and clients.</w:t>
      </w:r>
    </w:p>
    <w:p w14:paraId="00000025" w14:textId="77777777" w:rsidR="005C573D" w:rsidRDefault="005C573D">
      <w:pPr>
        <w:ind w:left="720"/>
        <w:rPr>
          <w:rFonts w:ascii="Calibri" w:eastAsia="Calibri" w:hAnsi="Calibri" w:cs="Calibri"/>
        </w:rPr>
      </w:pPr>
    </w:p>
    <w:p w14:paraId="00000026" w14:textId="77777777" w:rsidR="005C573D" w:rsidRDefault="00000000">
      <w:pPr>
        <w:spacing w:before="200" w:after="200" w:line="240" w:lineRule="auto"/>
        <w:rPr>
          <w:rFonts w:ascii="Calibri" w:eastAsia="Calibri" w:hAnsi="Calibri" w:cs="Calibri"/>
          <w:b/>
          <w:color w:val="1C4587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  <w:u w:val="single"/>
        </w:rPr>
        <w:t>2018 - 2021</w:t>
      </w:r>
      <w:r>
        <w:rPr>
          <w:rFonts w:ascii="Calibri" w:eastAsia="Calibri" w:hAnsi="Calibri" w:cs="Calibri"/>
          <w:sz w:val="23"/>
          <w:szCs w:val="23"/>
        </w:rPr>
        <w:t xml:space="preserve">  </w:t>
      </w:r>
      <w:r>
        <w:rPr>
          <w:rFonts w:ascii="Calibri" w:eastAsia="Calibri" w:hAnsi="Calibri" w:cs="Calibri"/>
          <w:b/>
          <w:sz w:val="23"/>
          <w:szCs w:val="23"/>
        </w:rPr>
        <w:t xml:space="preserve"> Career Programs Manager,</w:t>
      </w:r>
      <w:r>
        <w:rPr>
          <w:rFonts w:ascii="Calibri" w:eastAsia="Calibri" w:hAnsi="Calibri" w:cs="Calibri"/>
          <w:color w:val="1C4587"/>
          <w:sz w:val="23"/>
          <w:szCs w:val="23"/>
        </w:rPr>
        <w:t xml:space="preserve"> </w:t>
      </w:r>
      <w:r>
        <w:rPr>
          <w:rFonts w:ascii="Calibri" w:eastAsia="Calibri" w:hAnsi="Calibri" w:cs="Calibri"/>
          <w:b/>
          <w:color w:val="1C4587"/>
          <w:sz w:val="23"/>
          <w:szCs w:val="23"/>
        </w:rPr>
        <w:t>Brothers for Life - BFL</w:t>
      </w:r>
    </w:p>
    <w:p w14:paraId="00000027" w14:textId="77777777" w:rsidR="005C573D" w:rsidRDefault="00000000">
      <w:pPr>
        <w:spacing w:before="200" w:after="200" w:line="240" w:lineRule="auto"/>
        <w:rPr>
          <w:rFonts w:ascii="Calibri" w:eastAsia="Calibri" w:hAnsi="Calibri" w:cs="Calibri"/>
          <w:i/>
          <w:sz w:val="23"/>
          <w:szCs w:val="23"/>
        </w:rPr>
      </w:pPr>
      <w:r>
        <w:rPr>
          <w:rFonts w:ascii="Calibri" w:eastAsia="Calibri" w:hAnsi="Calibri" w:cs="Calibri"/>
          <w:i/>
          <w:sz w:val="23"/>
          <w:szCs w:val="23"/>
        </w:rPr>
        <w:t>Leading Non-profit for injured IDF soldiers (10M$ annually budget)</w:t>
      </w:r>
    </w:p>
    <w:p w14:paraId="00000028" w14:textId="77777777" w:rsidR="005C573D" w:rsidRDefault="00000000">
      <w:pPr>
        <w:numPr>
          <w:ilvl w:val="0"/>
          <w:numId w:val="5"/>
        </w:numPr>
      </w:pPr>
      <w:r>
        <w:rPr>
          <w:rFonts w:ascii="Calibri" w:eastAsia="Calibri" w:hAnsi="Calibri" w:cs="Calibri"/>
          <w:b/>
        </w:rPr>
        <w:t>Established and managed a career accelerator center</w:t>
      </w:r>
      <w:r>
        <w:rPr>
          <w:rFonts w:ascii="Calibri" w:eastAsia="Calibri" w:hAnsi="Calibri" w:cs="Calibri"/>
        </w:rPr>
        <w:t>, impacting hundreds of people annually</w:t>
      </w:r>
    </w:p>
    <w:p w14:paraId="00000029" w14:textId="77777777" w:rsidR="005C573D" w:rsidRDefault="00000000">
      <w:pPr>
        <w:numPr>
          <w:ilvl w:val="0"/>
          <w:numId w:val="5"/>
        </w:numPr>
      </w:pPr>
      <w:r>
        <w:rPr>
          <w:rFonts w:ascii="Calibri" w:eastAsia="Calibri" w:hAnsi="Calibri" w:cs="Calibri"/>
          <w:b/>
        </w:rPr>
        <w:t>Developed comprehensive career development and training programs</w:t>
      </w:r>
      <w:r>
        <w:rPr>
          <w:rFonts w:ascii="Calibri" w:eastAsia="Calibri" w:hAnsi="Calibri" w:cs="Calibri"/>
        </w:rPr>
        <w:t xml:space="preserve"> from end-to-end</w:t>
      </w:r>
    </w:p>
    <w:p w14:paraId="0000002A" w14:textId="77777777" w:rsidR="005C573D" w:rsidRDefault="00000000">
      <w:pPr>
        <w:numPr>
          <w:ilvl w:val="0"/>
          <w:numId w:val="5"/>
        </w:numPr>
      </w:pPr>
      <w:r>
        <w:rPr>
          <w:rFonts w:ascii="Calibri" w:eastAsia="Calibri" w:hAnsi="Calibri" w:cs="Calibri"/>
          <w:u w:val="single"/>
        </w:rPr>
        <w:t>Creating from scratch</w:t>
      </w:r>
      <w:r>
        <w:rPr>
          <w:rFonts w:ascii="Calibri" w:eastAsia="Calibri" w:hAnsi="Calibri" w:cs="Calibri"/>
        </w:rPr>
        <w:t xml:space="preserve"> an </w:t>
      </w:r>
      <w:r>
        <w:rPr>
          <w:rFonts w:ascii="Calibri" w:eastAsia="Calibri" w:hAnsi="Calibri" w:cs="Calibri"/>
          <w:b/>
        </w:rPr>
        <w:t>alumni community</w:t>
      </w:r>
      <w:r>
        <w:rPr>
          <w:rFonts w:ascii="Calibri" w:eastAsia="Calibri" w:hAnsi="Calibri" w:cs="Calibri"/>
        </w:rPr>
        <w:t xml:space="preserve"> for job seekers</w:t>
      </w:r>
    </w:p>
    <w:p w14:paraId="0000002B" w14:textId="77777777" w:rsidR="005C573D" w:rsidRDefault="00000000">
      <w:pPr>
        <w:numPr>
          <w:ilvl w:val="0"/>
          <w:numId w:val="5"/>
        </w:numPr>
      </w:pPr>
      <w:r>
        <w:rPr>
          <w:rFonts w:ascii="Calibri" w:eastAsia="Calibri" w:hAnsi="Calibri" w:cs="Calibri"/>
          <w:b/>
        </w:rPr>
        <w:t>Established and maintained partnership relations</w:t>
      </w:r>
      <w:r>
        <w:rPr>
          <w:rFonts w:ascii="Calibri" w:eastAsia="Calibri" w:hAnsi="Calibri" w:cs="Calibri"/>
        </w:rPr>
        <w:t xml:space="preserve"> with high-tech companies for job placements</w:t>
      </w:r>
    </w:p>
    <w:p w14:paraId="0000002C" w14:textId="77777777" w:rsidR="005C573D" w:rsidRDefault="00000000">
      <w:pPr>
        <w:numPr>
          <w:ilvl w:val="0"/>
          <w:numId w:val="5"/>
        </w:numPr>
      </w:pPr>
      <w:r>
        <w:rPr>
          <w:rFonts w:ascii="Calibri" w:eastAsia="Calibri" w:hAnsi="Calibri" w:cs="Calibri"/>
          <w:b/>
        </w:rPr>
        <w:t xml:space="preserve">Collected and analyzed data </w:t>
      </w:r>
      <w:r>
        <w:rPr>
          <w:rFonts w:ascii="Calibri" w:eastAsia="Calibri" w:hAnsi="Calibri" w:cs="Calibri"/>
        </w:rPr>
        <w:t xml:space="preserve">to create </w:t>
      </w:r>
      <w:r>
        <w:rPr>
          <w:rFonts w:ascii="Calibri" w:eastAsia="Calibri" w:hAnsi="Calibri" w:cs="Calibri"/>
          <w:b/>
        </w:rPr>
        <w:t xml:space="preserve">data-driven strategies </w:t>
      </w:r>
      <w:r>
        <w:rPr>
          <w:rFonts w:ascii="Calibri" w:eastAsia="Calibri" w:hAnsi="Calibri" w:cs="Calibri"/>
        </w:rPr>
        <w:t>for program improvement</w:t>
      </w:r>
    </w:p>
    <w:p w14:paraId="0000002D" w14:textId="77777777" w:rsidR="005C573D" w:rsidRDefault="00000000">
      <w:pPr>
        <w:numPr>
          <w:ilvl w:val="0"/>
          <w:numId w:val="5"/>
        </w:numPr>
      </w:pPr>
      <w:r>
        <w:rPr>
          <w:rFonts w:ascii="Calibri" w:eastAsia="Calibri" w:hAnsi="Calibri" w:cs="Calibri"/>
          <w:b/>
        </w:rPr>
        <w:t xml:space="preserve">Organized and conducted courses, workshops, and lectures </w:t>
      </w:r>
      <w:r>
        <w:rPr>
          <w:rFonts w:ascii="Calibri" w:eastAsia="Calibri" w:hAnsi="Calibri" w:cs="Calibri"/>
        </w:rPr>
        <w:t>for students, employees, and job seekers</w:t>
      </w:r>
    </w:p>
    <w:p w14:paraId="0000002E" w14:textId="77777777" w:rsidR="005C573D" w:rsidRDefault="00000000">
      <w:pPr>
        <w:numPr>
          <w:ilvl w:val="0"/>
          <w:numId w:val="5"/>
        </w:num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Managed marketing activities, </w:t>
      </w:r>
      <w:r>
        <w:rPr>
          <w:rFonts w:ascii="Calibri" w:eastAsia="Calibri" w:hAnsi="Calibri" w:cs="Calibri"/>
        </w:rPr>
        <w:t>including</w:t>
      </w:r>
      <w:r>
        <w:rPr>
          <w:rFonts w:ascii="Calibri" w:eastAsia="Calibri" w:hAnsi="Calibri" w:cs="Calibri"/>
          <w:b/>
        </w:rPr>
        <w:t xml:space="preserve"> design and content writing</w:t>
      </w:r>
      <w:r>
        <w:rPr>
          <w:rFonts w:ascii="Calibri" w:eastAsia="Calibri" w:hAnsi="Calibri" w:cs="Calibri"/>
        </w:rPr>
        <w:t>, for the center</w:t>
      </w:r>
    </w:p>
    <w:p w14:paraId="0000002F" w14:textId="77777777" w:rsidR="005C573D" w:rsidRDefault="00000000">
      <w:pPr>
        <w:numPr>
          <w:ilvl w:val="0"/>
          <w:numId w:val="5"/>
        </w:num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Successfully supervised and collaborated</w:t>
      </w:r>
      <w:r>
        <w:rPr>
          <w:rFonts w:ascii="Calibri" w:eastAsia="Calibri" w:hAnsi="Calibri" w:cs="Calibri"/>
        </w:rPr>
        <w:t xml:space="preserve"> with hundreds of volunteers and providers</w:t>
      </w:r>
    </w:p>
    <w:p w14:paraId="00000030" w14:textId="77777777" w:rsidR="005C573D" w:rsidRDefault="00000000">
      <w:pPr>
        <w:numPr>
          <w:ilvl w:val="0"/>
          <w:numId w:val="5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Planning &amp; executing an annual budget </w:t>
      </w:r>
      <w:r>
        <w:rPr>
          <w:rFonts w:ascii="Calibri" w:eastAsia="Calibri" w:hAnsi="Calibri" w:cs="Calibri"/>
        </w:rPr>
        <w:t>of almost 2M ILS with vision, goals, and KPIs</w:t>
      </w:r>
    </w:p>
    <w:p w14:paraId="00000031" w14:textId="77777777" w:rsidR="005C573D" w:rsidRDefault="00000000">
      <w:pPr>
        <w:numPr>
          <w:ilvl w:val="0"/>
          <w:numId w:val="5"/>
        </w:num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Managed the highest distributed scholarship program </w:t>
      </w:r>
      <w:r>
        <w:rPr>
          <w:rFonts w:ascii="Calibri" w:eastAsia="Calibri" w:hAnsi="Calibri" w:cs="Calibri"/>
        </w:rPr>
        <w:t>in the country for IDF disabled individuals</w:t>
      </w:r>
    </w:p>
    <w:p w14:paraId="00000032" w14:textId="77777777" w:rsidR="005C573D" w:rsidRDefault="00000000">
      <w:pPr>
        <w:numPr>
          <w:ilvl w:val="0"/>
          <w:numId w:val="5"/>
        </w:num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Represented the organization in Israel and abroad, </w:t>
      </w:r>
      <w:r>
        <w:rPr>
          <w:rFonts w:ascii="Calibri" w:eastAsia="Calibri" w:hAnsi="Calibri" w:cs="Calibri"/>
        </w:rPr>
        <w:t>engaging with dozens of participants monthly</w:t>
      </w:r>
    </w:p>
    <w:p w14:paraId="00000033" w14:textId="77777777" w:rsidR="005C573D" w:rsidRDefault="00000000">
      <w:pPr>
        <w:spacing w:before="200" w:after="200"/>
        <w:rPr>
          <w:rFonts w:ascii="Calibri" w:eastAsia="Calibri" w:hAnsi="Calibri" w:cs="Calibri"/>
          <w:b/>
          <w:color w:val="1C4587"/>
          <w:sz w:val="26"/>
          <w:szCs w:val="26"/>
        </w:rPr>
      </w:pPr>
      <w:r>
        <w:rPr>
          <w:rFonts w:ascii="Calibri" w:eastAsia="Calibri" w:hAnsi="Calibri" w:cs="Calibri"/>
          <w:b/>
          <w:color w:val="1C4587"/>
          <w:sz w:val="25"/>
          <w:szCs w:val="25"/>
        </w:rPr>
        <w:t>Education</w:t>
      </w:r>
    </w:p>
    <w:p w14:paraId="00000034" w14:textId="77777777" w:rsidR="005C573D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u w:val="single"/>
        </w:rPr>
        <w:t>2017 - 2020</w:t>
      </w:r>
      <w:r>
        <w:rPr>
          <w:rFonts w:ascii="Calibri" w:eastAsia="Calibri" w:hAnsi="Calibri" w:cs="Calibri"/>
        </w:rPr>
        <w:t xml:space="preserve">    </w:t>
      </w:r>
      <w:r>
        <w:rPr>
          <w:rFonts w:ascii="Calibri" w:eastAsia="Calibri" w:hAnsi="Calibri" w:cs="Calibri"/>
          <w:b/>
        </w:rPr>
        <w:t>B.A. in Business Administration</w:t>
      </w:r>
      <w:r>
        <w:rPr>
          <w:rFonts w:ascii="Calibri" w:eastAsia="Calibri" w:hAnsi="Calibri" w:cs="Calibri"/>
        </w:rPr>
        <w:t>, The Ono Academic College</w:t>
      </w:r>
    </w:p>
    <w:p w14:paraId="00000035" w14:textId="77777777" w:rsidR="005C573D" w:rsidRDefault="00000000">
      <w:pPr>
        <w:numPr>
          <w:ilvl w:val="0"/>
          <w:numId w:val="4"/>
        </w:numPr>
        <w:spacing w:before="200" w:after="200"/>
      </w:pPr>
      <w:r>
        <w:rPr>
          <w:rFonts w:ascii="Calibri" w:eastAsia="Calibri" w:hAnsi="Calibri" w:cs="Calibri"/>
          <w:b/>
        </w:rPr>
        <w:t>Major in Marketing &amp; Advertising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u w:val="single"/>
        </w:rPr>
        <w:t>GPA 90</w:t>
      </w:r>
    </w:p>
    <w:p w14:paraId="00000036" w14:textId="77777777" w:rsidR="005C573D" w:rsidRDefault="00000000">
      <w:pPr>
        <w:pBdr>
          <w:top w:val="nil"/>
          <w:left w:val="nil"/>
          <w:bottom w:val="nil"/>
          <w:right w:val="nil"/>
          <w:between w:val="nil"/>
        </w:pBdr>
        <w:spacing w:before="200" w:after="200"/>
        <w:rPr>
          <w:rFonts w:ascii="Calibri" w:eastAsia="Calibri" w:hAnsi="Calibri" w:cs="Calibri"/>
          <w:b/>
          <w:color w:val="1C4587"/>
          <w:sz w:val="25"/>
          <w:szCs w:val="25"/>
        </w:rPr>
      </w:pPr>
      <w:r>
        <w:rPr>
          <w:rFonts w:ascii="Calibri" w:eastAsia="Calibri" w:hAnsi="Calibri" w:cs="Calibri"/>
          <w:sz w:val="23"/>
          <w:szCs w:val="23"/>
          <w:u w:val="single"/>
        </w:rPr>
        <w:t>2020</w:t>
      </w:r>
      <w:r>
        <w:rPr>
          <w:rFonts w:ascii="Calibri" w:eastAsia="Calibri" w:hAnsi="Calibri" w:cs="Calibri"/>
          <w:sz w:val="23"/>
          <w:szCs w:val="23"/>
        </w:rPr>
        <w:t xml:space="preserve">    </w:t>
      </w:r>
      <w:r>
        <w:rPr>
          <w:rFonts w:ascii="Calibri" w:eastAsia="Calibri" w:hAnsi="Calibri" w:cs="Calibri"/>
          <w:b/>
          <w:sz w:val="23"/>
          <w:szCs w:val="23"/>
        </w:rPr>
        <w:t>Career Development and Counseling Course</w:t>
      </w:r>
      <w:r>
        <w:rPr>
          <w:rFonts w:ascii="Calibri" w:eastAsia="Calibri" w:hAnsi="Calibri" w:cs="Calibri"/>
          <w:sz w:val="23"/>
          <w:szCs w:val="23"/>
        </w:rPr>
        <w:t xml:space="preserve"> - CV, job interviews, finding job tools</w:t>
      </w:r>
    </w:p>
    <w:p w14:paraId="00000037" w14:textId="77777777" w:rsidR="005C573D" w:rsidRDefault="00000000">
      <w:pPr>
        <w:spacing w:before="200" w:after="200"/>
        <w:rPr>
          <w:rFonts w:ascii="Calibri" w:eastAsia="Calibri" w:hAnsi="Calibri" w:cs="Calibri"/>
          <w:b/>
          <w:color w:val="1C4587"/>
          <w:sz w:val="26"/>
          <w:szCs w:val="26"/>
        </w:rPr>
      </w:pPr>
      <w:r>
        <w:rPr>
          <w:rFonts w:ascii="Calibri" w:eastAsia="Calibri" w:hAnsi="Calibri" w:cs="Calibri"/>
          <w:b/>
          <w:color w:val="1C4587"/>
          <w:sz w:val="25"/>
          <w:szCs w:val="25"/>
        </w:rPr>
        <w:t>Technical skills</w:t>
      </w:r>
    </w:p>
    <w:p w14:paraId="00000038" w14:textId="77777777" w:rsidR="005C573D" w:rsidRDefault="00000000">
      <w:pPr>
        <w:spacing w:before="200" w:after="20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PowerPoint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b/>
        </w:rPr>
        <w:t>Jira</w:t>
      </w:r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  <w:b/>
        </w:rPr>
        <w:t>ZohoDesk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  <w:b/>
        </w:rPr>
        <w:t>ZohoCRM</w:t>
      </w:r>
      <w:proofErr w:type="spellEnd"/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b/>
        </w:rPr>
        <w:t xml:space="preserve"> Excel, Salesforce, Canva</w:t>
      </w:r>
    </w:p>
    <w:p w14:paraId="00000039" w14:textId="77777777" w:rsidR="005C573D" w:rsidRDefault="00000000">
      <w:pPr>
        <w:spacing w:before="200" w:after="200"/>
        <w:rPr>
          <w:rFonts w:ascii="Calibri" w:eastAsia="Calibri" w:hAnsi="Calibri" w:cs="Calibri"/>
          <w:b/>
          <w:color w:val="1C4587"/>
          <w:sz w:val="26"/>
          <w:szCs w:val="26"/>
        </w:rPr>
      </w:pPr>
      <w:r>
        <w:rPr>
          <w:rFonts w:ascii="Calibri" w:eastAsia="Calibri" w:hAnsi="Calibri" w:cs="Calibri"/>
          <w:b/>
          <w:color w:val="1C4587"/>
          <w:sz w:val="25"/>
          <w:szCs w:val="25"/>
        </w:rPr>
        <w:t>Military Service</w:t>
      </w:r>
    </w:p>
    <w:p w14:paraId="0000003A" w14:textId="77777777" w:rsidR="005C573D" w:rsidRDefault="0000000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u w:val="single"/>
        </w:rPr>
        <w:t>2012 - 2015</w:t>
      </w:r>
      <w:r>
        <w:rPr>
          <w:rFonts w:ascii="Calibri" w:eastAsia="Calibri" w:hAnsi="Calibri" w:cs="Calibri"/>
        </w:rPr>
        <w:t xml:space="preserve">    Fighter and Commander in the </w:t>
      </w:r>
      <w:r>
        <w:rPr>
          <w:rFonts w:ascii="Calibri" w:eastAsia="Calibri" w:hAnsi="Calibri" w:cs="Calibri"/>
          <w:b/>
        </w:rPr>
        <w:t>K-9 Unit "</w:t>
      </w:r>
      <w:proofErr w:type="spellStart"/>
      <w:proofErr w:type="gramStart"/>
      <w:r>
        <w:rPr>
          <w:rFonts w:ascii="Calibri" w:eastAsia="Calibri" w:hAnsi="Calibri" w:cs="Calibri"/>
          <w:b/>
        </w:rPr>
        <w:t>Oketz</w:t>
      </w:r>
      <w:proofErr w:type="spellEnd"/>
      <w:r>
        <w:rPr>
          <w:rFonts w:ascii="Calibri" w:eastAsia="Calibri" w:hAnsi="Calibri" w:cs="Calibri"/>
          <w:b/>
        </w:rPr>
        <w:t>“</w:t>
      </w:r>
      <w:proofErr w:type="gramEnd"/>
    </w:p>
    <w:p w14:paraId="0000003B" w14:textId="77777777" w:rsidR="005C573D" w:rsidRDefault="00000000">
      <w:pPr>
        <w:spacing w:before="200" w:after="200"/>
        <w:rPr>
          <w:rFonts w:ascii="Calibri" w:eastAsia="Calibri" w:hAnsi="Calibri" w:cs="Calibri"/>
          <w:b/>
          <w:color w:val="1C4587"/>
          <w:sz w:val="26"/>
          <w:szCs w:val="26"/>
        </w:rPr>
      </w:pPr>
      <w:r>
        <w:rPr>
          <w:rFonts w:ascii="Calibri" w:eastAsia="Calibri" w:hAnsi="Calibri" w:cs="Calibri"/>
          <w:b/>
          <w:color w:val="1C4587"/>
          <w:sz w:val="25"/>
          <w:szCs w:val="25"/>
        </w:rPr>
        <w:t>Languages</w:t>
      </w:r>
    </w:p>
    <w:p w14:paraId="0000003C" w14:textId="77777777" w:rsidR="005C573D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Hebrew</w:t>
      </w:r>
      <w:r>
        <w:rPr>
          <w:rFonts w:ascii="Calibri" w:eastAsia="Calibri" w:hAnsi="Calibri" w:cs="Calibri"/>
        </w:rPr>
        <w:t xml:space="preserve"> - Mother tongue | </w:t>
      </w:r>
      <w:r>
        <w:rPr>
          <w:rFonts w:ascii="Calibri" w:eastAsia="Calibri" w:hAnsi="Calibri" w:cs="Calibri"/>
          <w:b/>
        </w:rPr>
        <w:t>English</w:t>
      </w:r>
      <w:r>
        <w:rPr>
          <w:rFonts w:ascii="Calibri" w:eastAsia="Calibri" w:hAnsi="Calibri" w:cs="Calibri"/>
        </w:rPr>
        <w:t xml:space="preserve"> - Fluent</w:t>
      </w:r>
    </w:p>
    <w:p w14:paraId="0000003D" w14:textId="77777777" w:rsidR="005C573D" w:rsidRDefault="00000000">
      <w:pPr>
        <w:spacing w:before="200" w:after="200"/>
        <w:rPr>
          <w:rFonts w:ascii="Calibri" w:eastAsia="Calibri" w:hAnsi="Calibri" w:cs="Calibri"/>
          <w:b/>
          <w:color w:val="1C4587"/>
          <w:sz w:val="26"/>
          <w:szCs w:val="26"/>
        </w:rPr>
      </w:pPr>
      <w:r>
        <w:rPr>
          <w:rFonts w:ascii="Calibri" w:eastAsia="Calibri" w:hAnsi="Calibri" w:cs="Calibri"/>
          <w:b/>
          <w:color w:val="1C4587"/>
          <w:sz w:val="25"/>
          <w:szCs w:val="25"/>
        </w:rPr>
        <w:t>Volunteering work</w:t>
      </w:r>
    </w:p>
    <w:p w14:paraId="0000003E" w14:textId="77777777" w:rsidR="005C573D" w:rsidRDefault="00000000">
      <w:pPr>
        <w:rPr>
          <w:rFonts w:ascii="Calibri" w:eastAsia="Calibri" w:hAnsi="Calibri" w:cs="Calibri"/>
          <w:b/>
          <w:shd w:val="clear" w:color="auto" w:fill="FFF2CC"/>
        </w:rPr>
      </w:pPr>
      <w:r>
        <w:rPr>
          <w:rFonts w:ascii="Calibri" w:eastAsia="Calibri" w:hAnsi="Calibri" w:cs="Calibri"/>
          <w:u w:val="single"/>
        </w:rPr>
        <w:t>2018 – Today</w:t>
      </w:r>
      <w:r>
        <w:rPr>
          <w:rFonts w:ascii="Calibri" w:eastAsia="Calibri" w:hAnsi="Calibri" w:cs="Calibri"/>
        </w:rPr>
        <w:t xml:space="preserve">    Consulting discharged soldiers to choose a career path after their service</w:t>
      </w:r>
    </w:p>
    <w:p w14:paraId="0000003F" w14:textId="77777777" w:rsidR="005C573D" w:rsidRDefault="005C573D">
      <w:pPr>
        <w:rPr>
          <w:rFonts w:ascii="Calibri" w:eastAsia="Calibri" w:hAnsi="Calibri" w:cs="Calibri"/>
          <w:b/>
          <w:shd w:val="clear" w:color="auto" w:fill="FFF2CC"/>
        </w:rPr>
      </w:pPr>
    </w:p>
    <w:p w14:paraId="00000040" w14:textId="77777777" w:rsidR="005C573D" w:rsidRDefault="005C573D">
      <w:pPr>
        <w:rPr>
          <w:rFonts w:ascii="Calibri" w:eastAsia="Calibri" w:hAnsi="Calibri" w:cs="Calibri"/>
          <w:highlight w:val="white"/>
        </w:rPr>
      </w:pPr>
    </w:p>
    <w:p w14:paraId="00000041" w14:textId="77777777" w:rsidR="005C573D" w:rsidRDefault="005C573D">
      <w:pPr>
        <w:rPr>
          <w:rFonts w:ascii="Calibri" w:eastAsia="Calibri" w:hAnsi="Calibri" w:cs="Calibri"/>
        </w:rPr>
      </w:pPr>
    </w:p>
    <w:sectPr w:rsidR="005C573D">
      <w:headerReference w:type="default" r:id="rId9"/>
      <w:footerReference w:type="default" r:id="rId10"/>
      <w:pgSz w:w="11906" w:h="16838"/>
      <w:pgMar w:top="1008" w:right="1008" w:bottom="1008" w:left="100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0BE89" w14:textId="77777777" w:rsidR="004179FC" w:rsidRDefault="004179FC">
      <w:pPr>
        <w:spacing w:line="240" w:lineRule="auto"/>
      </w:pPr>
      <w:r>
        <w:separator/>
      </w:r>
    </w:p>
  </w:endnote>
  <w:endnote w:type="continuationSeparator" w:id="0">
    <w:p w14:paraId="53239B46" w14:textId="77777777" w:rsidR="004179FC" w:rsidRDefault="004179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3" w14:textId="77777777" w:rsidR="005C573D" w:rsidRDefault="005C573D">
    <w:pPr>
      <w:bidi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BEB56" w14:textId="77777777" w:rsidR="004179FC" w:rsidRDefault="004179FC">
      <w:pPr>
        <w:spacing w:line="240" w:lineRule="auto"/>
      </w:pPr>
      <w:r>
        <w:separator/>
      </w:r>
    </w:p>
  </w:footnote>
  <w:footnote w:type="continuationSeparator" w:id="0">
    <w:p w14:paraId="2FC4C2DC" w14:textId="77777777" w:rsidR="004179FC" w:rsidRDefault="004179F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2" w14:textId="77777777" w:rsidR="005C573D" w:rsidRDefault="005C57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73154"/>
    <w:multiLevelType w:val="multilevel"/>
    <w:tmpl w:val="25A20F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F2C7F6F"/>
    <w:multiLevelType w:val="multilevel"/>
    <w:tmpl w:val="1E945D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A3F43D0"/>
    <w:multiLevelType w:val="multilevel"/>
    <w:tmpl w:val="6BC4AF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3DD0C16"/>
    <w:multiLevelType w:val="multilevel"/>
    <w:tmpl w:val="CD6A0D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D8E495F"/>
    <w:multiLevelType w:val="multilevel"/>
    <w:tmpl w:val="237E17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635381272">
    <w:abstractNumId w:val="2"/>
  </w:num>
  <w:num w:numId="2" w16cid:durableId="1833523416">
    <w:abstractNumId w:val="3"/>
  </w:num>
  <w:num w:numId="3" w16cid:durableId="1971476384">
    <w:abstractNumId w:val="4"/>
  </w:num>
  <w:num w:numId="4" w16cid:durableId="1005400811">
    <w:abstractNumId w:val="0"/>
  </w:num>
  <w:num w:numId="5" w16cid:durableId="20235118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73D"/>
    <w:rsid w:val="0030461E"/>
    <w:rsid w:val="004179FC"/>
    <w:rsid w:val="005C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364A02-0B11-42B2-BBE5-4E8BABBD7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raz-belish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azbelisha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711</Words>
  <Characters>4058</Characters>
  <Application>Microsoft Office Word</Application>
  <DocSecurity>0</DocSecurity>
  <Lines>33</Lines>
  <Paragraphs>9</Paragraphs>
  <ScaleCrop>false</ScaleCrop>
  <Company/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Galia Weiner</cp:lastModifiedBy>
  <cp:revision>2</cp:revision>
  <dcterms:created xsi:type="dcterms:W3CDTF">2023-08-02T13:53:00Z</dcterms:created>
  <dcterms:modified xsi:type="dcterms:W3CDTF">2023-08-02T13:54:00Z</dcterms:modified>
</cp:coreProperties>
</file>