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6"/>
          <w:szCs w:val="66"/>
          <w:highlight w:val="white"/>
        </w:rPr>
      </w:pPr>
      <w:r w:rsidDel="00000000" w:rsidR="00000000" w:rsidRPr="00000000">
        <w:rPr>
          <w:color w:val="1c4587"/>
          <w:sz w:val="66"/>
          <w:szCs w:val="66"/>
          <w:highlight w:val="white"/>
          <w:rtl w:val="0"/>
        </w:rPr>
        <w:t xml:space="preserve">Data Scientist \ Algorithm \ Python Developer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Orit Avraham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052-832-2589</w:t>
      </w:r>
      <w:r w:rsidDel="00000000" w:rsidR="00000000" w:rsidRPr="00000000">
        <w:rPr>
          <w:rtl w:val="0"/>
        </w:rPr>
        <w:t xml:space="preserve">  | 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color w:val="1155cc"/>
          <w:u w:val="single"/>
          <w:rtl w:val="0"/>
        </w:rPr>
        <w:t xml:space="preserve">orit.abr1@gmail.com</w:t>
      </w:r>
      <w:r w:rsidDel="00000000" w:rsidR="00000000" w:rsidRPr="00000000">
        <w:rPr>
          <w:rtl w:val="0"/>
        </w:rPr>
        <w:t xml:space="preserve">   |  Petah Tikva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Interested in positions in 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fields of</w:t>
      </w:r>
      <w:r w:rsidDel="00000000" w:rsidR="00000000" w:rsidRPr="00000000">
        <w:rPr>
          <w:b w:val="1"/>
          <w:rtl w:val="0"/>
        </w:rPr>
        <w:t xml:space="preserve"> Data Science and Algorithms.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B.Sc. Computer Science and Mathematics, </w:t>
      </w:r>
      <w:r w:rsidDel="00000000" w:rsidR="00000000" w:rsidRPr="00000000">
        <w:rPr>
          <w:i w:val="1"/>
          <w:rtl w:val="0"/>
        </w:rPr>
        <w:t xml:space="preserve">magna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M.Sc in Applied Mathematics, </w:t>
      </w:r>
      <w:r w:rsidDel="00000000" w:rsidR="00000000" w:rsidRPr="00000000">
        <w:rPr>
          <w:i w:val="1"/>
          <w:rtl w:val="0"/>
        </w:rPr>
        <w:t xml:space="preserve">magna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Fluency in a programming language -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C, C++, 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Strong understanding of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the</w:t>
      </w:r>
      <w:r w:rsidDel="00000000" w:rsidR="00000000" w:rsidRPr="00000000">
        <w:rPr>
          <w:b w:val="1"/>
          <w:highlight w:val="white"/>
          <w:rtl w:val="0"/>
        </w:rPr>
        <w:t xml:space="preserve"> statistical significance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Knowledge of </w:t>
      </w:r>
      <w:r w:rsidDel="00000000" w:rsidR="00000000" w:rsidRPr="00000000">
        <w:rPr>
          <w:b w:val="1"/>
          <w:highlight w:val="white"/>
          <w:rtl w:val="0"/>
        </w:rPr>
        <w:t xml:space="preserve">machine learning algorithms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Good communication and interpersonal skills with a can-do approach.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Extensive experience as a</w:t>
      </w:r>
      <w:r w:rsidDel="00000000" w:rsidR="00000000" w:rsidRPr="00000000">
        <w:rPr>
          <w:b w:val="1"/>
          <w:rtl w:val="0"/>
        </w:rPr>
        <w:t xml:space="preserve"> Math TA</w:t>
      </w:r>
      <w:r w:rsidDel="00000000" w:rsidR="00000000" w:rsidRPr="00000000">
        <w:rPr>
          <w:rtl w:val="0"/>
        </w:rPr>
        <w:t xml:space="preserve"> within the Faculty of  Engineering at Ariel University, </w:t>
      </w:r>
      <w:r w:rsidDel="00000000" w:rsidR="00000000" w:rsidRPr="00000000">
        <w:rPr>
          <w:b w:val="1"/>
          <w:highlight w:val="white"/>
          <w:rtl w:val="0"/>
        </w:rPr>
        <w:t xml:space="preserve">excellent mathematical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Founded an instructional </w:t>
      </w: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 with a high level of acceptance and a very positive reaction.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highlight w:val="white"/>
          <w:rtl w:val="0"/>
        </w:rPr>
        <w:t xml:space="preserve">A hands-on</w:t>
      </w:r>
      <w:r w:rsidDel="00000000" w:rsidR="00000000" w:rsidRPr="00000000">
        <w:rPr>
          <w:highlight w:val="white"/>
          <w:rtl w:val="0"/>
        </w:rPr>
        <w:t xml:space="preserve">, passionate person who likes to get to the bottom of things in terms of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Good mixture of</w:t>
      </w:r>
      <w:r w:rsidDel="00000000" w:rsidR="00000000" w:rsidRPr="00000000">
        <w:rPr>
          <w:b w:val="1"/>
          <w:highlight w:val="white"/>
          <w:rtl w:val="0"/>
        </w:rPr>
        <w:t xml:space="preserve"> analytical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problem-solving</w:t>
      </w:r>
      <w:r w:rsidDel="00000000" w:rsidR="00000000" w:rsidRPr="00000000">
        <w:rPr>
          <w:highlight w:val="white"/>
          <w:rtl w:val="0"/>
        </w:rPr>
        <w:t xml:space="preserve"> capabilities.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Studied independently more than 3 courses including subjects such as </w:t>
      </w:r>
      <w:r w:rsidDel="00000000" w:rsidR="00000000" w:rsidRPr="00000000">
        <w:rPr>
          <w:b w:val="1"/>
          <w:rtl w:val="0"/>
        </w:rPr>
        <w:t xml:space="preserve">Python, SQL, Linux, Logic Gates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1559"/>
        </w:tabs>
        <w:spacing w:line="276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Strong ability </w:t>
      </w:r>
      <w:r w:rsidDel="00000000" w:rsidR="00000000" w:rsidRPr="00000000">
        <w:rPr>
          <w:rtl w:val="0"/>
        </w:rPr>
        <w:t xml:space="preserve">to learn and manage new material and advanced </w:t>
      </w:r>
      <w:r w:rsidDel="00000000" w:rsidR="00000000" w:rsidRPr="00000000">
        <w:rPr>
          <w:b w:val="1"/>
          <w:rtl w:val="0"/>
        </w:rPr>
        <w:t xml:space="preserve">software technologies.</w:t>
      </w:r>
    </w:p>
    <w:p w:rsidR="00000000" w:rsidDel="00000000" w:rsidP="00000000" w:rsidRDefault="00000000" w:rsidRPr="00000000" w14:paraId="00000012">
      <w:pPr>
        <w:spacing w:before="200" w:line="276" w:lineRule="auto"/>
        <w:jc w:val="left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91.9140625" w:line="276" w:lineRule="auto"/>
        <w:ind w:right="-630"/>
        <w:rPr/>
      </w:pPr>
      <w:r w:rsidDel="00000000" w:rsidR="00000000" w:rsidRPr="00000000">
        <w:rPr>
          <w:rtl w:val="0"/>
        </w:rPr>
        <w:t xml:space="preserve">2012 - Present</w:t>
      </w:r>
      <w:r w:rsidDel="00000000" w:rsidR="00000000" w:rsidRPr="00000000">
        <w:rPr>
          <w:b w:val="1"/>
          <w:rtl w:val="0"/>
        </w:rPr>
        <w:t xml:space="preserve">   Senior Math Teaching Assistant, </w:t>
      </w:r>
      <w:r w:rsidDel="00000000" w:rsidR="00000000" w:rsidRPr="00000000">
        <w:rPr>
          <w:rtl w:val="0"/>
        </w:rPr>
        <w:t xml:space="preserve">Ariel 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0" w:afterAutospacing="0" w:before="118.35327148437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TA for Math within the </w:t>
      </w:r>
      <w:r w:rsidDel="00000000" w:rsidR="00000000" w:rsidRPr="00000000">
        <w:rPr>
          <w:b w:val="1"/>
          <w:rtl w:val="0"/>
        </w:rPr>
        <w:t xml:space="preserve">Faculty of Engineering.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720" w:right="-720" w:hanging="360"/>
        <w:rPr/>
      </w:pPr>
      <w:r w:rsidDel="00000000" w:rsidR="00000000" w:rsidRPr="00000000">
        <w:rPr>
          <w:rtl w:val="0"/>
        </w:rPr>
        <w:t xml:space="preserve">Teaching math to Engineering students of various types: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, Electricity, </w:t>
      </w:r>
      <w:r w:rsidDel="00000000" w:rsidR="00000000" w:rsidRPr="00000000">
        <w:rPr>
          <w:b w:val="1"/>
          <w:rtl w:val="0"/>
        </w:rPr>
        <w:t xml:space="preserve">Mechanical</w:t>
      </w:r>
      <w:r w:rsidDel="00000000" w:rsidR="00000000" w:rsidRPr="00000000">
        <w:rPr>
          <w:rtl w:val="0"/>
        </w:rPr>
        <w:t xml:space="preserve"> and more.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Teaches Infinitesimal calculus,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Linear Algebra</w:t>
      </w:r>
      <w:r w:rsidDel="00000000" w:rsidR="00000000" w:rsidRPr="00000000">
        <w:rPr>
          <w:color w:val="202124"/>
          <w:highlight w:val="white"/>
          <w:rtl w:val="0"/>
        </w:rPr>
        <w:t xml:space="preserve">, Differential equations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hd w:fill="ffffff" w:val="clear"/>
        <w:spacing w:after="22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simplify complex ideas </w:t>
      </w:r>
      <w:r w:rsidDel="00000000" w:rsidR="00000000" w:rsidRPr="00000000">
        <w:rPr>
          <w:highlight w:val="white"/>
          <w:rtl w:val="0"/>
        </w:rPr>
        <w:t xml:space="preserve">in a clear and concise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before="202.2222900390625" w:line="276" w:lineRule="auto"/>
        <w:ind w:right="-81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2022 - Present</w:t>
      </w:r>
      <w:r w:rsidDel="00000000" w:rsidR="00000000" w:rsidRPr="00000000">
        <w:rPr>
          <w:b w:val="1"/>
          <w:rtl w:val="0"/>
        </w:rPr>
        <w:t xml:space="preserve">    Courses and Marathons in Mathematics - Founder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8"/>
        </w:numPr>
        <w:spacing w:after="0" w:afterAutospacing="0" w:before="202.2222900390625" w:line="276" w:lineRule="auto"/>
        <w:ind w:left="720" w:right="-810" w:hanging="360"/>
        <w:rPr/>
      </w:pPr>
      <w:r w:rsidDel="00000000" w:rsidR="00000000" w:rsidRPr="00000000">
        <w:rPr>
          <w:rtl w:val="0"/>
        </w:rPr>
        <w:t xml:space="preserve">Created a </w:t>
      </w:r>
      <w:r w:rsidDel="00000000" w:rsidR="00000000" w:rsidRPr="00000000">
        <w:rPr>
          <w:b w:val="1"/>
          <w:rtl w:val="0"/>
        </w:rPr>
        <w:t xml:space="preserve">Math Courses</w:t>
      </w:r>
      <w:r w:rsidDel="00000000" w:rsidR="00000000" w:rsidRPr="00000000">
        <w:rPr>
          <w:rtl w:val="0"/>
        </w:rPr>
        <w:t xml:space="preserve"> and Marathons website for academic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8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Founded an online math tutoring platform for academic students, currently in the </w:t>
      </w:r>
      <w:r w:rsidDel="00000000" w:rsidR="00000000" w:rsidRPr="00000000">
        <w:rPr>
          <w:b w:val="1"/>
          <w:rtl w:val="0"/>
        </w:rPr>
        <w:t xml:space="preserve">POC stage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enormous demand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success.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18.35327148437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</w:t>
      </w:r>
    </w:p>
    <w:p w:rsidR="00000000" w:rsidDel="00000000" w:rsidP="00000000" w:rsidRDefault="00000000" w:rsidRPr="00000000" w14:paraId="0000001C">
      <w:pPr>
        <w:widowControl w:val="0"/>
        <w:spacing w:before="191.9140625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Python course, Israel National Cyber Directorate – Campus il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spacing w:before="191.9140625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3-month course</w:t>
      </w:r>
      <w:r w:rsidDel="00000000" w:rsidR="00000000" w:rsidRPr="00000000">
        <w:rPr>
          <w:highlight w:val="white"/>
          <w:rtl w:val="0"/>
        </w:rPr>
        <w:t xml:space="preserve"> in which I gained extensive knowledge in</w:t>
      </w:r>
      <w:r w:rsidDel="00000000" w:rsidR="00000000" w:rsidRPr="00000000">
        <w:rPr>
          <w:b w:val="1"/>
          <w:highlight w:val="white"/>
          <w:rtl w:val="0"/>
        </w:rPr>
        <w:t xml:space="preserve"> Python</w:t>
      </w:r>
    </w:p>
    <w:p w:rsidR="00000000" w:rsidDel="00000000" w:rsidP="00000000" w:rsidRDefault="00000000" w:rsidRPr="00000000" w14:paraId="0000001E">
      <w:pPr>
        <w:widowControl w:val="0"/>
        <w:spacing w:before="191.9140625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2017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M.Sc and Thesis, Applied Mathematics, </w:t>
      </w:r>
      <w:r w:rsidDel="00000000" w:rsidR="00000000" w:rsidRPr="00000000">
        <w:rPr>
          <w:i w:val="1"/>
          <w:rtl w:val="0"/>
        </w:rPr>
        <w:t xml:space="preserve">magna cum laude</w:t>
      </w:r>
      <w:r w:rsidDel="00000000" w:rsidR="00000000" w:rsidRPr="00000000">
        <w:rPr>
          <w:b w:val="1"/>
          <w:rtl w:val="0"/>
        </w:rPr>
        <w:t xml:space="preserve">, Ariel University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afterAutospacing="0" w:before="94.3295288085937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Thesis subject: Time Reversal for Maxwell’s equations in a dissipative medium.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thesis used </w:t>
      </w:r>
      <w:r w:rsidDel="00000000" w:rsidR="00000000" w:rsidRPr="00000000">
        <w:rPr>
          <w:b w:val="1"/>
          <w:rtl w:val="0"/>
        </w:rPr>
        <w:t xml:space="preserve">LaTex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FreeFem++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Among the courses: </w:t>
      </w:r>
      <w:r w:rsidDel="00000000" w:rsidR="00000000" w:rsidRPr="00000000">
        <w:rPr>
          <w:color w:val="202124"/>
          <w:shd w:fill="f8f9fa" w:val="clear"/>
          <w:rtl w:val="0"/>
        </w:rPr>
        <w:t xml:space="preserve">Dynamics of biological and medical systems, </w:t>
      </w:r>
      <w:r w:rsidDel="00000000" w:rsidR="00000000" w:rsidRPr="00000000">
        <w:rPr>
          <w:b w:val="1"/>
          <w:color w:val="202124"/>
          <w:shd w:fill="f8f9fa" w:val="clear"/>
          <w:rtl w:val="0"/>
        </w:rPr>
        <w:t xml:space="preserve">Forecasting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94.32952880859375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2002</w:t>
      </w:r>
      <w:r w:rsidDel="00000000" w:rsidR="00000000" w:rsidRPr="00000000">
        <w:rPr>
          <w:b w:val="1"/>
          <w:rtl w:val="0"/>
        </w:rPr>
        <w:t xml:space="preserve">    B.Sc. Computer Science and Mathematics, </w:t>
      </w:r>
      <w:r w:rsidDel="00000000" w:rsidR="00000000" w:rsidRPr="00000000">
        <w:rPr>
          <w:i w:val="1"/>
          <w:rtl w:val="0"/>
        </w:rPr>
        <w:t xml:space="preserve">magna cum laude</w:t>
      </w:r>
      <w:r w:rsidDel="00000000" w:rsidR="00000000" w:rsidRPr="00000000">
        <w:rPr>
          <w:b w:val="1"/>
          <w:rtl w:val="0"/>
        </w:rPr>
        <w:t xml:space="preserve">, Bar-Ilan University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200" w:before="91.92962646484375" w:line="276" w:lineRule="auto"/>
        <w:ind w:left="720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rtl w:val="0"/>
        </w:rPr>
        <w:t xml:space="preserve">Learned and developed in languages such as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Java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color w:val="272727"/>
          <w:rtl w:val="0"/>
        </w:rPr>
        <w:t xml:space="preserve">Among the cours</w:t>
      </w:r>
      <w:r w:rsidDel="00000000" w:rsidR="00000000" w:rsidRPr="00000000">
        <w:rPr>
          <w:color w:val="272727"/>
          <w:highlight w:val="white"/>
          <w:rtl w:val="0"/>
        </w:rPr>
        <w:t xml:space="preserve">es: </w:t>
      </w:r>
      <w:r w:rsidDel="00000000" w:rsidR="00000000" w:rsidRPr="00000000">
        <w:rPr>
          <w:b w:val="1"/>
          <w:color w:val="272727"/>
          <w:highlight w:val="white"/>
          <w:rtl w:val="0"/>
        </w:rPr>
        <w:t xml:space="preserve">Data structure</w:t>
      </w:r>
      <w:r w:rsidDel="00000000" w:rsidR="00000000" w:rsidRPr="00000000">
        <w:rPr>
          <w:color w:val="272727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272727"/>
          <w:highlight w:val="white"/>
          <w:rtl w:val="0"/>
        </w:rPr>
        <w:t xml:space="preserve">Algorithm</w:t>
      </w:r>
      <w:r w:rsidDel="00000000" w:rsidR="00000000" w:rsidRPr="00000000">
        <w:rPr>
          <w:color w:val="272727"/>
          <w:highlight w:val="white"/>
          <w:rtl w:val="0"/>
        </w:rPr>
        <w:t xml:space="preserve">, File organization, and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Programming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91.92962646484375" w:line="276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before="159.119873046875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C++, C, Java, Python, </w:t>
      </w:r>
      <w:r w:rsidDel="00000000" w:rsidR="00000000" w:rsidRPr="00000000">
        <w:rPr>
          <w:b w:val="1"/>
          <w:rtl w:val="0"/>
        </w:rPr>
        <w:t xml:space="preserve">Linux, SQ</w:t>
      </w:r>
      <w:r w:rsidDel="00000000" w:rsidR="00000000" w:rsidRPr="00000000">
        <w:rPr>
          <w:b w:val="1"/>
          <w:highlight w:val="white"/>
          <w:rtl w:val="0"/>
        </w:rPr>
        <w:t xml:space="preserve">L, FreeFem++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200" w:line="276" w:lineRule="auto"/>
        <w:ind w:left="0" w:firstLine="0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color w:val="1c4587"/>
          <w:sz w:val="26.079999923706055"/>
          <w:szCs w:val="26.079999923706055"/>
          <w:rtl w:val="0"/>
        </w:rPr>
        <w:t xml:space="preserve">Languages</w:t>
      </w: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spacing w:before="157.52685546875" w:line="276" w:lineRule="auto"/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Highly proficient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inkedin.com/in/orit-avraham-4a305223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