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F71EC" w:rsidRPr="00521ADF" w:rsidP="00F02C2F" w14:paraId="26D593AD" w14:textId="73751E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028"/>
        </w:tabs>
        <w:spacing w:before="60" w:after="60"/>
        <w:rPr>
          <w:rFonts w:ascii="Palatino Linotype" w:hAnsi="Palatino Linotype" w:cstheme="minorBidi"/>
          <w:color w:val="000000" w:themeColor="text1"/>
          <w:sz w:val="30"/>
          <w:szCs w:val="30"/>
        </w:rPr>
      </w:pPr>
      <w:r w:rsidRPr="009000DA">
        <w:rPr>
          <w:rFonts w:ascii="Palatino Linotype" w:hAnsi="Palatino Linotype" w:cstheme="minorBidi"/>
          <w:noProof/>
          <w:color w:val="002060"/>
          <w:sz w:val="44"/>
          <w:szCs w:val="44"/>
          <w:lang w:eastAsia="en-US" w:bidi="he-IL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2925787</wp:posOffset>
                </wp:positionH>
                <wp:positionV relativeFrom="paragraph">
                  <wp:posOffset>199878</wp:posOffset>
                </wp:positionV>
                <wp:extent cx="2499948" cy="638175"/>
                <wp:effectExtent l="0" t="0" r="0" b="952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99948" cy="638175"/>
                          <a:chOff x="-19019" y="5503"/>
                          <a:chExt cx="2027781" cy="498687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-19019" y="5503"/>
                            <a:ext cx="1858123" cy="498687"/>
                            <a:chOff x="-19019" y="5503"/>
                            <a:chExt cx="1858123" cy="498687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0" descr="Phone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819" r="2090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8027" y="19050"/>
                              <a:ext cx="235585" cy="21717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 xmlns:wps="http://schemas.microsoft.com/office/word/2010/wordprocessingShape">
                          <wps:cNvPr id="2" name="Text Box 2"/>
                          <wps:cNvSpPr txBox="1"/>
                          <wps:spPr>
                            <a:xfrm>
                              <a:off x="317990" y="5503"/>
                              <a:ext cx="1521114" cy="21713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3BCA" w:rsidRPr="00DD0153" w:rsidP="00B33BCA" w14:textId="298A3C29">
                                <w:pPr>
                                  <w:rPr>
                                    <w:rFonts w:ascii="Segoe UI" w:hAnsi="Segoe UI" w:cs="Segoe UI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Segoe UI" w:hAnsi="Segoe UI" w:cs="Segoe UI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+972 (5</w:t>
                                </w:r>
                                <w:r w:rsidR="009000DA">
                                  <w:rPr>
                                    <w:rFonts w:ascii="Segoe UI" w:hAnsi="Segoe UI" w:cs="Segoe UI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2</w:t>
                                </w:r>
                                <w:r>
                                  <w:rPr>
                                    <w:rFonts w:ascii="Segoe UI" w:hAnsi="Segoe UI" w:cs="Segoe UI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 xml:space="preserve">) </w:t>
                                </w:r>
                                <w:r w:rsidR="009000DA">
                                  <w:rPr>
                                    <w:rFonts w:ascii="Segoe UI" w:hAnsi="Segoe UI" w:cs="Segoe UI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4636863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pic:pic xmlns:pic="http://schemas.openxmlformats.org/drawingml/2006/picture">
                          <pic:nvPicPr>
                            <pic:cNvPr id="9" name="Picture 9" descr="mail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9019" y="276225"/>
                              <a:ext cx="227965" cy="2279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 xmlns:wps="http://schemas.microsoft.com/office/word/2010/wordprocessingShape">
                        <wps:cNvPr id="3" name="Text Box 3"/>
                        <wps:cNvSpPr txBox="1"/>
                        <wps:spPr>
                          <a:xfrm>
                            <a:off x="323799" y="272285"/>
                            <a:ext cx="1684963" cy="2279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3BCA" w:rsidRPr="009B013D" w:rsidP="00F566F3" w14:textId="6A2C221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sz w:val="22"/>
                                  <w:szCs w:val="22"/>
                                </w:rPr>
                                <w:t>inbarkoko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sz w:val="22"/>
                                  <w:szCs w:val="22"/>
                                </w:rPr>
                                <w:t>@g</w:t>
                              </w:r>
                              <w:r w:rsidRPr="00DD0153">
                                <w:rPr>
                                  <w:rFonts w:ascii="Segoe UI" w:hAnsi="Segoe UI" w:cs="Segoe UI"/>
                                  <w:color w:val="000000" w:themeColor="text1"/>
                                  <w:sz w:val="22"/>
                                  <w:szCs w:val="22"/>
                                </w:rPr>
                                <w:t>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25" style="width:196.85pt;height:50.25pt;margin-top:15.75pt;margin-left:230.4pt;mso-height-relative:margin;mso-width-relative:margin;position:absolute;z-index:251714560" coordorigin="-190,55" coordsize="20277,4986">
                <v:group id="Group 11" o:spid="_x0000_s1026" style="width:18581;height:4986;left:-190;position:absolute;top:55" coordorigin="-190,55" coordsize="18581,498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" o:spid="_x0000_s1027" type="#_x0000_t75" alt="Phone" style="width:2355;height:2172;left:-180;mso-wrap-style:square;position:absolute;top:190;visibility:visible">
                    <v:imagedata r:id="rId5" o:title="Phone" cropleft="14299f" cropright="13703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width:15212;height:2171;left:3179;mso-wrap-style:square;position:absolute;top:55;visibility:visible;v-text-anchor:top" fillcolor="white" stroked="f" strokeweight="0.5pt">
                    <v:textbox>
                      <w:txbxContent>
                        <w:p w:rsidR="00B33BCA" w:rsidRPr="00DD0153" w:rsidP="00B33BCA" w14:paraId="44C3FC39" w14:textId="298A3C29">
                          <w:pPr>
                            <w:rPr>
                              <w:rFonts w:ascii="Segoe UI" w:hAnsi="Segoe UI" w:cs="Segoe UI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Segoe UI" w:hAnsi="Segoe UI" w:cs="Segoe UI"/>
                              <w:color w:val="000000" w:themeColor="text1"/>
                              <w:sz w:val="22"/>
                              <w:szCs w:val="22"/>
                            </w:rPr>
                            <w:t>+972 (5</w:t>
                          </w:r>
                          <w:r w:rsidR="009000DA">
                            <w:rPr>
                              <w:rFonts w:ascii="Segoe UI" w:hAnsi="Segoe UI" w:cs="Segoe UI"/>
                              <w:color w:val="000000" w:themeColor="text1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Segoe UI" w:hAnsi="Segoe UI" w:cs="Segoe UI"/>
                              <w:color w:val="000000" w:themeColor="text1"/>
                              <w:sz w:val="22"/>
                              <w:szCs w:val="22"/>
                            </w:rPr>
                            <w:t xml:space="preserve">) </w:t>
                          </w:r>
                          <w:r w:rsidR="009000DA">
                            <w:rPr>
                              <w:rFonts w:ascii="Segoe UI" w:hAnsi="Segoe UI" w:cs="Segoe UI"/>
                              <w:color w:val="000000" w:themeColor="text1"/>
                              <w:sz w:val="22"/>
                              <w:szCs w:val="22"/>
                            </w:rPr>
                            <w:t>4636863</w:t>
                          </w:r>
                        </w:p>
                      </w:txbxContent>
                    </v:textbox>
                  </v:shape>
                  <v:shape id="Picture 9" o:spid="_x0000_s1029" type="#_x0000_t75" alt="mail2" style="width:2279;height:2279;left:-190;mso-wrap-style:square;position:absolute;top:2762;visibility:visible">
                    <v:imagedata r:id="rId6" o:title="mail2"/>
                  </v:shape>
                </v:group>
                <v:shape id="Text Box 3" o:spid="_x0000_s1030" type="#_x0000_t202" style="width:16850;height:2280;left:3237;mso-wrap-style:square;position:absolute;top:2722;visibility:visible;v-text-anchor:top" fillcolor="white" stroked="f" strokeweight="0.5pt">
                  <v:textbox>
                    <w:txbxContent>
                      <w:p w:rsidR="00B33BCA" w:rsidRPr="009B013D" w:rsidP="00F566F3" w14:paraId="50F404CF" w14:textId="6A2C221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2"/>
                            <w:szCs w:val="22"/>
                          </w:rPr>
                          <w:t>inbarkoko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2"/>
                            <w:szCs w:val="22"/>
                          </w:rPr>
                          <w:t>@g</w:t>
                        </w:r>
                        <w:r w:rsidRPr="00DD0153">
                          <w:rPr>
                            <w:rFonts w:ascii="Segoe UI" w:hAnsi="Segoe UI" w:cs="Segoe UI"/>
                            <w:color w:val="000000" w:themeColor="text1"/>
                            <w:sz w:val="22"/>
                            <w:szCs w:val="22"/>
                          </w:rPr>
                          <w:t>mail.com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27D3B" w:rsidR="00227D3B">
        <w:rPr>
          <w:noProof/>
        </w:rPr>
        <w:t xml:space="preserve"> </w:t>
      </w:r>
      <w:r w:rsidR="009000DA">
        <w:rPr>
          <w:rFonts w:ascii="Palatino Linotype" w:hAnsi="Palatino Linotype" w:cstheme="minorBidi"/>
          <w:noProof/>
          <w:color w:val="002060"/>
          <w:sz w:val="44"/>
          <w:szCs w:val="44"/>
          <w:lang w:eastAsia="en-US" w:bidi="he-IL"/>
        </w:rPr>
        <w:t>Inbar</w:t>
      </w:r>
      <w:r w:rsidRPr="00521ADF" w:rsidR="00FF71EC">
        <w:rPr>
          <w:rFonts w:ascii="Palatino Linotype" w:hAnsi="Palatino Linotype" w:cstheme="minorBidi"/>
          <w:color w:val="002060"/>
          <w:sz w:val="44"/>
          <w:szCs w:val="44"/>
        </w:rPr>
        <w:t xml:space="preserve"> </w:t>
      </w:r>
      <w:r w:rsidR="009000DA">
        <w:rPr>
          <w:rFonts w:ascii="Palatino Linotype" w:hAnsi="Palatino Linotype" w:cstheme="minorBidi"/>
          <w:color w:val="002060"/>
          <w:sz w:val="44"/>
          <w:szCs w:val="44"/>
        </w:rPr>
        <w:t>Patla</w:t>
      </w:r>
      <w:r w:rsidRPr="00521ADF" w:rsidR="00FF71EC">
        <w:rPr>
          <w:rFonts w:ascii="Palatino Linotype" w:hAnsi="Palatino Linotype" w:cstheme="minorBidi"/>
          <w:color w:val="000000" w:themeColor="text1"/>
          <w:sz w:val="36"/>
          <w:szCs w:val="36"/>
        </w:rPr>
        <w:tab/>
      </w:r>
      <w:r w:rsidRPr="00521ADF" w:rsidR="00FF71EC">
        <w:rPr>
          <w:rFonts w:ascii="Palatino Linotype" w:hAnsi="Palatino Linotype" w:cstheme="minorBidi"/>
          <w:color w:val="000000" w:themeColor="text1"/>
          <w:sz w:val="30"/>
          <w:szCs w:val="30"/>
        </w:rPr>
        <w:tab/>
      </w:r>
      <w:r w:rsidRPr="00521ADF" w:rsidR="00FF71EC">
        <w:rPr>
          <w:rFonts w:ascii="Palatino Linotype" w:hAnsi="Palatino Linotype" w:cstheme="minorBidi"/>
          <w:color w:val="000000" w:themeColor="text1"/>
          <w:sz w:val="30"/>
          <w:szCs w:val="30"/>
        </w:rPr>
        <w:tab/>
      </w:r>
      <w:r w:rsidRPr="00521ADF" w:rsidR="00FF71EC">
        <w:rPr>
          <w:rFonts w:ascii="Palatino Linotype" w:hAnsi="Palatino Linotype" w:cstheme="minorBidi"/>
          <w:color w:val="000000" w:themeColor="text1"/>
          <w:sz w:val="30"/>
          <w:szCs w:val="30"/>
        </w:rPr>
        <w:tab/>
      </w:r>
      <w:r w:rsidRPr="00521ADF" w:rsidR="00FF71EC">
        <w:rPr>
          <w:rFonts w:ascii="Palatino Linotype" w:hAnsi="Palatino Linotype" w:cstheme="minorBidi"/>
          <w:color w:val="000000" w:themeColor="text1"/>
          <w:sz w:val="30"/>
          <w:szCs w:val="30"/>
        </w:rPr>
        <w:tab/>
      </w:r>
      <w:r w:rsidR="00F02C2F">
        <w:rPr>
          <w:rFonts w:ascii="Palatino Linotype" w:hAnsi="Palatino Linotype" w:cstheme="minorBidi"/>
          <w:color w:val="000000" w:themeColor="text1"/>
          <w:sz w:val="30"/>
          <w:szCs w:val="30"/>
        </w:rPr>
        <w:tab/>
      </w:r>
      <w:r w:rsidR="00F02C2F">
        <w:rPr>
          <w:noProof/>
        </w:rPr>
        <w:t xml:space="preserve">                          </w:t>
      </w:r>
    </w:p>
    <w:p w:rsidR="00A9136E" w:rsidP="00EC46DF" w14:paraId="452B669B" w14:textId="57B9B19D">
      <w:pPr>
        <w:tabs>
          <w:tab w:val="left" w:pos="6249"/>
        </w:tabs>
        <w:spacing w:after="6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 </w:t>
      </w:r>
      <w:r w:rsidR="009000DA">
        <w:rPr>
          <w:rFonts w:ascii="Palatino Linotype" w:hAnsi="Palatino Linotype" w:cstheme="minorBidi"/>
          <w:color w:val="000000" w:themeColor="text1"/>
          <w:sz w:val="22"/>
          <w:szCs w:val="22"/>
        </w:rPr>
        <w:t>QA &amp; RA Specialist</w:t>
      </w:r>
    </w:p>
    <w:p w:rsidR="00F566F3" w:rsidRPr="00C36D1A" w:rsidP="00C36D1A" w14:paraId="65CE3E3C" w14:textId="19D5CB1B">
      <w:pPr>
        <w:spacing w:before="360" w:after="60"/>
        <w:jc w:val="both"/>
        <w:rPr>
          <w:rFonts w:ascii="Palatino Linotype" w:hAnsi="Palatino Linotype" w:cs="Mangal"/>
          <w:color w:val="000000" w:themeColor="text1"/>
          <w:sz w:val="22"/>
          <w:szCs w:val="22"/>
          <w:lang w:bidi="he-IL"/>
        </w:rPr>
      </w:pPr>
      <w:r w:rsidRPr="00521ADF">
        <w:rPr>
          <w:rFonts w:ascii="Palatino Linotype" w:hAnsi="Palatino Linotype" w:cstheme="minorBidi"/>
          <w:b/>
          <w:bCs/>
          <w:noProof/>
          <w:color w:val="000000" w:themeColor="text1"/>
          <w:sz w:val="28"/>
          <w:szCs w:val="28"/>
          <w:lang w:eastAsia="en-US" w:bidi="he-I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56839</wp:posOffset>
                </wp:positionV>
                <wp:extent cx="6305702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0570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31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4080" from="0.9pt,4.5pt" to="497.4pt,4.5pt" strokecolor="#4f81bd" strokeweight="1.5pt"/>
            </w:pict>
          </mc:Fallback>
        </mc:AlternateContent>
      </w:r>
      <w:r w:rsidRPr="00521ADF" w:rsidR="00EC46DF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Highly and intrinsically motivated, </w:t>
      </w:r>
      <w:r w:rsidR="009000DA">
        <w:rPr>
          <w:rFonts w:ascii="Palatino Linotype" w:hAnsi="Palatino Linotype" w:cs="Segoe UI"/>
          <w:color w:val="000000" w:themeColor="text1"/>
          <w:sz w:val="22"/>
          <w:szCs w:val="22"/>
        </w:rPr>
        <w:t>quality</w:t>
      </w:r>
      <w:r w:rsidRPr="00521ADF" w:rsidR="00255621">
        <w:rPr>
          <w:rFonts w:ascii="Palatino Linotype" w:hAnsi="Palatino Linotype" w:cs="Segoe UI"/>
          <w:color w:val="000000" w:themeColor="text1"/>
          <w:sz w:val="22"/>
          <w:szCs w:val="22"/>
        </w:rPr>
        <w:t>-oriented</w:t>
      </w:r>
      <w:r w:rsidR="00C36D1A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, </w:t>
      </w:r>
      <w:r w:rsidRPr="00521ADF" w:rsidR="00F74AE7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with high interpersonal capabilities. Possesses an in-depth working knowledge </w:t>
      </w:r>
      <w:r w:rsidRPr="00521ADF" w:rsidR="00B6237E">
        <w:rPr>
          <w:rFonts w:ascii="Palatino Linotype" w:hAnsi="Palatino Linotype" w:cs="Segoe UI"/>
          <w:color w:val="000000" w:themeColor="text1"/>
          <w:sz w:val="22"/>
          <w:szCs w:val="22"/>
        </w:rPr>
        <w:t>of</w:t>
      </w:r>
      <w:r w:rsidR="00F0474A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 </w:t>
      </w:r>
      <w:r w:rsidR="00C36D1A">
        <w:rPr>
          <w:rFonts w:ascii="Palatino Linotype" w:hAnsi="Palatino Linotype" w:cs="Segoe UI"/>
          <w:b/>
          <w:bCs/>
          <w:color w:val="000000" w:themeColor="text1"/>
          <w:sz w:val="22"/>
          <w:szCs w:val="22"/>
        </w:rPr>
        <w:t xml:space="preserve">Quality, Technical and </w:t>
      </w:r>
      <w:r w:rsidRPr="00F0474A" w:rsidR="00B6237E">
        <w:rPr>
          <w:rFonts w:ascii="Palatino Linotype" w:hAnsi="Palatino Linotype" w:cs="Segoe UI"/>
          <w:b/>
          <w:bCs/>
          <w:color w:val="000000" w:themeColor="text1"/>
          <w:sz w:val="22"/>
          <w:szCs w:val="22"/>
        </w:rPr>
        <w:t>Regulatory</w:t>
      </w:r>
      <w:r w:rsidR="00C36D1A">
        <w:rPr>
          <w:rFonts w:ascii="Palatino Linotype" w:hAnsi="Palatino Linotype" w:cs="Segoe UI"/>
          <w:b/>
          <w:bCs/>
          <w:color w:val="000000" w:themeColor="text1"/>
          <w:sz w:val="22"/>
          <w:szCs w:val="22"/>
        </w:rPr>
        <w:t xml:space="preserve"> </w:t>
      </w:r>
      <w:r w:rsidRPr="00F0474A" w:rsidR="00EC46DF">
        <w:rPr>
          <w:rFonts w:ascii="Palatino Linotype" w:hAnsi="Palatino Linotype" w:cs="Segoe UI"/>
          <w:b/>
          <w:bCs/>
          <w:color w:val="000000" w:themeColor="text1"/>
          <w:sz w:val="22"/>
          <w:szCs w:val="22"/>
        </w:rPr>
        <w:t>Requirements</w:t>
      </w:r>
      <w:r w:rsidR="00A81DD4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. </w:t>
      </w:r>
      <w:r w:rsidR="009000DA">
        <w:rPr>
          <w:rFonts w:ascii="Palatino Linotype" w:hAnsi="Palatino Linotype" w:cs="Segoe UI"/>
          <w:color w:val="000000" w:themeColor="text1"/>
          <w:sz w:val="22"/>
          <w:szCs w:val="22"/>
        </w:rPr>
        <w:t>In depth knowledge</w:t>
      </w:r>
      <w:r w:rsidR="00A81DD4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 </w:t>
      </w:r>
      <w:r w:rsidR="009000DA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of various disciplines </w:t>
      </w:r>
      <w:r w:rsidRPr="00521ADF" w:rsidR="00B6237E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allows </w:t>
      </w:r>
      <w:r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me </w:t>
      </w:r>
      <w:r w:rsidRPr="00521ADF" w:rsidR="00B6237E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to frequently overcome </w:t>
      </w:r>
      <w:r w:rsidR="009000DA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different </w:t>
      </w:r>
      <w:r w:rsidRPr="00521ADF" w:rsidR="007D5244">
        <w:rPr>
          <w:rFonts w:ascii="Palatino Linotype" w:hAnsi="Palatino Linotype" w:cs="Segoe UI"/>
          <w:color w:val="000000" w:themeColor="text1"/>
          <w:sz w:val="22"/>
          <w:szCs w:val="22"/>
        </w:rPr>
        <w:t>limitations and</w:t>
      </w:r>
      <w:r w:rsidRPr="00521ADF" w:rsidR="00B6237E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 provide </w:t>
      </w:r>
      <w:r w:rsidRPr="00521ADF" w:rsidR="004C0A35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custom tailored </w:t>
      </w:r>
      <w:r w:rsidRPr="00521ADF" w:rsidR="00B6237E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solutions </w:t>
      </w:r>
      <w:r w:rsidRPr="00521ADF" w:rsidR="004C0A35">
        <w:rPr>
          <w:rFonts w:ascii="Palatino Linotype" w:hAnsi="Palatino Linotype" w:cs="Segoe UI"/>
          <w:color w:val="000000" w:themeColor="text1"/>
          <w:sz w:val="22"/>
          <w:szCs w:val="22"/>
        </w:rPr>
        <w:t>to achieve b</w:t>
      </w:r>
      <w:r w:rsidRPr="00521ADF" w:rsidR="00B6237E">
        <w:rPr>
          <w:rFonts w:ascii="Palatino Linotype" w:hAnsi="Palatino Linotype" w:cs="Segoe UI"/>
          <w:color w:val="000000" w:themeColor="text1"/>
          <w:sz w:val="22"/>
          <w:szCs w:val="22"/>
        </w:rPr>
        <w:t>usiness</w:t>
      </w:r>
      <w:r w:rsidR="009000DA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, regulatory and </w:t>
      </w:r>
      <w:r w:rsidRPr="00521ADF" w:rsidR="00B6237E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quality </w:t>
      </w:r>
      <w:r w:rsidRPr="00521ADF" w:rsidR="004C0A35">
        <w:rPr>
          <w:rFonts w:ascii="Palatino Linotype" w:hAnsi="Palatino Linotype" w:cs="Segoe UI"/>
          <w:color w:val="000000" w:themeColor="text1"/>
          <w:sz w:val="22"/>
          <w:szCs w:val="22"/>
        </w:rPr>
        <w:t>objectives.</w:t>
      </w:r>
      <w:r w:rsidRPr="00521ADF" w:rsidR="0056160A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 An excellent autodidact, with advanced information processing capabilities and outstanding</w:t>
      </w:r>
      <w:r w:rsidRPr="00521ADF" w:rsidR="004C0A35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 oral and written communication skills</w:t>
      </w:r>
      <w:r w:rsidRPr="00521ADF" w:rsidR="00EC46DF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 in English</w:t>
      </w:r>
      <w:r w:rsidR="009000DA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 </w:t>
      </w:r>
      <w:r w:rsidRPr="00521ADF" w:rsidR="00EC46DF">
        <w:rPr>
          <w:rFonts w:ascii="Palatino Linotype" w:hAnsi="Palatino Linotype" w:cs="Segoe UI"/>
          <w:color w:val="000000" w:themeColor="text1"/>
          <w:sz w:val="22"/>
          <w:szCs w:val="22"/>
        </w:rPr>
        <w:t>and Hebrew.</w:t>
      </w:r>
      <w:r w:rsidR="00C36D1A">
        <w:rPr>
          <w:rFonts w:ascii="Palatino Linotype" w:hAnsi="Palatino Linotype" w:cs="Segoe UI"/>
          <w:color w:val="000000" w:themeColor="text1"/>
          <w:sz w:val="22"/>
          <w:szCs w:val="22"/>
        </w:rPr>
        <w:t xml:space="preserve"> </w:t>
      </w:r>
    </w:p>
    <w:p w:rsidR="009D4122" w:rsidRPr="00521ADF" w:rsidP="009D4122" w14:paraId="49D31E6A" w14:textId="0900EAFF">
      <w:pPr>
        <w:spacing w:after="60"/>
        <w:jc w:val="both"/>
        <w:rPr>
          <w:rFonts w:ascii="Palatino Linotype" w:hAnsi="Palatino Linotype" w:cs="Segoe UI"/>
          <w:color w:val="000000" w:themeColor="text1"/>
          <w:sz w:val="22"/>
          <w:szCs w:val="22"/>
        </w:rPr>
      </w:pPr>
      <w:r w:rsidRPr="00521ADF">
        <w:rPr>
          <w:rFonts w:ascii="Palatino Linotype" w:hAnsi="Palatino Linotype" w:cstheme="minorBidi"/>
          <w:b/>
          <w:bCs/>
          <w:noProof/>
          <w:color w:val="000000" w:themeColor="text1"/>
          <w:sz w:val="30"/>
          <w:szCs w:val="30"/>
          <w:lang w:eastAsia="en-US" w:bidi="he-I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82983</wp:posOffset>
                </wp:positionV>
                <wp:extent cx="6305702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0570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3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6128" from="0.7pt,6.55pt" to="497.2pt,6.55pt" strokecolor="#4f81bd" strokeweight="1.5pt"/>
            </w:pict>
          </mc:Fallback>
        </mc:AlternateContent>
      </w:r>
    </w:p>
    <w:p w:rsidR="00DF68FF" w:rsidRPr="00521ADF" w:rsidP="007C7F86" w14:paraId="4BBA4D06" w14:textId="5F132218">
      <w:pPr>
        <w:spacing w:after="60"/>
        <w:jc w:val="both"/>
        <w:rPr>
          <w:rFonts w:ascii="Palatino Linotype" w:hAnsi="Palatino Linotype" w:cstheme="minorBidi"/>
          <w:b/>
          <w:bCs/>
          <w:color w:val="000000" w:themeColor="text1"/>
          <w:sz w:val="30"/>
          <w:szCs w:val="30"/>
        </w:rPr>
      </w:pPr>
      <w:r w:rsidRPr="00521ADF">
        <w:rPr>
          <w:rFonts w:ascii="Palatino Linotype" w:hAnsi="Palatino Linotype" w:cstheme="minorBidi"/>
          <w:noProof/>
          <w:sz w:val="22"/>
          <w:szCs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359105</wp:posOffset>
                </wp:positionH>
                <wp:positionV relativeFrom="paragraph">
                  <wp:posOffset>89535</wp:posOffset>
                </wp:positionV>
                <wp:extent cx="1417320" cy="292100"/>
                <wp:effectExtent l="0" t="0" r="0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732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1B1" w:rsidRPr="0018118A" w14:textId="44B1D06D">
                            <w:pPr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  <w:t xml:space="preserve">PROFESSIONAL </w:t>
                            </w:r>
                            <w:r w:rsidRPr="00274DE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  <w:t>EXPERIENCE</w:t>
                            </w:r>
                            <w:r w:rsidRPr="0018118A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width:111.6pt;height:23pt;margin-top:7.05pt;margin-left:28.3pt;mso-height-percent:0;mso-height-relative:margin;mso-wrap-distance-bottom:0;mso-wrap-distance-left:9pt;mso-wrap-distance-right:9pt;mso-wrap-distance-top:0;mso-wrap-style:none;position:absolute;visibility:visible;v-text-anchor:top;z-index:251663360" fillcolor="white" stroked="f" strokeweight="0.5pt">
                <v:textbox style="mso-fit-shape-to-text:t">
                  <w:txbxContent>
                    <w:p w:rsidR="008B41B1" w:rsidRPr="0018118A" w14:paraId="716E89AA" w14:textId="44B1D06D">
                      <w:pPr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  <w:t xml:space="preserve">PROFESSIONAL </w:t>
                      </w:r>
                      <w:r w:rsidRPr="00274DEF"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  <w:t>EXPERIENCE</w:t>
                      </w:r>
                      <w:r w:rsidRPr="0018118A"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noProof/>
        </w:rPr>
        <w:pict>
          <v:shape id="_x0000_s1034" type="#_x0000_t75" style="width:25.65pt;height:23.45pt;margin-top:5.55pt;margin-left:0.05pt;mso-height-relative:page;mso-width-relative:page;position:absolute;z-index:-251631616" wrapcoords="-635 0 -635 20903 21600 20903 21600 0 -635 0" strokecolor="blue">
            <v:imagedata r:id="rId7" o:title="experience" gain="5" grayscale="t" bilevel="t"/>
            <w10:wrap type="through"/>
          </v:shape>
        </w:pict>
      </w:r>
    </w:p>
    <w:p w:rsidR="00F65DC7" w:rsidRPr="00521ADF" w:rsidP="00E131E3" w14:paraId="227DC62F" w14:textId="5F07469A">
      <w:pPr>
        <w:spacing w:after="60"/>
        <w:jc w:val="both"/>
        <w:rPr>
          <w:rStyle w:val="Hyperlink"/>
          <w:rFonts w:ascii="Palatino Linotype" w:hAnsi="Palatino Linotype" w:cstheme="minorBidi"/>
          <w:b/>
          <w:bCs/>
          <w:color w:val="000000" w:themeColor="text1"/>
          <w:sz w:val="30"/>
          <w:szCs w:val="30"/>
          <w:u w:val="none"/>
          <w:lang w:bidi="he-IL"/>
        </w:rPr>
      </w:pPr>
    </w:p>
    <w:p w:rsidR="00DF68FF" w:rsidRPr="00521ADF" w:rsidP="00470C72" w14:paraId="0A8C1576" w14:textId="13C25740">
      <w:pPr>
        <w:spacing w:after="60" w:line="276" w:lineRule="auto"/>
        <w:ind w:left="720"/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</w:pPr>
      <w:r w:rsidRPr="00521ADF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160191</wp:posOffset>
                </wp:positionH>
                <wp:positionV relativeFrom="paragraph">
                  <wp:posOffset>104728</wp:posOffset>
                </wp:positionV>
                <wp:extent cx="0" cy="3835021"/>
                <wp:effectExtent l="0" t="0" r="19050" b="3238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383502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6" o:spid="_x0000_s1035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12.6pt,8.25pt" to="12.6pt,310.2pt" strokecolor="#d8d8d8" strokeweight="1pt"/>
            </w:pict>
          </mc:Fallback>
        </mc:AlternateContent>
      </w:r>
      <w:r w:rsidRPr="00521ADF" w:rsidR="00A16A3D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61290</wp:posOffset>
                </wp:positionV>
                <wp:extent cx="82550" cy="82550"/>
                <wp:effectExtent l="0" t="0" r="0" b="0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4" o:spid="_x0000_s1036" style="width:6.5pt;height:6.5pt;margin-top:4.85pt;margin-left:9.25pt;mso-wrap-distance-bottom:0;mso-wrap-distance-left:9pt;mso-wrap-distance-right:9pt;mso-wrap-distance-top:0;mso-wrap-style:square;position:absolute;visibility:visible;v-text-anchor:middle;z-index:251683840" fillcolor="#1f497d" stroked="f" strokeweight="2pt"/>
            </w:pict>
          </mc:Fallback>
        </mc:AlternateContent>
      </w:r>
      <w:r w:rsidR="00E170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>Head of Section, Plant Quality Systems, QA Systems &amp; Complian</w:t>
      </w:r>
      <w:r w:rsidR="003B0C09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>ce</w:t>
      </w:r>
      <w:r w:rsidR="00E170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                   </w:t>
      </w:r>
      <w:r w:rsidR="009000DA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2021</w:t>
      </w:r>
      <w:r w:rsidRPr="00521ADF" w:rsidR="00470C72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 xml:space="preserve"> – </w:t>
      </w:r>
      <w:r w:rsidR="009000DA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Present</w:t>
      </w:r>
    </w:p>
    <w:p w:rsidR="00DF68FF" w:rsidRPr="00521ADF" w:rsidP="00EC46DF" w14:paraId="534CCEC5" w14:textId="2AFD3CC6">
      <w:pPr>
        <w:spacing w:line="276" w:lineRule="auto"/>
        <w:ind w:firstLine="720"/>
        <w:rPr>
          <w:rFonts w:ascii="Palatino Linotype" w:hAnsi="Palatino Linotype" w:cs="Segoe UI"/>
          <w:color w:val="808080" w:themeColor="background1" w:themeShade="80"/>
          <w:sz w:val="22"/>
          <w:szCs w:val="22"/>
          <w:cs/>
        </w:rPr>
      </w:pPr>
      <w:r>
        <w:rPr>
          <w:rFonts w:ascii="Palatino Linotype" w:hAnsi="Palatino Linotype" w:cs="Segoe UI"/>
          <w:b/>
          <w:bCs/>
          <w:color w:val="808080" w:themeColor="background1" w:themeShade="80"/>
          <w:sz w:val="22"/>
          <w:szCs w:val="22"/>
        </w:rPr>
        <w:t>Kamada</w:t>
      </w:r>
      <w:r w:rsidR="00C24C0E">
        <w:rPr>
          <w:rFonts w:ascii="Palatino Linotype" w:hAnsi="Palatino Linotype" w:cs="Segoe UI"/>
          <w:b/>
          <w:bCs/>
          <w:color w:val="808080" w:themeColor="background1" w:themeShade="80"/>
          <w:sz w:val="22"/>
          <w:szCs w:val="22"/>
        </w:rPr>
        <w:t xml:space="preserve"> Ltd.</w:t>
      </w:r>
      <w:r w:rsidRPr="00521ADF" w:rsidR="00EC46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 xml:space="preserve">, </w:t>
      </w:r>
      <w:r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Kibbutz Beit Kama</w:t>
      </w:r>
      <w:r w:rsidRPr="00521ADF" w:rsidR="00EC46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, Israel</w:t>
      </w:r>
      <w:r w:rsidRPr="00521ADF" w:rsidR="00F65DC7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ab/>
      </w:r>
      <w:r w:rsidRPr="00521ADF" w:rsidR="00F65DC7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ab/>
      </w:r>
      <w:r w:rsidRPr="00521ADF" w:rsidR="006046F4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ab/>
        <w:t xml:space="preserve">            </w:t>
      </w:r>
    </w:p>
    <w:p w:rsidR="00C24C86" w:rsidRPr="00C24C86" w:rsidP="000B768F" w14:paraId="0290E986" w14:textId="1BC4084E">
      <w:pPr>
        <w:pStyle w:val="NoSpacing"/>
        <w:numPr>
          <w:ilvl w:val="0"/>
          <w:numId w:val="12"/>
        </w:numPr>
        <w:spacing w:before="40" w:after="40"/>
        <w:jc w:val="both"/>
        <w:rPr>
          <w:rFonts w:ascii="Palatino Linotype" w:hAnsi="Palatino Linotype" w:cs="Segoe UI"/>
          <w:sz w:val="21"/>
        </w:rPr>
      </w:pPr>
      <w:r w:rsidRPr="00C24C86">
        <w:rPr>
          <w:rFonts w:ascii="Palatino Linotype" w:hAnsi="Palatino Linotype" w:cs="Segoe UI"/>
          <w:sz w:val="21"/>
        </w:rPr>
        <w:t>Managing</w:t>
      </w:r>
      <w:r w:rsidRPr="00C24C86" w:rsidR="003B0C09">
        <w:rPr>
          <w:rFonts w:ascii="Palatino Linotype" w:hAnsi="Palatino Linotype" w:cs="Segoe UI"/>
          <w:sz w:val="21"/>
        </w:rPr>
        <w:t xml:space="preserve"> internal and external audits</w:t>
      </w:r>
    </w:p>
    <w:p w:rsidR="003808E5" w:rsidP="000B768F" w14:paraId="733C2D07" w14:textId="77777777">
      <w:pPr>
        <w:pStyle w:val="NoSpacing"/>
        <w:numPr>
          <w:ilvl w:val="0"/>
          <w:numId w:val="12"/>
        </w:numPr>
        <w:spacing w:before="40" w:after="40"/>
        <w:jc w:val="both"/>
        <w:rPr>
          <w:rFonts w:ascii="Palatino Linotype" w:hAnsi="Palatino Linotype" w:cs="Segoe UI"/>
          <w:sz w:val="21"/>
        </w:rPr>
      </w:pPr>
      <w:r w:rsidRPr="00C24C86">
        <w:rPr>
          <w:rFonts w:ascii="Palatino Linotype" w:hAnsi="Palatino Linotype" w:cs="Segoe UI"/>
          <w:sz w:val="21"/>
        </w:rPr>
        <w:t xml:space="preserve">Managing </w:t>
      </w:r>
      <w:r w:rsidRPr="00C24C86" w:rsidR="003B0C09">
        <w:rPr>
          <w:rFonts w:ascii="Palatino Linotype" w:hAnsi="Palatino Linotype" w:cs="Segoe UI"/>
          <w:sz w:val="21"/>
        </w:rPr>
        <w:t>regulatory &amp; pharmacopeial updates</w:t>
      </w:r>
    </w:p>
    <w:p w:rsidR="00F0474A" w:rsidRPr="00C24C86" w:rsidP="000B768F" w14:paraId="6D537ED2" w14:textId="7DF49408">
      <w:pPr>
        <w:pStyle w:val="NoSpacing"/>
        <w:numPr>
          <w:ilvl w:val="0"/>
          <w:numId w:val="12"/>
        </w:numPr>
        <w:spacing w:before="40" w:after="40"/>
        <w:jc w:val="both"/>
        <w:rPr>
          <w:rFonts w:ascii="Palatino Linotype" w:hAnsi="Palatino Linotype" w:cs="Segoe UI"/>
          <w:sz w:val="21"/>
        </w:rPr>
      </w:pPr>
      <w:r>
        <w:rPr>
          <w:rFonts w:ascii="Palatino Linotype" w:hAnsi="Palatino Linotype" w:cs="Segoe UI"/>
          <w:sz w:val="21"/>
        </w:rPr>
        <w:t>A</w:t>
      </w:r>
      <w:r w:rsidRPr="00C24C86" w:rsidR="003B0C09">
        <w:rPr>
          <w:rFonts w:ascii="Palatino Linotype" w:hAnsi="Palatino Linotype" w:cs="Segoe UI"/>
          <w:sz w:val="21"/>
        </w:rPr>
        <w:t xml:space="preserve"> link between RA department and the plant</w:t>
      </w:r>
      <w:r w:rsidRPr="00C24C86" w:rsidR="00C24C86">
        <w:rPr>
          <w:rFonts w:ascii="Palatino Linotype" w:hAnsi="Palatino Linotype" w:cs="Segoe UI"/>
          <w:sz w:val="21"/>
        </w:rPr>
        <w:t xml:space="preserve"> for different issues (such as GMP renewals)</w:t>
      </w:r>
      <w:r w:rsidRPr="00C24C86" w:rsidR="003B0C09">
        <w:rPr>
          <w:rFonts w:ascii="Palatino Linotype" w:hAnsi="Palatino Linotype" w:cs="Segoe UI"/>
          <w:sz w:val="21"/>
        </w:rPr>
        <w:t>.</w:t>
      </w:r>
    </w:p>
    <w:p w:rsidR="00C24C86" w:rsidRPr="00C24C86" w:rsidP="00C24C86" w14:paraId="7A2AF9E4" w14:textId="7440AF9E">
      <w:pPr>
        <w:pStyle w:val="NoSpacing"/>
        <w:numPr>
          <w:ilvl w:val="0"/>
          <w:numId w:val="12"/>
        </w:numPr>
        <w:spacing w:before="40" w:after="40"/>
        <w:jc w:val="both"/>
        <w:rPr>
          <w:rFonts w:ascii="Palatino Linotype" w:hAnsi="Palatino Linotype" w:cs="Segoe UI"/>
          <w:sz w:val="21"/>
        </w:rPr>
      </w:pPr>
      <w:r w:rsidRPr="00C24C86">
        <w:rPr>
          <w:rFonts w:ascii="Palatino Linotype" w:hAnsi="Palatino Linotype" w:cs="Segoe UI"/>
          <w:sz w:val="21"/>
        </w:rPr>
        <w:t>Managing Quality Management Review, Annual Quality Systems Review</w:t>
      </w:r>
      <w:r w:rsidR="00060AE1">
        <w:rPr>
          <w:rFonts w:ascii="Palatino Linotype" w:hAnsi="Palatino Linotype" w:cs="Segoe UI"/>
          <w:sz w:val="21"/>
        </w:rPr>
        <w:t xml:space="preserve"> etc.</w:t>
      </w:r>
    </w:p>
    <w:p w:rsidR="000D75ED" w:rsidRPr="007D5244" w:rsidP="000D75ED" w14:paraId="4BA455DD" w14:textId="77777777">
      <w:pPr>
        <w:pStyle w:val="NoSpacing"/>
        <w:spacing w:before="40" w:after="40"/>
        <w:ind w:left="1080"/>
        <w:jc w:val="both"/>
        <w:rPr>
          <w:rFonts w:ascii="Palatino Linotype" w:hAnsi="Palatino Linotype"/>
          <w:sz w:val="21"/>
        </w:rPr>
      </w:pPr>
    </w:p>
    <w:p w:rsidR="007D5244" w:rsidRPr="00521ADF" w:rsidP="007D5244" w14:paraId="0796736A" w14:textId="2B8969D5">
      <w:pPr>
        <w:spacing w:after="60" w:line="276" w:lineRule="auto"/>
        <w:ind w:firstLine="720"/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</w:pPr>
      <w:r w:rsidRPr="003D3383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highlight w:val="yellow"/>
          <w:lang w:eastAsia="en-US" w:bidi="he-I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160191</wp:posOffset>
                </wp:positionH>
                <wp:positionV relativeFrom="paragraph">
                  <wp:posOffset>104728</wp:posOffset>
                </wp:positionV>
                <wp:extent cx="0" cy="3835021"/>
                <wp:effectExtent l="0" t="0" r="19050" b="3238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383502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3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98176" from="12.6pt,8.25pt" to="12.6pt,310.2pt" strokecolor="#d8d8d8" strokeweight="1pt"/>
            </w:pict>
          </mc:Fallback>
        </mc:AlternateContent>
      </w:r>
      <w:r w:rsidRPr="003D3383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highlight w:val="yellow"/>
          <w:lang w:eastAsia="en-US" w:bidi="he-I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61290</wp:posOffset>
                </wp:positionV>
                <wp:extent cx="82550" cy="82550"/>
                <wp:effectExtent l="0" t="0" r="0" b="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1" o:spid="_x0000_s1038" style="width:6.5pt;height:6.5pt;margin-top:4.85pt;margin-left:9.25pt;mso-wrap-distance-bottom:0;mso-wrap-distance-left:9pt;mso-wrap-distance-right:9pt;mso-wrap-distance-top:0;mso-wrap-style:square;position:absolute;visibility:visible;v-text-anchor:middle;z-index:251700224" fillcolor="#1f497d" stroked="f" strokeweight="2pt"/>
            </w:pict>
          </mc:Fallback>
        </mc:AlternateContent>
      </w:r>
      <w:r w:rsidR="003B0C09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QA Specialist   </w:t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="003B0C09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               </w:t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  <w:t xml:space="preserve">   </w:t>
      </w:r>
      <w:r w:rsidRPr="00521ADF" w:rsidR="00470C72">
        <w:rPr>
          <w:rFonts w:ascii="Palatino Linotype" w:hAnsi="Palatino Linotype" w:cs="Segoe UI"/>
          <w:color w:val="A6A6A6" w:themeColor="background1" w:themeShade="A6"/>
          <w:sz w:val="22"/>
          <w:szCs w:val="22"/>
        </w:rPr>
        <w:t xml:space="preserve"> </w:t>
      </w:r>
      <w:r w:rsidRPr="00521ADF" w:rsidR="00470C72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201</w:t>
      </w:r>
      <w:r w:rsidR="00470C72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6</w:t>
      </w:r>
      <w:r w:rsidRPr="00521ADF" w:rsidR="00470C72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 xml:space="preserve"> – 20</w:t>
      </w:r>
      <w:r w:rsidR="006850D1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21</w:t>
      </w:r>
    </w:p>
    <w:p w:rsidR="007D5244" w:rsidRPr="00521ADF" w:rsidP="007D5244" w14:paraId="31D65A23" w14:textId="5E35E80F">
      <w:pPr>
        <w:spacing w:line="276" w:lineRule="auto"/>
        <w:ind w:firstLine="720"/>
        <w:rPr>
          <w:rFonts w:ascii="Palatino Linotype" w:hAnsi="Palatino Linotype" w:cs="Segoe UI"/>
          <w:color w:val="808080" w:themeColor="background1" w:themeShade="80"/>
          <w:sz w:val="22"/>
          <w:szCs w:val="22"/>
          <w:cs/>
        </w:rPr>
      </w:pPr>
      <w:r>
        <w:rPr>
          <w:rFonts w:ascii="Palatino Linotype" w:hAnsi="Palatino Linotype" w:cs="Segoe UI"/>
          <w:b/>
          <w:bCs/>
          <w:color w:val="808080" w:themeColor="background1" w:themeShade="80"/>
          <w:sz w:val="22"/>
          <w:szCs w:val="22"/>
        </w:rPr>
        <w:t>Lycored</w:t>
      </w:r>
      <w:r>
        <w:rPr>
          <w:rFonts w:ascii="Palatino Linotype" w:hAnsi="Palatino Linotype" w:cs="Segoe UI"/>
          <w:b/>
          <w:bCs/>
          <w:color w:val="808080" w:themeColor="background1" w:themeShade="80"/>
          <w:sz w:val="22"/>
          <w:szCs w:val="22"/>
        </w:rPr>
        <w:t xml:space="preserve"> Ltd.</w:t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 xml:space="preserve">, </w:t>
      </w:r>
      <w:r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Beer Sheva</w:t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, Israel</w:t>
      </w:r>
      <w:r w:rsidR="00C844B4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 xml:space="preserve"> (A subsidiary of ADAMA group</w:t>
      </w:r>
      <w:r w:rsidR="00963407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)</w:t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ab/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ab/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ab/>
        <w:t xml:space="preserve">            </w:t>
      </w:r>
    </w:p>
    <w:p w:rsidR="00060AE1" w:rsidRPr="00060AE1" w:rsidP="00060AE1" w14:paraId="01A86B21" w14:textId="744FDE3F">
      <w:pPr>
        <w:pStyle w:val="NoSpacing"/>
        <w:numPr>
          <w:ilvl w:val="0"/>
          <w:numId w:val="12"/>
        </w:numPr>
        <w:spacing w:before="40" w:after="40"/>
        <w:jc w:val="both"/>
        <w:rPr>
          <w:rFonts w:ascii="Palatino Linotype" w:hAnsi="Palatino Linotype" w:cs="Segoe UI"/>
          <w:sz w:val="21"/>
        </w:rPr>
      </w:pPr>
      <w:r w:rsidRPr="000746A5">
        <w:rPr>
          <w:rFonts w:ascii="Palatino Linotype" w:hAnsi="Palatino Linotype" w:cs="Segoe UI"/>
          <w:sz w:val="21"/>
        </w:rPr>
        <w:t>Performing p</w:t>
      </w:r>
      <w:r w:rsidRPr="000746A5" w:rsidR="00831C8B">
        <w:rPr>
          <w:rFonts w:ascii="Palatino Linotype" w:hAnsi="Palatino Linotype" w:cs="Segoe UI"/>
          <w:sz w:val="21"/>
        </w:rPr>
        <w:t>aper a</w:t>
      </w:r>
      <w:r w:rsidRPr="000746A5" w:rsidR="002831CF">
        <w:rPr>
          <w:rFonts w:ascii="Palatino Linotype" w:hAnsi="Palatino Linotype" w:cs="Segoe UI"/>
          <w:sz w:val="21"/>
        </w:rPr>
        <w:t>udits to suppliers overseas.</w:t>
      </w:r>
    </w:p>
    <w:p w:rsidR="002831CF" w:rsidRPr="000746A5" w:rsidP="002831CF" w14:paraId="288B6583" w14:textId="7215D644">
      <w:pPr>
        <w:pStyle w:val="NoSpacing"/>
        <w:numPr>
          <w:ilvl w:val="0"/>
          <w:numId w:val="12"/>
        </w:numPr>
        <w:spacing w:before="40" w:after="40"/>
        <w:jc w:val="both"/>
        <w:rPr>
          <w:rFonts w:ascii="Palatino Linotype" w:hAnsi="Palatino Linotype" w:cs="Segoe UI"/>
          <w:sz w:val="21"/>
        </w:rPr>
      </w:pPr>
      <w:r w:rsidRPr="000746A5">
        <w:rPr>
          <w:rFonts w:ascii="Palatino Linotype" w:hAnsi="Palatino Linotype" w:cs="Segoe UI"/>
          <w:sz w:val="21"/>
        </w:rPr>
        <w:t xml:space="preserve">QA referee to </w:t>
      </w:r>
      <w:r w:rsidRPr="000746A5">
        <w:rPr>
          <w:rFonts w:ascii="Palatino Linotype" w:hAnsi="Palatino Linotype" w:cs="Segoe UI"/>
          <w:sz w:val="21"/>
        </w:rPr>
        <w:t>plant departments</w:t>
      </w:r>
      <w:r w:rsidRPr="000746A5">
        <w:rPr>
          <w:rFonts w:ascii="Palatino Linotype" w:hAnsi="Palatino Linotype" w:cs="Segoe UI"/>
          <w:sz w:val="21"/>
        </w:rPr>
        <w:t xml:space="preserve"> and supply chain</w:t>
      </w:r>
      <w:r w:rsidR="00060AE1">
        <w:rPr>
          <w:rFonts w:ascii="Palatino Linotype" w:hAnsi="Palatino Linotype" w:cs="Segoe UI"/>
          <w:sz w:val="21"/>
        </w:rPr>
        <w:t>, including hands-on work.</w:t>
      </w:r>
    </w:p>
    <w:p w:rsidR="002831CF" w:rsidP="002831CF" w14:paraId="33D3D62A" w14:textId="19043141">
      <w:pPr>
        <w:pStyle w:val="NoSpacing"/>
        <w:numPr>
          <w:ilvl w:val="0"/>
          <w:numId w:val="12"/>
        </w:numPr>
        <w:spacing w:before="40" w:after="40"/>
        <w:jc w:val="both"/>
        <w:rPr>
          <w:rFonts w:ascii="Palatino Linotype" w:hAnsi="Palatino Linotype" w:cs="Segoe UI"/>
          <w:sz w:val="21"/>
        </w:rPr>
      </w:pPr>
      <w:r w:rsidRPr="000746A5">
        <w:rPr>
          <w:rFonts w:ascii="Palatino Linotype" w:hAnsi="Palatino Linotype" w:cs="Segoe UI"/>
          <w:sz w:val="21"/>
        </w:rPr>
        <w:t>G</w:t>
      </w:r>
      <w:r w:rsidRPr="000746A5" w:rsidR="00963407">
        <w:rPr>
          <w:rFonts w:ascii="Palatino Linotype" w:hAnsi="Palatino Linotype" w:cs="Segoe UI"/>
          <w:sz w:val="21"/>
        </w:rPr>
        <w:t xml:space="preserve">lobal technical specialist, focusing on </w:t>
      </w:r>
      <w:r w:rsidRPr="000746A5">
        <w:rPr>
          <w:rFonts w:ascii="Palatino Linotype" w:hAnsi="Palatino Linotype" w:cs="Segoe UI"/>
          <w:sz w:val="21"/>
        </w:rPr>
        <w:t xml:space="preserve">different markets- </w:t>
      </w:r>
      <w:r w:rsidRPr="000746A5" w:rsidR="00963407">
        <w:rPr>
          <w:rFonts w:ascii="Palatino Linotype" w:hAnsi="Palatino Linotype" w:cs="Segoe UI"/>
          <w:sz w:val="21"/>
        </w:rPr>
        <w:t>Europe, CIS, Asia</w:t>
      </w:r>
      <w:r w:rsidR="00060AE1">
        <w:rPr>
          <w:rFonts w:ascii="Palatino Linotype" w:hAnsi="Palatino Linotype" w:cs="Segoe UI"/>
          <w:sz w:val="21"/>
        </w:rPr>
        <w:t xml:space="preserve">, Australia, </w:t>
      </w:r>
      <w:r w:rsidR="00060AE1">
        <w:rPr>
          <w:rFonts w:ascii="Palatino Linotype" w:hAnsi="Palatino Linotype" w:cs="Segoe UI"/>
          <w:sz w:val="21"/>
        </w:rPr>
        <w:t>NZ</w:t>
      </w:r>
      <w:r w:rsidR="00060AE1">
        <w:rPr>
          <w:rFonts w:ascii="Palatino Linotype" w:hAnsi="Palatino Linotype" w:cs="Segoe UI"/>
          <w:sz w:val="21"/>
        </w:rPr>
        <w:t xml:space="preserve"> </w:t>
      </w:r>
      <w:r w:rsidRPr="000746A5" w:rsidR="00963407">
        <w:rPr>
          <w:rFonts w:ascii="Palatino Linotype" w:hAnsi="Palatino Linotype" w:cs="Segoe UI"/>
          <w:sz w:val="21"/>
        </w:rPr>
        <w:t>and Africa</w:t>
      </w:r>
      <w:r w:rsidRPr="000746A5">
        <w:rPr>
          <w:rFonts w:ascii="Palatino Linotype" w:hAnsi="Palatino Linotype" w:cs="Segoe UI"/>
          <w:sz w:val="21"/>
        </w:rPr>
        <w:t>.</w:t>
      </w:r>
      <w:r w:rsidRPr="000746A5" w:rsidR="00963407">
        <w:rPr>
          <w:rFonts w:ascii="Palatino Linotype" w:hAnsi="Palatino Linotype" w:cs="Segoe UI"/>
          <w:sz w:val="21"/>
        </w:rPr>
        <w:t xml:space="preserve">  </w:t>
      </w:r>
      <w:r w:rsidRPr="000746A5">
        <w:rPr>
          <w:rFonts w:ascii="Palatino Linotype" w:hAnsi="Palatino Linotype" w:cs="Segoe UI"/>
          <w:sz w:val="21"/>
        </w:rPr>
        <w:t xml:space="preserve"> </w:t>
      </w:r>
    </w:p>
    <w:p w:rsidR="003C479A" w:rsidRPr="003C479A" w:rsidP="003C479A" w14:paraId="5E6C08F3" w14:textId="33225FA5">
      <w:pPr>
        <w:pStyle w:val="NoSpacing"/>
        <w:numPr>
          <w:ilvl w:val="0"/>
          <w:numId w:val="12"/>
        </w:numPr>
        <w:spacing w:before="40" w:after="40"/>
        <w:jc w:val="both"/>
        <w:rPr>
          <w:rFonts w:ascii="Palatino Linotype" w:hAnsi="Palatino Linotype" w:cs="Segoe UI"/>
          <w:sz w:val="21"/>
        </w:rPr>
      </w:pPr>
      <w:r w:rsidRPr="000746A5">
        <w:rPr>
          <w:rFonts w:ascii="Palatino Linotype" w:hAnsi="Palatino Linotype" w:cs="Segoe UI"/>
          <w:sz w:val="21"/>
        </w:rPr>
        <w:t xml:space="preserve">Deep understanding of the organization structure and processes. </w:t>
      </w:r>
    </w:p>
    <w:p w:rsidR="002831CF" w:rsidP="002831CF" w14:paraId="60CBC93F" w14:textId="77777777">
      <w:pPr>
        <w:widowControl/>
        <w:suppressAutoHyphens w:val="0"/>
        <w:spacing w:after="200" w:line="276" w:lineRule="auto"/>
        <w:rPr>
          <w:rFonts w:ascii="Palatino Linotype" w:hAnsi="Palatino Linotype" w:cs="Mangal"/>
          <w:sz w:val="21"/>
          <w:szCs w:val="21"/>
        </w:rPr>
      </w:pPr>
    </w:p>
    <w:p w:rsidR="000D75ED" w:rsidRPr="00521ADF" w:rsidP="002831CF" w14:paraId="3AA8C1C4" w14:textId="18B886D4">
      <w:pPr>
        <w:pStyle w:val="NoSpacing"/>
        <w:spacing w:before="40" w:after="40"/>
        <w:jc w:val="both"/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</w:pPr>
      <w:r>
        <w:rPr>
          <w:rFonts w:ascii="Palatino Linotype" w:hAnsi="Palatino Linotype" w:cs="Segoe UI"/>
          <w:sz w:val="21"/>
        </w:rPr>
        <w:t xml:space="preserve">              </w:t>
      </w:r>
      <w:r w:rsidR="00B86759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>Senoir</w:t>
      </w:r>
      <w:r w:rsidRPr="00521ADF" w:rsidR="00B86759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 </w:t>
      </w:r>
      <w:r w:rsidRPr="00521ADF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160191</wp:posOffset>
                </wp:positionH>
                <wp:positionV relativeFrom="paragraph">
                  <wp:posOffset>104728</wp:posOffset>
                </wp:positionV>
                <wp:extent cx="0" cy="3835021"/>
                <wp:effectExtent l="0" t="0" r="19050" b="3238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383502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9" o:spid="_x0000_s103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02272" from="12.6pt,8.25pt" to="12.6pt,310.2pt" strokecolor="#d8d8d8" strokeweight="1pt"/>
            </w:pict>
          </mc:Fallback>
        </mc:AlternateContent>
      </w:r>
      <w:r w:rsidRPr="00521ADF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61290</wp:posOffset>
                </wp:positionV>
                <wp:extent cx="82550" cy="82550"/>
                <wp:effectExtent l="0" t="0" r="0" b="0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0" o:spid="_x0000_s1040" style="width:6.5pt;height:6.5pt;margin-top:4.85pt;margin-left:9.25pt;mso-wrap-distance-bottom:0;mso-wrap-distance-left:9pt;mso-wrap-distance-right:9pt;mso-wrap-distance-top:0;mso-wrap-style:square;position:absolute;visibility:visible;v-text-anchor:middle;z-index:251704320" fillcolor="#1f497d" stroked="f" strokeweight="2pt"/>
            </w:pict>
          </mc:Fallback>
        </mc:AlternateContent>
      </w:r>
      <w:r w:rsidR="00B86759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>RA Team Leader</w:t>
      </w:r>
      <w:r w:rsidR="0019090C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 and Project Manager </w:t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="00B86759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             </w:t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   </w:t>
      </w:r>
      <w:r w:rsidRPr="00521ADF" w:rsidR="00470C72">
        <w:rPr>
          <w:rFonts w:ascii="Palatino Linotype" w:hAnsi="Palatino Linotype" w:cs="Segoe UI"/>
          <w:color w:val="A6A6A6" w:themeColor="background1" w:themeShade="A6"/>
          <w:sz w:val="22"/>
          <w:szCs w:val="22"/>
        </w:rPr>
        <w:t xml:space="preserve"> </w:t>
      </w:r>
      <w:r w:rsidR="00B86759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 xml:space="preserve">              </w:t>
      </w:r>
      <w:r w:rsidRPr="00521ADF" w:rsidR="00470C72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201</w:t>
      </w:r>
      <w:r w:rsidR="00B86759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2</w:t>
      </w:r>
      <w:r w:rsidRPr="00521ADF" w:rsidR="00470C72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– 2016</w:t>
      </w:r>
    </w:p>
    <w:p w:rsidR="000D75ED" w:rsidRPr="00521ADF" w:rsidP="000D75ED" w14:paraId="771E3DFD" w14:textId="2A1D63D1">
      <w:pPr>
        <w:spacing w:line="276" w:lineRule="auto"/>
        <w:ind w:firstLine="720"/>
        <w:rPr>
          <w:rFonts w:ascii="Palatino Linotype" w:hAnsi="Palatino Linotype" w:cs="Segoe UI"/>
          <w:color w:val="808080" w:themeColor="background1" w:themeShade="80"/>
          <w:sz w:val="22"/>
          <w:szCs w:val="22"/>
          <w:cs/>
        </w:rPr>
      </w:pPr>
      <w:r>
        <w:rPr>
          <w:rFonts w:ascii="Palatino Linotype" w:hAnsi="Palatino Linotype" w:cs="Segoe UI"/>
          <w:b/>
          <w:bCs/>
          <w:color w:val="808080" w:themeColor="background1" w:themeShade="80"/>
          <w:sz w:val="22"/>
          <w:szCs w:val="22"/>
        </w:rPr>
        <w:t>Perrigo</w:t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 xml:space="preserve">, </w:t>
      </w:r>
      <w:r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Israel</w:t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ab/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ab/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ab/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ab/>
        <w:t xml:space="preserve">            </w:t>
      </w:r>
    </w:p>
    <w:p w:rsidR="00060AE1" w:rsidP="00060AE1" w14:paraId="25BCB239" w14:textId="77777777">
      <w:pPr>
        <w:pStyle w:val="NoSpacing"/>
        <w:numPr>
          <w:ilvl w:val="0"/>
          <w:numId w:val="12"/>
        </w:numPr>
        <w:spacing w:before="40" w:after="40"/>
        <w:rPr>
          <w:rFonts w:ascii="Palatino Linotype" w:hAnsi="Palatino Linotype" w:cs="Segoe UI"/>
          <w:sz w:val="21"/>
        </w:rPr>
      </w:pPr>
      <w:r>
        <w:rPr>
          <w:rFonts w:ascii="Palatino Linotype" w:hAnsi="Palatino Linotype" w:cs="Segoe UI"/>
          <w:sz w:val="21"/>
        </w:rPr>
        <w:t xml:space="preserve">New pharmaceutical product launches to the US market, global project management, and extensive work with </w:t>
      </w:r>
      <w:r w:rsidR="0019652B">
        <w:rPr>
          <w:rFonts w:ascii="Palatino Linotype" w:hAnsi="Palatino Linotype" w:cs="Segoe UI"/>
          <w:sz w:val="21"/>
        </w:rPr>
        <w:t xml:space="preserve">customers, </w:t>
      </w:r>
      <w:r w:rsidR="0019652B">
        <w:rPr>
          <w:rFonts w:ascii="Palatino Linotype" w:hAnsi="Palatino Linotype" w:cs="Segoe UI"/>
          <w:sz w:val="21"/>
        </w:rPr>
        <w:t>subcontractors</w:t>
      </w:r>
      <w:r w:rsidR="0019652B">
        <w:rPr>
          <w:rFonts w:ascii="Palatino Linotype" w:hAnsi="Palatino Linotype" w:cs="Segoe UI"/>
          <w:sz w:val="21"/>
        </w:rPr>
        <w:t xml:space="preserve"> and </w:t>
      </w:r>
      <w:r>
        <w:rPr>
          <w:rFonts w:ascii="Palatino Linotype" w:hAnsi="Palatino Linotype" w:cs="Segoe UI"/>
          <w:sz w:val="21"/>
        </w:rPr>
        <w:t>peers overseas.</w:t>
      </w:r>
    </w:p>
    <w:p w:rsidR="00060AE1" w:rsidP="00060AE1" w14:paraId="550A99D6" w14:textId="17232122">
      <w:pPr>
        <w:pStyle w:val="NoSpacing"/>
        <w:numPr>
          <w:ilvl w:val="0"/>
          <w:numId w:val="12"/>
        </w:numPr>
        <w:spacing w:before="40" w:after="40"/>
        <w:rPr>
          <w:rFonts w:ascii="Palatino Linotype" w:hAnsi="Palatino Linotype" w:cs="Segoe UI"/>
          <w:sz w:val="21"/>
        </w:rPr>
      </w:pPr>
      <w:r>
        <w:rPr>
          <w:rFonts w:ascii="Palatino Linotype" w:hAnsi="Palatino Linotype" w:cs="Segoe UI"/>
          <w:sz w:val="21"/>
        </w:rPr>
        <w:t>Preparation and maintenance of the CMC section of ANDAs and NDAs.</w:t>
      </w:r>
    </w:p>
    <w:p w:rsidR="000D75ED" w:rsidRPr="00060AE1" w:rsidP="00060AE1" w14:paraId="5E3CFF2E" w14:textId="4E6F3669">
      <w:pPr>
        <w:pStyle w:val="NoSpacing"/>
        <w:spacing w:before="40" w:after="40"/>
        <w:ind w:left="720"/>
        <w:rPr>
          <w:rFonts w:ascii="Palatino Linotype" w:hAnsi="Palatino Linotype" w:cs="Segoe UI"/>
          <w:sz w:val="21"/>
        </w:rPr>
      </w:pPr>
    </w:p>
    <w:p w:rsidR="000D75ED" w:rsidRPr="00521ADF" w:rsidP="000D75ED" w14:paraId="1D05451D" w14:textId="1425234C">
      <w:pPr>
        <w:spacing w:after="60" w:line="276" w:lineRule="auto"/>
        <w:ind w:firstLine="720"/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</w:pPr>
      <w:r w:rsidRPr="00521ADF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160191</wp:posOffset>
                </wp:positionH>
                <wp:positionV relativeFrom="paragraph">
                  <wp:posOffset>104728</wp:posOffset>
                </wp:positionV>
                <wp:extent cx="0" cy="3835021"/>
                <wp:effectExtent l="0" t="0" r="19050" b="3238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383502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1" o:spid="_x0000_s1041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06368" from="12.6pt,8.25pt" to="12.6pt,310.2pt" strokecolor="#d8d8d8" strokeweight="1pt"/>
            </w:pict>
          </mc:Fallback>
        </mc:AlternateContent>
      </w:r>
      <w:r w:rsidRPr="00521ADF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61290</wp:posOffset>
                </wp:positionV>
                <wp:extent cx="82550" cy="82550"/>
                <wp:effectExtent l="0" t="0" r="0" b="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2" o:spid="_x0000_s1042" style="width:6.5pt;height:6.5pt;margin-top:4.85pt;margin-left:9.25pt;mso-wrap-distance-bottom:0;mso-wrap-distance-left:9pt;mso-wrap-distance-right:9pt;mso-wrap-distance-top:0;mso-wrap-style:square;position:absolute;visibility:visible;v-text-anchor:middle;z-index:251708416" fillcolor="#1f497d" stroked="f" strokeweight="2pt"/>
            </w:pict>
          </mc:Fallback>
        </mc:AlternateContent>
      </w:r>
      <w:r w:rsidR="00DE0651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Investigations </w:t>
      </w:r>
      <w:r w:rsidR="0095094A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Professional </w:t>
      </w:r>
      <w:r w:rsidR="00DE0651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Leader </w:t>
      </w:r>
      <w:r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 </w:t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 </w:t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="00470C72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="0095094A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    </w:t>
      </w:r>
      <w:r w:rsidRPr="00521ADF" w:rsidR="00470C72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20</w:t>
      </w:r>
      <w:r w:rsidR="00470C72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0</w:t>
      </w:r>
      <w:r w:rsidR="00DE0651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8</w:t>
      </w:r>
      <w:r w:rsidRPr="00521ADF" w:rsidR="00470C72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 xml:space="preserve"> – 201</w:t>
      </w:r>
      <w:r w:rsidR="00DE0651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2</w:t>
      </w:r>
    </w:p>
    <w:p w:rsidR="000D75ED" w:rsidRPr="00521ADF" w:rsidP="000D75ED" w14:paraId="6E3926E6" w14:textId="6F6A2180">
      <w:pPr>
        <w:spacing w:line="276" w:lineRule="auto"/>
        <w:ind w:firstLine="720"/>
        <w:rPr>
          <w:rFonts w:ascii="Palatino Linotype" w:hAnsi="Palatino Linotype" w:cs="Segoe UI"/>
          <w:color w:val="808080" w:themeColor="background1" w:themeShade="80"/>
          <w:sz w:val="22"/>
          <w:szCs w:val="22"/>
          <w:cs/>
        </w:rPr>
      </w:pPr>
      <w:r>
        <w:rPr>
          <w:rFonts w:ascii="Palatino Linotype" w:hAnsi="Palatino Linotype" w:cs="Segoe UI"/>
          <w:b/>
          <w:bCs/>
          <w:color w:val="808080" w:themeColor="background1" w:themeShade="80"/>
          <w:sz w:val="22"/>
          <w:szCs w:val="22"/>
        </w:rPr>
        <w:t>Kamada</w:t>
      </w:r>
      <w:r>
        <w:rPr>
          <w:rFonts w:ascii="Palatino Linotype" w:hAnsi="Palatino Linotype" w:cs="Segoe UI"/>
          <w:b/>
          <w:bCs/>
          <w:color w:val="808080" w:themeColor="background1" w:themeShade="80"/>
          <w:sz w:val="22"/>
          <w:szCs w:val="22"/>
        </w:rPr>
        <w:t xml:space="preserve"> Ltd.</w:t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 xml:space="preserve">, </w:t>
      </w:r>
      <w:r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Kibbutz Beit Kama</w:t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, Israel</w:t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ab/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ab/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ab/>
        <w:t xml:space="preserve">            </w:t>
      </w:r>
    </w:p>
    <w:p w:rsidR="000D75ED" w:rsidP="000D75ED" w14:paraId="33276001" w14:textId="4FBF2DA5">
      <w:pPr>
        <w:pStyle w:val="NoSpacing"/>
        <w:numPr>
          <w:ilvl w:val="0"/>
          <w:numId w:val="12"/>
        </w:numPr>
        <w:spacing w:before="40" w:after="40"/>
        <w:jc w:val="both"/>
        <w:rPr>
          <w:rFonts w:ascii="Palatino Linotype" w:hAnsi="Palatino Linotype" w:cs="Segoe UI"/>
          <w:sz w:val="21"/>
        </w:rPr>
      </w:pPr>
      <w:r>
        <w:rPr>
          <w:rFonts w:ascii="Palatino Linotype" w:hAnsi="Palatino Linotype" w:cs="Segoe UI"/>
          <w:sz w:val="21"/>
        </w:rPr>
        <w:t xml:space="preserve">Managing </w:t>
      </w:r>
      <w:r w:rsidR="002831CF">
        <w:rPr>
          <w:rFonts w:ascii="Palatino Linotype" w:hAnsi="Palatino Linotype" w:cs="Segoe UI"/>
          <w:sz w:val="21"/>
        </w:rPr>
        <w:t>investigations (deviations, out of spec etc.).</w:t>
      </w:r>
    </w:p>
    <w:p w:rsidR="002831CF" w:rsidP="000D75ED" w14:paraId="192EA191" w14:textId="744705E1">
      <w:pPr>
        <w:pStyle w:val="NoSpacing"/>
        <w:numPr>
          <w:ilvl w:val="0"/>
          <w:numId w:val="12"/>
        </w:numPr>
        <w:spacing w:before="40" w:after="40"/>
        <w:jc w:val="both"/>
        <w:rPr>
          <w:rFonts w:ascii="Palatino Linotype" w:hAnsi="Palatino Linotype" w:cs="Segoe UI"/>
          <w:sz w:val="21"/>
        </w:rPr>
      </w:pPr>
      <w:r>
        <w:rPr>
          <w:rFonts w:ascii="Palatino Linotype" w:hAnsi="Palatino Linotype" w:cs="Segoe UI"/>
          <w:sz w:val="21"/>
        </w:rPr>
        <w:t>Performing external audits to suppliers.</w:t>
      </w:r>
    </w:p>
    <w:p w:rsidR="0019652B" w:rsidP="000D75ED" w14:paraId="63B97B01" w14:textId="5998C334">
      <w:pPr>
        <w:pStyle w:val="NoSpacing"/>
        <w:numPr>
          <w:ilvl w:val="0"/>
          <w:numId w:val="12"/>
        </w:numPr>
        <w:spacing w:before="40" w:after="40"/>
        <w:jc w:val="both"/>
        <w:rPr>
          <w:rFonts w:ascii="Palatino Linotype" w:hAnsi="Palatino Linotype" w:cs="Segoe UI"/>
          <w:sz w:val="21"/>
        </w:rPr>
      </w:pPr>
      <w:r>
        <w:rPr>
          <w:rFonts w:ascii="Palatino Linotype" w:hAnsi="Palatino Linotype" w:cs="Segoe UI"/>
          <w:sz w:val="21"/>
        </w:rPr>
        <w:t xml:space="preserve">Writing SOPs, annual reports on different </w:t>
      </w:r>
      <w:r w:rsidR="0048730F">
        <w:rPr>
          <w:rFonts w:ascii="Palatino Linotype" w:hAnsi="Palatino Linotype" w:cs="Segoe UI"/>
          <w:sz w:val="21"/>
        </w:rPr>
        <w:t>quality</w:t>
      </w:r>
      <w:r>
        <w:rPr>
          <w:rFonts w:ascii="Palatino Linotype" w:hAnsi="Palatino Linotype" w:cs="Segoe UI"/>
          <w:sz w:val="21"/>
        </w:rPr>
        <w:t xml:space="preserve"> topics.</w:t>
      </w:r>
    </w:p>
    <w:p w:rsidR="0019652B" w:rsidP="000D75ED" w14:paraId="4278CEF9" w14:textId="68C96ECB">
      <w:pPr>
        <w:pStyle w:val="NoSpacing"/>
        <w:numPr>
          <w:ilvl w:val="0"/>
          <w:numId w:val="12"/>
        </w:numPr>
        <w:spacing w:before="40" w:after="40"/>
        <w:jc w:val="both"/>
        <w:rPr>
          <w:rFonts w:ascii="Palatino Linotype" w:hAnsi="Palatino Linotype" w:cs="Segoe UI"/>
          <w:sz w:val="21"/>
        </w:rPr>
      </w:pPr>
      <w:r>
        <w:rPr>
          <w:rFonts w:ascii="Palatino Linotype" w:hAnsi="Palatino Linotype" w:cs="Segoe UI"/>
          <w:sz w:val="21"/>
        </w:rPr>
        <w:t>Leading improvement teams.</w:t>
      </w:r>
    </w:p>
    <w:p w:rsidR="00744DDF" w:rsidRPr="00470C72" w:rsidP="000D75ED" w14:paraId="0E33E69D" w14:textId="7CB417A5">
      <w:pPr>
        <w:pStyle w:val="NoSpacing"/>
        <w:spacing w:before="40" w:after="40"/>
        <w:ind w:left="1080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br/>
      </w:r>
      <w:r>
        <w:rPr>
          <w:rFonts w:ascii="Palatino Linotype" w:hAnsi="Palatino Linotype"/>
          <w:sz w:val="21"/>
        </w:rPr>
        <w:br/>
      </w:r>
      <w:r>
        <w:rPr>
          <w:rFonts w:ascii="Palatino Linotype" w:hAnsi="Palatino Linotype"/>
          <w:sz w:val="21"/>
        </w:rPr>
        <w:br/>
      </w:r>
      <w:r>
        <w:rPr>
          <w:rFonts w:ascii="Palatino Linotype" w:hAnsi="Palatino Linotype"/>
          <w:sz w:val="21"/>
        </w:rPr>
        <w:br/>
      </w:r>
    </w:p>
    <w:p w:rsidR="00E131E3" w:rsidRPr="00521ADF" w:rsidP="009559AA" w14:paraId="0DEDA9E9" w14:textId="7ED5BB96">
      <w:pPr>
        <w:widowControl/>
        <w:shd w:val="clear" w:color="auto" w:fill="FFFFFF"/>
        <w:suppressAutoHyphens w:val="0"/>
        <w:spacing w:line="360" w:lineRule="auto"/>
        <w:jc w:val="both"/>
        <w:rPr>
          <w:rFonts w:ascii="Palatino Linotype" w:hAnsi="Palatino Linotype" w:cs="Arial Unicode MS"/>
          <w:sz w:val="21"/>
          <w:szCs w:val="21"/>
          <w:shd w:val="clear" w:color="auto" w:fill="FFFFFF"/>
        </w:rPr>
      </w:pPr>
      <w:r w:rsidRPr="00521ADF">
        <w:rPr>
          <w:rFonts w:ascii="Palatino Linotype" w:hAnsi="Palatino Linotype" w:cstheme="minorBidi"/>
          <w:noProof/>
          <w:sz w:val="22"/>
          <w:szCs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347650</wp:posOffset>
                </wp:positionH>
                <wp:positionV relativeFrom="paragraph">
                  <wp:posOffset>139700</wp:posOffset>
                </wp:positionV>
                <wp:extent cx="1417320" cy="2921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732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59AA" w:rsidRPr="008B41B1" w:rsidP="009559AA" w14:textId="5BED6A0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4DE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  <w:t>EDUCATION</w:t>
                            </w:r>
                            <w:r w:rsidRPr="008B41B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3" type="#_x0000_t202" style="width:111.6pt;height:23pt;margin-top:11pt;margin-left:27.35pt;mso-height-percent:0;mso-height-relative:margin;mso-wrap-distance-bottom:0;mso-wrap-distance-left:9pt;mso-wrap-distance-right:9pt;mso-wrap-distance-top:0;mso-wrap-style:square;position:absolute;visibility:visible;v-text-anchor:top;z-index:251665408" fillcolor="white" stroked="f" strokeweight="0.5pt">
                <v:textbox>
                  <w:txbxContent>
                    <w:p w:rsidR="009559AA" w:rsidRPr="008B41B1" w:rsidP="009559AA" w14:paraId="3FCF466B" w14:textId="5BED6A03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274DEF"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  <w:t>EDUCATION</w:t>
                      </w:r>
                      <w:r w:rsidRPr="008B41B1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noProof/>
        </w:rPr>
        <w:pict>
          <v:shape id="_x0000_s1044" type="#_x0000_t75" style="width:31.6pt;height:31.6pt;margin-top:6.1pt;margin-left:-3.2pt;mso-height-relative:page;mso-width-relative:page;position:absolute;z-index:-251630592" wrapcoords="9353 5790 -223 7348 -223 9130 1559 9353 3563 12915 3786 14252 5790 15588 7794 15588 13584 15588 19596 15588 21155 14920 20709 9353 21600 8907 21600 7348 12025 5790 9353 5790">
            <v:imagedata r:id="rId8" o:title="education" gain="52429f"/>
            <w10:wrap type="through"/>
          </v:shape>
        </w:pict>
      </w:r>
    </w:p>
    <w:p w:rsidR="009559AA" w:rsidRPr="00521ADF" w:rsidP="009559AA" w14:paraId="447EA496" w14:textId="75F58F52">
      <w:pPr>
        <w:widowControl/>
        <w:shd w:val="clear" w:color="auto" w:fill="FFFFFF"/>
        <w:suppressAutoHyphens w:val="0"/>
        <w:spacing w:line="360" w:lineRule="auto"/>
        <w:jc w:val="both"/>
        <w:rPr>
          <w:rFonts w:ascii="Palatino Linotype" w:hAnsi="Palatino Linotype" w:cs="Arial Unicode MS"/>
          <w:sz w:val="21"/>
          <w:szCs w:val="21"/>
          <w:shd w:val="clear" w:color="auto" w:fill="FFFFFF"/>
          <w:cs/>
        </w:rPr>
      </w:pPr>
    </w:p>
    <w:p w:rsidR="009116B8" w:rsidRPr="00521ADF" w:rsidP="009116B8" w14:paraId="67AE5474" w14:textId="369D4E4C">
      <w:pPr>
        <w:spacing w:before="120" w:after="60" w:line="276" w:lineRule="auto"/>
        <w:ind w:firstLine="720"/>
        <w:rPr>
          <w:rFonts w:ascii="Palatino Linotype" w:hAnsi="Palatino Linotype" w:cstheme="minorBidi"/>
          <w:b/>
          <w:bCs/>
          <w:color w:val="1F497D" w:themeColor="text2"/>
          <w:sz w:val="22"/>
          <w:szCs w:val="22"/>
        </w:rPr>
      </w:pPr>
      <w:r w:rsidRPr="00134498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157734</wp:posOffset>
                </wp:positionH>
                <wp:positionV relativeFrom="paragraph">
                  <wp:posOffset>165760</wp:posOffset>
                </wp:positionV>
                <wp:extent cx="0" cy="599847"/>
                <wp:effectExtent l="0" t="0" r="19050" b="2921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59984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45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16608" from="12.4pt,13.05pt" to="12.4pt,60.3pt" strokecolor="#d8d8d8" strokeweight="1pt"/>
            </w:pict>
          </mc:Fallback>
        </mc:AlternateContent>
      </w:r>
      <w:r w:rsidRPr="00134498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127940</wp:posOffset>
                </wp:positionV>
                <wp:extent cx="82550" cy="82550"/>
                <wp:effectExtent l="0" t="0" r="0" b="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46" style="width:6.5pt;height:6.5pt;margin-top:10.05pt;margin-left:9.3pt;mso-wrap-distance-bottom:0;mso-wrap-distance-left:9pt;mso-wrap-distance-right:9pt;mso-wrap-distance-top:0;mso-wrap-style:square;position:absolute;visibility:visible;v-text-anchor:middle;z-index:251718656" fillcolor="#1f497d" stroked="f" strokeweight="2pt"/>
            </w:pict>
          </mc:Fallback>
        </mc:AlternateContent>
      </w:r>
      <w:r w:rsidRPr="00134498" w:rsidR="0098138D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>Perrigo</w:t>
      </w:r>
      <w:r w:rsidRPr="00134498">
        <w:rPr>
          <w:rFonts w:ascii="Palatino Linotype" w:hAnsi="Palatino Linotype" w:cs="Segoe UI"/>
          <w:noProof/>
          <w:color w:val="1F497D" w:themeColor="text2"/>
          <w:sz w:val="22"/>
          <w:szCs w:val="22"/>
          <w:lang w:eastAsia="en-US" w:bidi="he-IL"/>
        </w:rPr>
        <w:t xml:space="preserve">, </w:t>
      </w:r>
      <w:r w:rsidRPr="00134498" w:rsidR="0098138D">
        <w:rPr>
          <w:rFonts w:ascii="Palatino Linotype" w:hAnsi="Palatino Linotype" w:cs="Segoe UI"/>
          <w:noProof/>
          <w:color w:val="1F497D" w:themeColor="text2"/>
          <w:sz w:val="22"/>
          <w:szCs w:val="22"/>
          <w:lang w:eastAsia="en-US" w:bidi="he-IL"/>
        </w:rPr>
        <w:t>Israel</w:t>
      </w:r>
      <w:r w:rsidRPr="00134498">
        <w:rPr>
          <w:rFonts w:ascii="Palatino Linotype" w:hAnsi="Palatino Linotype" w:cs="Segoe UI"/>
          <w:noProof/>
          <w:color w:val="1F497D" w:themeColor="text2"/>
          <w:sz w:val="22"/>
          <w:szCs w:val="22"/>
          <w:lang w:eastAsia="en-US" w:bidi="he-IL"/>
        </w:rPr>
        <w:t>,</w:t>
      </w:r>
      <w:r w:rsidRPr="00134498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 </w:t>
      </w:r>
      <w:r w:rsidRPr="00134498" w:rsidR="0098138D">
        <w:rPr>
          <w:rFonts w:ascii="Palatino Linotype" w:hAnsi="Palatino Linotype" w:cs="Segoe UI"/>
          <w:noProof/>
          <w:color w:val="1F497D" w:themeColor="text2"/>
          <w:sz w:val="22"/>
          <w:szCs w:val="22"/>
          <w:lang w:eastAsia="en-US" w:bidi="he-IL"/>
        </w:rPr>
        <w:t>Development</w:t>
      </w:r>
      <w:r w:rsidR="0098138D">
        <w:rPr>
          <w:rFonts w:ascii="Palatino Linotype" w:hAnsi="Palatino Linotype" w:cs="Segoe UI"/>
          <w:noProof/>
          <w:color w:val="1F497D" w:themeColor="text2"/>
          <w:sz w:val="22"/>
          <w:szCs w:val="22"/>
          <w:lang w:eastAsia="en-US" w:bidi="he-IL"/>
        </w:rPr>
        <w:t xml:space="preserve"> of Management Skills</w:t>
      </w:r>
      <w:r w:rsidR="0048730F">
        <w:rPr>
          <w:rFonts w:ascii="Palatino Linotype" w:hAnsi="Palatino Linotype" w:cstheme="minorBidi"/>
          <w:color w:val="A6A6A6" w:themeColor="background1" w:themeShade="A6"/>
          <w:sz w:val="22"/>
          <w:szCs w:val="22"/>
        </w:rPr>
        <w:t xml:space="preserve"> </w:t>
      </w:r>
      <w:r w:rsidRPr="0048730F" w:rsidR="0048730F">
        <w:rPr>
          <w:rFonts w:ascii="Palatino Linotype" w:hAnsi="Palatino Linotype" w:cs="Segoe UI"/>
          <w:noProof/>
          <w:color w:val="1F497D" w:themeColor="text2"/>
          <w:sz w:val="22"/>
          <w:szCs w:val="22"/>
          <w:lang w:eastAsia="en-US" w:bidi="he-IL"/>
        </w:rPr>
        <w:t>Course</w:t>
      </w:r>
      <w:r w:rsidRPr="00521ADF">
        <w:rPr>
          <w:rFonts w:ascii="Palatino Linotype" w:hAnsi="Palatino Linotype" w:cstheme="minorBidi"/>
          <w:color w:val="A6A6A6" w:themeColor="background1" w:themeShade="A6"/>
          <w:sz w:val="22"/>
          <w:szCs w:val="22"/>
        </w:rPr>
        <w:tab/>
      </w:r>
      <w:r w:rsidRPr="00521ADF">
        <w:rPr>
          <w:rFonts w:ascii="Palatino Linotype" w:hAnsi="Palatino Linotype" w:cs="Segoe UI"/>
          <w:color w:val="A6A6A6" w:themeColor="background1" w:themeShade="A6"/>
          <w:sz w:val="22"/>
          <w:szCs w:val="22"/>
        </w:rPr>
        <w:t xml:space="preserve"> </w:t>
      </w:r>
      <w:r>
        <w:rPr>
          <w:rFonts w:ascii="Palatino Linotype" w:hAnsi="Palatino Linotype" w:cs="Segoe UI"/>
          <w:color w:val="A6A6A6" w:themeColor="background1" w:themeShade="A6"/>
          <w:sz w:val="22"/>
          <w:szCs w:val="22"/>
        </w:rPr>
        <w:t xml:space="preserve">   </w:t>
      </w:r>
      <w:r w:rsidR="0098138D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 xml:space="preserve">                                       </w:t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20</w:t>
      </w:r>
      <w:r w:rsidR="0098138D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13</w:t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 xml:space="preserve"> – 20</w:t>
      </w:r>
      <w:r w:rsidR="0098138D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14</w:t>
      </w:r>
    </w:p>
    <w:p w:rsidR="00672931" w:rsidRPr="00521ADF" w:rsidP="00F74AE7" w14:paraId="775F7209" w14:textId="548B79CF">
      <w:pPr>
        <w:spacing w:before="120" w:after="60" w:line="276" w:lineRule="auto"/>
        <w:ind w:firstLine="720"/>
        <w:rPr>
          <w:rFonts w:ascii="Palatino Linotype" w:hAnsi="Palatino Linotype" w:cstheme="minorBidi"/>
          <w:b/>
          <w:bCs/>
          <w:color w:val="1F497D" w:themeColor="text2"/>
          <w:sz w:val="22"/>
          <w:szCs w:val="22"/>
        </w:rPr>
      </w:pPr>
      <w:r w:rsidRPr="00521ADF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157734</wp:posOffset>
                </wp:positionH>
                <wp:positionV relativeFrom="paragraph">
                  <wp:posOffset>165760</wp:posOffset>
                </wp:positionV>
                <wp:extent cx="0" cy="599847"/>
                <wp:effectExtent l="0" t="0" r="19050" b="2921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59984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3" o:spid="_x0000_s104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2.4pt,13.05pt" to="12.4pt,60.3pt" strokecolor="#d8d8d8" strokeweight="1pt"/>
            </w:pict>
          </mc:Fallback>
        </mc:AlternateContent>
      </w:r>
      <w:r w:rsidRPr="00521ADF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127940</wp:posOffset>
                </wp:positionV>
                <wp:extent cx="82550" cy="82550"/>
                <wp:effectExtent l="0" t="0" r="0" b="0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0" o:spid="_x0000_s1048" style="width:6.5pt;height:6.5pt;margin-top:10.05pt;margin-left:9.3pt;mso-wrap-distance-bottom:0;mso-wrap-distance-left:9pt;mso-wrap-distance-right:9pt;mso-wrap-distance-top:0;mso-wrap-style:square;position:absolute;visibility:visible;v-text-anchor:middle;z-index:251687936" fillcolor="#1f497d" stroked="f" strokeweight="2pt"/>
            </w:pict>
          </mc:Fallback>
        </mc:AlternateContent>
      </w:r>
      <w:r w:rsidR="000D75ED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>Ben Gurion University</w:t>
      </w:r>
      <w:r w:rsidRPr="009116B8" w:rsidR="0019090C">
        <w:rPr>
          <w:rFonts w:ascii="Palatino Linotype" w:hAnsi="Palatino Linotype" w:cs="Segoe UI"/>
          <w:noProof/>
          <w:color w:val="1F497D" w:themeColor="text2"/>
          <w:sz w:val="22"/>
          <w:szCs w:val="22"/>
          <w:lang w:eastAsia="en-US" w:bidi="he-IL"/>
        </w:rPr>
        <w:t>,</w:t>
      </w:r>
      <w:r w:rsidRPr="009116B8" w:rsidR="009116B8">
        <w:rPr>
          <w:rFonts w:ascii="Palatino Linotype" w:hAnsi="Palatino Linotype" w:cs="Segoe UI"/>
          <w:noProof/>
          <w:color w:val="1F497D" w:themeColor="text2"/>
          <w:sz w:val="22"/>
          <w:szCs w:val="22"/>
          <w:lang w:eastAsia="en-US" w:bidi="he-IL"/>
        </w:rPr>
        <w:t xml:space="preserve"> Be’er Sheva, Israel,</w:t>
      </w:r>
      <w:r w:rsidRPr="00521ADF" w:rsidR="008D4BEF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 </w:t>
      </w:r>
      <w:r w:rsidRPr="009116B8" w:rsidR="000D75ED">
        <w:rPr>
          <w:rFonts w:ascii="Palatino Linotype" w:hAnsi="Palatino Linotype" w:cs="Segoe UI"/>
          <w:noProof/>
          <w:color w:val="1F497D" w:themeColor="text2"/>
          <w:sz w:val="22"/>
          <w:szCs w:val="22"/>
          <w:lang w:eastAsia="en-US" w:bidi="he-IL"/>
        </w:rPr>
        <w:t>M</w:t>
      </w:r>
      <w:r w:rsidR="00227D3B">
        <w:rPr>
          <w:rFonts w:ascii="Palatino Linotype" w:hAnsi="Palatino Linotype" w:cs="Segoe UI"/>
          <w:noProof/>
          <w:color w:val="1F497D" w:themeColor="text2"/>
          <w:sz w:val="22"/>
          <w:szCs w:val="22"/>
          <w:lang w:eastAsia="en-US" w:bidi="he-IL"/>
        </w:rPr>
        <w:t>.Sc.,</w:t>
      </w:r>
      <w:r w:rsidR="004C0197">
        <w:rPr>
          <w:rFonts w:ascii="Palatino Linotype" w:hAnsi="Palatino Linotype" w:cstheme="minorBidi"/>
          <w:color w:val="1F497D" w:themeColor="text2"/>
          <w:sz w:val="22"/>
          <w:szCs w:val="22"/>
        </w:rPr>
        <w:t xml:space="preserve"> Life Sciences</w:t>
      </w:r>
      <w:r w:rsidR="00227D3B">
        <w:rPr>
          <w:rFonts w:ascii="Palatino Linotype" w:hAnsi="Palatino Linotype" w:cstheme="minorBidi"/>
          <w:color w:val="1F497D" w:themeColor="text2"/>
          <w:sz w:val="22"/>
          <w:szCs w:val="22"/>
        </w:rPr>
        <w:t xml:space="preserve">                  </w:t>
      </w:r>
      <w:r w:rsidRPr="009116B8" w:rsidR="00470C72">
        <w:rPr>
          <w:rFonts w:ascii="Palatino Linotype" w:hAnsi="Palatino Linotype" w:cstheme="minorBidi"/>
          <w:color w:val="1F497D" w:themeColor="text2"/>
          <w:sz w:val="22"/>
          <w:szCs w:val="22"/>
        </w:rPr>
        <w:tab/>
      </w:r>
      <w:r w:rsidR="00227D3B">
        <w:rPr>
          <w:rFonts w:ascii="Palatino Linotype" w:hAnsi="Palatino Linotype" w:cs="Segoe UI"/>
          <w:color w:val="A6A6A6" w:themeColor="background1" w:themeShade="A6"/>
          <w:sz w:val="22"/>
          <w:szCs w:val="22"/>
        </w:rPr>
        <w:t xml:space="preserve">             </w:t>
      </w:r>
      <w:r w:rsidRPr="00521ADF" w:rsidR="000B768F">
        <w:rPr>
          <w:rFonts w:ascii="Palatino Linotype" w:hAnsi="Palatino Linotype" w:cs="Segoe UI"/>
          <w:color w:val="A6A6A6" w:themeColor="background1" w:themeShade="A6"/>
          <w:sz w:val="22"/>
          <w:szCs w:val="22"/>
        </w:rPr>
        <w:t xml:space="preserve"> </w:t>
      </w:r>
      <w:r w:rsidR="0088019B">
        <w:rPr>
          <w:rFonts w:ascii="Palatino Linotype" w:hAnsi="Palatino Linotype" w:cs="Segoe UI"/>
          <w:color w:val="A6A6A6" w:themeColor="background1" w:themeShade="A6"/>
          <w:sz w:val="22"/>
          <w:szCs w:val="22"/>
        </w:rPr>
        <w:t xml:space="preserve">   </w:t>
      </w:r>
      <w:r w:rsidRPr="00521ADF" w:rsidR="0095416B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20</w:t>
      </w:r>
      <w:r w:rsidR="00227D3B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06</w:t>
      </w:r>
      <w:r w:rsidRPr="00521ADF" w:rsidR="0095416B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 xml:space="preserve"> – 20</w:t>
      </w:r>
      <w:r w:rsidR="00227D3B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08</w:t>
      </w:r>
    </w:p>
    <w:p w:rsidR="0019090C" w:rsidRPr="00521ADF" w:rsidP="0019090C" w14:paraId="73F2AF45" w14:textId="065F654C">
      <w:pPr>
        <w:spacing w:before="120" w:after="60" w:line="276" w:lineRule="auto"/>
        <w:ind w:firstLine="720"/>
        <w:rPr>
          <w:rFonts w:ascii="Palatino Linotype" w:hAnsi="Palatino Linotype" w:cstheme="minorBidi"/>
          <w:b/>
          <w:bCs/>
          <w:color w:val="1F497D" w:themeColor="text2"/>
          <w:sz w:val="22"/>
          <w:szCs w:val="22"/>
        </w:rPr>
      </w:pPr>
      <w:r w:rsidRPr="00521ADF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157734</wp:posOffset>
                </wp:positionH>
                <wp:positionV relativeFrom="paragraph">
                  <wp:posOffset>165760</wp:posOffset>
                </wp:positionV>
                <wp:extent cx="0" cy="599847"/>
                <wp:effectExtent l="0" t="0" r="19050" b="2921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59984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8" o:spid="_x0000_s104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10464" from="12.4pt,13.05pt" to="12.4pt,60.3pt" strokecolor="#d8d8d8" strokeweight="1pt"/>
            </w:pict>
          </mc:Fallback>
        </mc:AlternateContent>
      </w:r>
      <w:r w:rsidRPr="00521ADF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127940</wp:posOffset>
                </wp:positionV>
                <wp:extent cx="82550" cy="82550"/>
                <wp:effectExtent l="0" t="0" r="0" b="0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9" o:spid="_x0000_s1050" style="width:6.5pt;height:6.5pt;margin-top:10.05pt;margin-left:9.3pt;mso-wrap-distance-bottom:0;mso-wrap-distance-left:9pt;mso-wrap-distance-right:9pt;mso-wrap-distance-top:0;mso-wrap-style:square;position:absolute;visibility:visible;v-text-anchor:middle;z-index:251712512" fillcolor="#1f497d" stroked="f" strokeweight="2pt"/>
            </w:pict>
          </mc:Fallback>
        </mc:AlternateContent>
      </w:r>
      <w:r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>Ben Gurion University</w:t>
      </w:r>
      <w:r w:rsidRPr="009116B8">
        <w:rPr>
          <w:rFonts w:ascii="Palatino Linotype" w:hAnsi="Palatino Linotype" w:cs="Segoe UI"/>
          <w:noProof/>
          <w:color w:val="1F497D" w:themeColor="text2"/>
          <w:sz w:val="22"/>
          <w:szCs w:val="22"/>
          <w:lang w:eastAsia="en-US" w:bidi="he-IL"/>
        </w:rPr>
        <w:t xml:space="preserve">, </w:t>
      </w:r>
      <w:r w:rsidRPr="009116B8" w:rsidR="009116B8">
        <w:rPr>
          <w:rFonts w:ascii="Palatino Linotype" w:hAnsi="Palatino Linotype" w:cs="Segoe UI"/>
          <w:noProof/>
          <w:color w:val="1F497D" w:themeColor="text2"/>
          <w:sz w:val="22"/>
          <w:szCs w:val="22"/>
          <w:lang w:eastAsia="en-US" w:bidi="he-IL"/>
        </w:rPr>
        <w:t>Be’er Sheva, Israel,</w:t>
      </w:r>
      <w:r w:rsidRPr="00521ADF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 </w:t>
      </w:r>
      <w:r w:rsidRPr="009116B8">
        <w:rPr>
          <w:rFonts w:ascii="Palatino Linotype" w:hAnsi="Palatino Linotype" w:cs="Segoe UI"/>
          <w:noProof/>
          <w:color w:val="1F497D" w:themeColor="text2"/>
          <w:sz w:val="22"/>
          <w:szCs w:val="22"/>
          <w:lang w:eastAsia="en-US" w:bidi="he-IL"/>
        </w:rPr>
        <w:t xml:space="preserve">B.Sc., </w:t>
      </w:r>
      <w:r w:rsidR="0057402D">
        <w:rPr>
          <w:rFonts w:ascii="Palatino Linotype" w:hAnsi="Palatino Linotype" w:cs="Segoe UI"/>
          <w:noProof/>
          <w:color w:val="1F497D" w:themeColor="text2"/>
          <w:sz w:val="22"/>
          <w:szCs w:val="22"/>
          <w:lang w:eastAsia="en-US" w:bidi="he-IL"/>
        </w:rPr>
        <w:t xml:space="preserve">Life Sciences           </w:t>
      </w:r>
      <w:r>
        <w:rPr>
          <w:rFonts w:ascii="Palatino Linotype" w:hAnsi="Palatino Linotype" w:cstheme="minorBidi"/>
          <w:color w:val="A6A6A6" w:themeColor="background1" w:themeShade="A6"/>
          <w:sz w:val="22"/>
          <w:szCs w:val="22"/>
        </w:rPr>
        <w:t xml:space="preserve"> </w:t>
      </w:r>
      <w:r w:rsidRPr="00521ADF">
        <w:rPr>
          <w:rFonts w:ascii="Palatino Linotype" w:hAnsi="Palatino Linotype" w:cs="Segoe UI"/>
          <w:color w:val="A6A6A6" w:themeColor="background1" w:themeShade="A6"/>
          <w:sz w:val="22"/>
          <w:szCs w:val="22"/>
        </w:rPr>
        <w:t xml:space="preserve"> </w:t>
      </w:r>
      <w:r w:rsidR="0088019B">
        <w:rPr>
          <w:rFonts w:ascii="Palatino Linotype" w:hAnsi="Palatino Linotype" w:cs="Segoe UI"/>
          <w:color w:val="A6A6A6" w:themeColor="background1" w:themeShade="A6"/>
          <w:sz w:val="22"/>
          <w:szCs w:val="22"/>
        </w:rPr>
        <w:t xml:space="preserve"> </w:t>
      </w:r>
      <w:r w:rsidR="009116B8">
        <w:rPr>
          <w:rFonts w:ascii="Palatino Linotype" w:hAnsi="Palatino Linotype" w:cs="Segoe UI"/>
          <w:color w:val="A6A6A6" w:themeColor="background1" w:themeShade="A6"/>
          <w:sz w:val="22"/>
          <w:szCs w:val="22"/>
        </w:rPr>
        <w:tab/>
        <w:t xml:space="preserve">  </w:t>
      </w:r>
      <w:r w:rsidR="0088019B">
        <w:rPr>
          <w:rFonts w:ascii="Palatino Linotype" w:hAnsi="Palatino Linotype" w:cs="Segoe UI"/>
          <w:color w:val="A6A6A6" w:themeColor="background1" w:themeShade="A6"/>
          <w:sz w:val="22"/>
          <w:szCs w:val="22"/>
        </w:rPr>
        <w:t xml:space="preserve">  </w:t>
      </w:r>
      <w:r w:rsidR="0057402D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 xml:space="preserve">             </w:t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20</w:t>
      </w:r>
      <w:r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0</w:t>
      </w:r>
      <w:r w:rsidR="00227D3B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3</w:t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 xml:space="preserve"> – 20</w:t>
      </w:r>
      <w:r w:rsidR="00227D3B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06</w:t>
      </w:r>
    </w:p>
    <w:p w:rsidR="00474303" w:rsidRPr="00521ADF" w:rsidP="00470C72" w14:paraId="105C91B3" w14:textId="3A3B572B">
      <w:pPr>
        <w:spacing w:after="240"/>
        <w:rPr>
          <w:rFonts w:ascii="Palatino Linotype" w:hAnsi="Palatino Linotype" w:cs="Segoe UI"/>
          <w:sz w:val="21"/>
          <w:szCs w:val="21"/>
        </w:rPr>
      </w:pPr>
      <w:r>
        <w:rPr>
          <w:rFonts w:ascii="Palatino Linotype" w:hAnsi="Palatino Linotype" w:cs="Times New Roman"/>
          <w:noProof/>
        </w:rPr>
        <w:pict>
          <v:shape id="_x0000_s1051" type="#_x0000_t75" style="width:30pt;height:30pt;margin-top:21.25pt;margin-left:-2.75pt;mso-height-relative:page;mso-width-relative:page;position:absolute;z-index:-251627520" wrapcoords="-540 0 -540 21060 21600 21060 21600 0 -540 0">
            <v:imagedata r:id="rId9" o:title="military" gain="5"/>
            <w10:wrap type="through"/>
          </v:shape>
        </w:pict>
      </w:r>
    </w:p>
    <w:p w:rsidR="009559AA" w:rsidRPr="00521ADF" w:rsidP="00D41E47" w14:paraId="5B7CD39A" w14:textId="1174EABF">
      <w:pPr>
        <w:ind w:firstLine="720"/>
        <w:rPr>
          <w:rFonts w:ascii="Palatino Linotype" w:hAnsi="Palatino Linotype" w:cstheme="minorBidi"/>
          <w:b/>
          <w:bCs/>
        </w:rPr>
      </w:pPr>
      <w:r w:rsidRPr="00521ADF">
        <w:rPr>
          <w:rFonts w:ascii="Palatino Linotype" w:hAnsi="Palatino Linotype" w:cstheme="minorBidi"/>
          <w:noProof/>
          <w:sz w:val="22"/>
          <w:szCs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3604</wp:posOffset>
                </wp:positionV>
                <wp:extent cx="2223135" cy="292100"/>
                <wp:effectExtent l="0" t="0" r="571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2313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59AA" w:rsidRPr="00B17618" w:rsidP="009559AA" w14:textId="562AFB4A">
                            <w:pPr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B17618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  <w:t xml:space="preserve">MILITARY SERVICE </w:t>
                            </w:r>
                          </w:p>
                          <w:p w:rsidR="009559AA" w:rsidRPr="008B41B1" w:rsidP="009559AA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52" type="#_x0000_t202" style="width:175.05pt;height:23pt;margin-top:0.3pt;margin-left:28.6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fillcolor="white" stroked="f" strokeweight="0.5pt">
                <v:textbox>
                  <w:txbxContent>
                    <w:p w:rsidR="009559AA" w:rsidRPr="00B17618" w:rsidP="009559AA" w14:paraId="03F80CDD" w14:textId="562AFB4A">
                      <w:pPr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B17618"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  <w:t xml:space="preserve">MILITARY SERVICE </w:t>
                      </w:r>
                    </w:p>
                    <w:p w:rsidR="009559AA" w:rsidRPr="008B41B1" w:rsidP="009559AA" w14:paraId="49F71B4D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7618" w:rsidP="00521ADF" w14:paraId="004A364F" w14:textId="1EFC3B91">
      <w:pPr>
        <w:spacing w:before="240" w:line="276" w:lineRule="auto"/>
        <w:rPr>
          <w:rFonts w:ascii="Palatino Linotype" w:hAnsi="Palatino Linotype" w:cs="Segoe UI"/>
          <w:color w:val="808080" w:themeColor="background1" w:themeShade="80"/>
          <w:sz w:val="22"/>
          <w:szCs w:val="22"/>
        </w:rPr>
      </w:pPr>
      <w:r w:rsidRPr="00521ADF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202404</wp:posOffset>
                </wp:positionV>
                <wp:extent cx="82550" cy="82550"/>
                <wp:effectExtent l="0" t="0" r="0" b="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5" o:spid="_x0000_s1053" style="width:6.5pt;height:6.5pt;margin-top:15.95pt;margin-left:8.75pt;mso-wrap-distance-bottom:0;mso-wrap-distance-left:9pt;mso-wrap-distance-right:9pt;mso-wrap-distance-top:0;mso-wrap-style:square;position:absolute;visibility:visible;v-text-anchor:middle;z-index:251692032" fillcolor="#1f497d" stroked="f" strokeweight="2pt"/>
            </w:pict>
          </mc:Fallback>
        </mc:AlternateContent>
      </w:r>
      <w:r w:rsidR="00227D3B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Psychometric </w:t>
      </w:r>
      <w:r w:rsidR="00B33BCA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="00227D3B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>Diagnoser</w:t>
      </w:r>
      <w:r w:rsidR="00B33BCA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="00B33BCA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ab/>
      </w:r>
      <w:r w:rsidRPr="00521ADF">
        <w:rPr>
          <w:rFonts w:ascii="Palatino Linotype" w:hAnsi="Palatino Linotype" w:cstheme="minorBidi"/>
          <w:b/>
          <w:bCs/>
          <w:color w:val="1F497D" w:themeColor="text2"/>
          <w:sz w:val="22"/>
          <w:szCs w:val="22"/>
        </w:rPr>
        <w:tab/>
      </w:r>
      <w:r w:rsidR="00B33BCA">
        <w:rPr>
          <w:rFonts w:ascii="Palatino Linotype" w:hAnsi="Palatino Linotype" w:cstheme="minorBidi"/>
          <w:b/>
          <w:bCs/>
          <w:color w:val="1F497D" w:themeColor="text2"/>
          <w:sz w:val="22"/>
          <w:szCs w:val="22"/>
        </w:rPr>
        <w:t xml:space="preserve">    </w:t>
      </w:r>
      <w:r w:rsidR="00D31E0C">
        <w:rPr>
          <w:rFonts w:ascii="Palatino Linotype" w:hAnsi="Palatino Linotype" w:cstheme="minorBidi"/>
          <w:b/>
          <w:bCs/>
          <w:color w:val="1F497D" w:themeColor="text2"/>
          <w:sz w:val="22"/>
          <w:szCs w:val="22"/>
        </w:rPr>
        <w:t xml:space="preserve">                                                                 </w:t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20</w:t>
      </w:r>
      <w:r w:rsidRPr="00521ADF" w:rsidR="00143F4B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0</w:t>
      </w:r>
      <w:r w:rsidRPr="00521ADF" w:rsid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0</w:t>
      </w:r>
      <w:r w:rsidRPr="00521ADF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 xml:space="preserve"> – 20</w:t>
      </w:r>
      <w:r w:rsidRPr="00521ADF" w:rsidR="00143F4B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0</w:t>
      </w:r>
      <w:r w:rsidR="00227D3B">
        <w:rPr>
          <w:rFonts w:ascii="Palatino Linotype" w:hAnsi="Palatino Linotype" w:cs="Segoe UI"/>
          <w:color w:val="808080" w:themeColor="background1" w:themeShade="80"/>
          <w:sz w:val="22"/>
          <w:szCs w:val="22"/>
        </w:rPr>
        <w:t>2</w:t>
      </w:r>
    </w:p>
    <w:p w:rsidR="00B33BCA" w:rsidRPr="00B33BCA" w:rsidP="00B33BCA" w14:paraId="11181C38" w14:textId="58BAE099">
      <w:pPr>
        <w:tabs>
          <w:tab w:val="left" w:pos="720"/>
        </w:tabs>
        <w:spacing w:after="120"/>
        <w:ind w:left="720"/>
        <w:rPr>
          <w:rFonts w:ascii="Palatino Linotype" w:hAnsi="Palatino Linotype" w:cs="Segoe UI"/>
          <w:sz w:val="21"/>
          <w:szCs w:val="21"/>
        </w:rPr>
      </w:pPr>
    </w:p>
    <w:p w:rsidR="00D167E3" w:rsidRPr="00521ADF" w:rsidP="00B17618" w14:paraId="073F40F5" w14:textId="22BDE547">
      <w:pPr>
        <w:pStyle w:val="NormalWeb"/>
        <w:tabs>
          <w:tab w:val="left" w:pos="1701"/>
        </w:tabs>
        <w:spacing w:before="120" w:beforeAutospacing="0" w:after="120" w:afterAutospacing="0" w:line="276" w:lineRule="auto"/>
        <w:jc w:val="both"/>
        <w:rPr>
          <w:rFonts w:ascii="Palatino Linotype" w:hAnsi="Palatino Linotype" w:cstheme="minorBidi"/>
          <w:b/>
          <w:bCs/>
        </w:rPr>
      </w:pPr>
      <w:r>
        <w:rPr>
          <w:rFonts w:ascii="Palatino Linotype" w:hAnsi="Palatino Linotype"/>
          <w:noProof/>
        </w:rPr>
        <w:pict>
          <v:shape id="_x0000_s1054" type="#_x0000_t75" style="width:28.3pt;height:28.3pt;margin-top:2.2pt;margin-left:-1.05pt;mso-height-relative:page;mso-width-relative:page;position:absolute;z-index:251689984">
            <v:imagedata r:id="rId10" o:title="lang"/>
          </v:shape>
        </w:pict>
      </w:r>
      <w:r w:rsidRPr="00521ADF" w:rsidR="00B309A4">
        <w:rPr>
          <w:rFonts w:ascii="Palatino Linotype" w:hAnsi="Palatino Linotype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59748</wp:posOffset>
                </wp:positionV>
                <wp:extent cx="1377950" cy="2921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79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F48" w:rsidRPr="00B17618" w:rsidP="00EC3F48" w14:textId="11979FEE">
                            <w:pPr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B17618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  <w:t>LANGUAGES</w:t>
                            </w:r>
                          </w:p>
                          <w:p w:rsidR="00EC3F48" w:rsidRPr="008B41B1" w:rsidP="00EC3F48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55" type="#_x0000_t202" style="width:108.5pt;height:23pt;margin-top:4.7pt;margin-left:27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9504" fillcolor="white" stroked="f" strokeweight="0.5pt">
                <v:textbox>
                  <w:txbxContent>
                    <w:p w:rsidR="00EC3F48" w:rsidRPr="00B17618" w:rsidP="00EC3F48" w14:paraId="6484C9B0" w14:textId="11979FEE">
                      <w:pPr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B17618"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  <w:t>LANGUAGES</w:t>
                      </w:r>
                    </w:p>
                    <w:p w:rsidR="00EC3F48" w:rsidRPr="008B41B1" w:rsidP="00EC3F48" w14:paraId="553A5315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3F48" w:rsidRPr="00521ADF" w:rsidP="00BD084A" w14:paraId="20932DAE" w14:textId="3FD7D4D8">
      <w:pPr>
        <w:pStyle w:val="NormalWeb"/>
        <w:tabs>
          <w:tab w:val="left" w:pos="1701"/>
        </w:tabs>
        <w:spacing w:before="120" w:beforeAutospacing="0" w:after="120" w:afterAutospacing="0" w:line="276" w:lineRule="auto"/>
        <w:ind w:left="720"/>
        <w:jc w:val="center"/>
        <w:rPr>
          <w:rFonts w:ascii="Palatino Linotype" w:hAnsi="Palatino Linotype" w:cstheme="minorBidi"/>
          <w:b/>
          <w:bCs/>
        </w:rPr>
      </w:pPr>
      <w:r w:rsidRPr="00521ADF">
        <w:rPr>
          <w:rFonts w:ascii="Palatino Linotype" w:hAnsi="Palatino Linotype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501650</wp:posOffset>
                </wp:positionH>
                <wp:positionV relativeFrom="paragraph">
                  <wp:posOffset>27940</wp:posOffset>
                </wp:positionV>
                <wp:extent cx="755015" cy="283845"/>
                <wp:effectExtent l="0" t="0" r="6985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5015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F48" w:rsidRPr="00A52D99" w14:textId="031B08BB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A52D99">
                              <w:rPr>
                                <w:rFonts w:asciiTheme="minorBidi" w:hAnsiTheme="minorBidi" w:cstheme="minorBidi"/>
                              </w:rPr>
                              <w:t>Hebrew</w:t>
                            </w:r>
                          </w:p>
                          <w:p w:rsidR="00EC3F48" w:rsidRPr="00EC3F48" w14:textId="77777777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  <w:p w:rsidR="00EC3F48" w:rsidRPr="00EC3F48" w14:textId="77777777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  <w:p w:rsidR="00EC3F48" w:rsidRPr="00EC3F48" w14:textId="77777777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56" type="#_x0000_t202" style="width:59.45pt;height:22.35pt;margin-top:2.2pt;margin-left:39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1552" fillcolor="white" stroked="f" strokeweight="0.5pt">
                <v:textbox>
                  <w:txbxContent>
                    <w:p w:rsidR="00EC3F48" w:rsidRPr="00A52D99" w14:paraId="3526338C" w14:textId="031B08BB">
                      <w:pPr>
                        <w:rPr>
                          <w:rFonts w:asciiTheme="minorBidi" w:hAnsiTheme="minorBidi" w:cstheme="minorBidi"/>
                        </w:rPr>
                      </w:pPr>
                      <w:r w:rsidRPr="00A52D99">
                        <w:rPr>
                          <w:rFonts w:asciiTheme="minorBidi" w:hAnsiTheme="minorBidi" w:cstheme="minorBidi"/>
                        </w:rPr>
                        <w:t>Hebrew</w:t>
                      </w:r>
                    </w:p>
                    <w:p w:rsidR="00EC3F48" w:rsidRPr="00EC3F48" w14:paraId="1F93C5E1" w14:textId="77777777">
                      <w:pPr>
                        <w:rPr>
                          <w:rFonts w:asciiTheme="minorBidi" w:hAnsiTheme="minorBidi" w:cstheme="minorBidi"/>
                        </w:rPr>
                      </w:pPr>
                    </w:p>
                    <w:p w:rsidR="00EC3F48" w:rsidRPr="00EC3F48" w14:paraId="75DEBEF6" w14:textId="77777777">
                      <w:pPr>
                        <w:rPr>
                          <w:rFonts w:asciiTheme="minorBidi" w:hAnsiTheme="minorBidi" w:cstheme="minorBidi"/>
                        </w:rPr>
                      </w:pPr>
                    </w:p>
                    <w:p w:rsidR="00EC3F48" w:rsidRPr="00EC3F48" w14:paraId="7D50D0AF" w14:textId="77777777">
                      <w:pPr>
                        <w:rPr>
                          <w:rFonts w:asciiTheme="minorBidi" w:hAnsiTheme="minorBidi"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1ADF">
        <w:rPr>
          <w:rFonts w:ascii="Palatino Linotype" w:hAnsi="Palatino Linotype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34925</wp:posOffset>
                </wp:positionV>
                <wp:extent cx="755015" cy="283845"/>
                <wp:effectExtent l="0" t="0" r="6985" b="190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5015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D99" w:rsidRPr="00A52D99" w:rsidP="00A52D99" w14:textId="1D305B41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</w:rPr>
                              <w:t>English</w:t>
                            </w:r>
                          </w:p>
                          <w:p w:rsidR="00A52D99" w:rsidRPr="00EC3F48" w:rsidP="00A52D99" w14:textId="77777777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  <w:p w:rsidR="00A52D99" w:rsidRPr="00EC3F48" w:rsidP="00A52D99" w14:textId="77777777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  <w:p w:rsidR="00A52D99" w:rsidRPr="00EC3F48" w:rsidP="00A52D99" w14:textId="77777777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57" type="#_x0000_t202" style="width:59.45pt;height:22.35pt;margin-top:2.75pt;margin-left:224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9744" fillcolor="white" stroked="f" strokeweight="0.5pt">
                <v:textbox>
                  <w:txbxContent>
                    <w:p w:rsidR="00A52D99" w:rsidRPr="00A52D99" w:rsidP="00A52D99" w14:paraId="3EACEE35" w14:textId="1D305B41">
                      <w:pPr>
                        <w:rPr>
                          <w:rFonts w:asciiTheme="minorBidi" w:hAnsiTheme="minorBidi" w:cstheme="minorBidi"/>
                        </w:rPr>
                      </w:pPr>
                      <w:r>
                        <w:rPr>
                          <w:rFonts w:asciiTheme="minorBidi" w:hAnsiTheme="minorBidi" w:cstheme="minorBidi"/>
                        </w:rPr>
                        <w:t>English</w:t>
                      </w:r>
                    </w:p>
                    <w:p w:rsidR="00A52D99" w:rsidRPr="00EC3F48" w:rsidP="00A52D99" w14:paraId="0B3B34CF" w14:textId="77777777">
                      <w:pPr>
                        <w:rPr>
                          <w:rFonts w:asciiTheme="minorBidi" w:hAnsiTheme="minorBidi" w:cstheme="minorBidi"/>
                        </w:rPr>
                      </w:pPr>
                    </w:p>
                    <w:p w:rsidR="00A52D99" w:rsidRPr="00EC3F48" w:rsidP="00A52D99" w14:paraId="79659C99" w14:textId="77777777">
                      <w:pPr>
                        <w:rPr>
                          <w:rFonts w:asciiTheme="minorBidi" w:hAnsiTheme="minorBidi" w:cstheme="minorBidi"/>
                        </w:rPr>
                      </w:pPr>
                    </w:p>
                    <w:p w:rsidR="00A52D99" w:rsidRPr="00EC3F48" w:rsidP="00A52D99" w14:paraId="4A358AA6" w14:textId="77777777">
                      <w:pPr>
                        <w:rPr>
                          <w:rFonts w:asciiTheme="minorBidi" w:hAnsiTheme="minorBidi"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3F48" w:rsidRPr="00521ADF" w:rsidP="00BD084A" w14:paraId="4DFB6479" w14:textId="0DA2FC95">
      <w:pPr>
        <w:pStyle w:val="NormalWeb"/>
        <w:tabs>
          <w:tab w:val="left" w:pos="1701"/>
        </w:tabs>
        <w:spacing w:before="120" w:beforeAutospacing="0" w:after="120" w:afterAutospacing="0" w:line="276" w:lineRule="auto"/>
        <w:ind w:left="720"/>
        <w:jc w:val="center"/>
        <w:rPr>
          <w:rFonts w:ascii="Palatino Linotype" w:hAnsi="Palatino Linotype" w:cstheme="minorBidi"/>
          <w:b/>
          <w:bCs/>
        </w:rPr>
      </w:pPr>
      <w:r w:rsidRPr="00521ADF">
        <w:rPr>
          <w:rFonts w:ascii="Palatino Linotype" w:hAnsi="Palatino Linotype" w:cstheme="minorBid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39370</wp:posOffset>
                </wp:positionV>
                <wp:extent cx="725170" cy="109220"/>
                <wp:effectExtent l="0" t="0" r="0" b="508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5170" cy="109220"/>
                          <a:chOff x="0" y="0"/>
                          <a:chExt cx="725747" cy="109728"/>
                        </a:xfrm>
                        <a:solidFill>
                          <a:schemeClr val="tx2"/>
                        </a:solidFill>
                      </wpg:grpSpPr>
                      <wps:wsp xmlns:wps="http://schemas.microsoft.com/office/word/2010/wordprocessingShape">
                        <wps:cNvPr id="31" name="Rectangle 31"/>
                        <wps:cNvSpPr/>
                        <wps:spPr>
                          <a:xfrm>
                            <a:off x="0" y="0"/>
                            <a:ext cx="109728" cy="10972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Rectangle 32"/>
                        <wps:cNvSpPr/>
                        <wps:spPr>
                          <a:xfrm>
                            <a:off x="152400" y="0"/>
                            <a:ext cx="109728" cy="10972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" name="Rectangle 33"/>
                        <wps:cNvSpPr/>
                        <wps:spPr>
                          <a:xfrm>
                            <a:off x="304800" y="0"/>
                            <a:ext cx="109728" cy="10972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" name="Rectangle 34"/>
                        <wps:cNvSpPr/>
                        <wps:spPr>
                          <a:xfrm>
                            <a:off x="457200" y="0"/>
                            <a:ext cx="109728" cy="10972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Rectangle 35"/>
                        <wps:cNvSpPr/>
                        <wps:spPr>
                          <a:xfrm>
                            <a:off x="616527" y="0"/>
                            <a:ext cx="109220" cy="10922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0" o:spid="_x0000_s1058" style="width:57.1pt;height:8.6pt;margin-top:3.1pt;margin-left:232.15pt;mso-width-relative:margin;position:absolute;z-index:251675648" coordsize="7257,1097">
                <v:rect id="Rectangle 31" o:spid="_x0000_s1059" style="width:1097;height:1097;mso-wrap-style:square;position:absolute;visibility:visible;v-text-anchor:middle" filled="f" stroked="f" strokeweight="2pt"/>
                <v:rect id="Rectangle 32" o:spid="_x0000_s1060" style="width:1097;height:1097;left:1524;mso-wrap-style:square;position:absolute;visibility:visible;v-text-anchor:middle" filled="f" stroked="f" strokeweight="2pt"/>
                <v:rect id="Rectangle 33" o:spid="_x0000_s1061" style="width:1097;height:1097;left:3048;mso-wrap-style:square;position:absolute;visibility:visible;v-text-anchor:middle" filled="f" stroked="f" strokeweight="2pt"/>
                <v:rect id="Rectangle 34" o:spid="_x0000_s1062" style="width:1097;height:1097;left:4572;mso-wrap-style:square;position:absolute;visibility:visible;v-text-anchor:middle" filled="f" stroked="f" strokeweight="2pt"/>
                <v:rect id="Rectangle 35" o:spid="_x0000_s1063" style="width:1092;height:1092;left:6165;mso-wrap-style:square;position:absolute;visibility:visible;v-text-anchor:middle" filled="f" stroked="f" strokeweight="2pt"/>
              </v:group>
            </w:pict>
          </mc:Fallback>
        </mc:AlternateContent>
      </w:r>
      <w:r w:rsidRPr="00521ADF" w:rsidR="00F74AE7">
        <w:rPr>
          <w:rFonts w:ascii="Palatino Linotype" w:hAnsi="Palatino Linotype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2849728</wp:posOffset>
                </wp:positionH>
                <wp:positionV relativeFrom="paragraph">
                  <wp:posOffset>148539</wp:posOffset>
                </wp:positionV>
                <wp:extent cx="1426464" cy="283845"/>
                <wp:effectExtent l="0" t="0" r="2540" b="190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6464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AE7" w:rsidRPr="00F74AE7" w:rsidP="00F74AE7" w14:textId="77777777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F74AE7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Excellent Proficiency</w:t>
                            </w:r>
                          </w:p>
                          <w:p w:rsidR="00A52D99" w:rsidRPr="00A52D99" w:rsidP="00A52D99" w14:textId="77777777">
                            <w:pPr>
                              <w:rPr>
                                <w:rFonts w:asciiTheme="minorBidi" w:hAnsiTheme="minorBidi" w:cstheme="minorBidi"/>
                                <w:sz w:val="21"/>
                                <w:szCs w:val="21"/>
                              </w:rPr>
                            </w:pPr>
                          </w:p>
                          <w:p w:rsidR="00A52D99" w:rsidRPr="00A52D99" w:rsidP="00A52D99" w14:textId="77777777">
                            <w:pPr>
                              <w:rPr>
                                <w:rFonts w:asciiTheme="minorBidi" w:hAnsiTheme="minorBidi" w:cstheme="minorBidi"/>
                                <w:sz w:val="21"/>
                                <w:szCs w:val="21"/>
                              </w:rPr>
                            </w:pPr>
                          </w:p>
                          <w:p w:rsidR="00A52D99" w:rsidRPr="00A52D99" w:rsidP="00A52D99" w14:textId="77777777">
                            <w:pPr>
                              <w:rPr>
                                <w:rFonts w:asciiTheme="minorBidi" w:hAnsiTheme="minorBidi" w:cstheme="minorBidi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64" type="#_x0000_t202" style="width:112.3pt;height:22.35pt;margin-top:11.7pt;margin-left:224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1792" fillcolor="white" stroked="f" strokeweight="0.5pt">
                <v:textbox>
                  <w:txbxContent>
                    <w:p w:rsidR="00F74AE7" w:rsidRPr="00F74AE7" w:rsidP="00F74AE7" w14:paraId="57C22711" w14:textId="77777777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F74AE7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Excellent Proficiency</w:t>
                      </w:r>
                    </w:p>
                    <w:p w:rsidR="00A52D99" w:rsidRPr="00A52D99" w:rsidP="00A52D99" w14:paraId="7CF68C4B" w14:textId="77777777">
                      <w:pPr>
                        <w:rPr>
                          <w:rFonts w:asciiTheme="minorBidi" w:hAnsiTheme="minorBidi" w:cstheme="minorBidi"/>
                          <w:sz w:val="21"/>
                          <w:szCs w:val="21"/>
                        </w:rPr>
                      </w:pPr>
                    </w:p>
                    <w:p w:rsidR="00A52D99" w:rsidRPr="00A52D99" w:rsidP="00A52D99" w14:paraId="19711DDF" w14:textId="77777777">
                      <w:pPr>
                        <w:rPr>
                          <w:rFonts w:asciiTheme="minorBidi" w:hAnsiTheme="minorBidi" w:cstheme="minorBidi"/>
                          <w:sz w:val="21"/>
                          <w:szCs w:val="21"/>
                        </w:rPr>
                      </w:pPr>
                    </w:p>
                    <w:p w:rsidR="00A52D99" w:rsidRPr="00A52D99" w:rsidP="00A52D99" w14:paraId="2393BAF9" w14:textId="77777777">
                      <w:pPr>
                        <w:rPr>
                          <w:rFonts w:asciiTheme="minorBidi" w:hAnsiTheme="minorBidi" w:cstheme="minorBidi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1ADF" w:rsidR="00F74AE7">
        <w:rPr>
          <w:rFonts w:ascii="Palatino Linotype" w:hAnsi="Palatino Linotype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516179</wp:posOffset>
                </wp:positionH>
                <wp:positionV relativeFrom="paragraph">
                  <wp:posOffset>155854</wp:posOffset>
                </wp:positionV>
                <wp:extent cx="1492301" cy="283845"/>
                <wp:effectExtent l="0" t="0" r="0" b="190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2301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D3B" w:rsidRPr="00F74AE7" w:rsidP="00227D3B" w14:textId="77777777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Mother Tongue</w:t>
                            </w:r>
                          </w:p>
                          <w:p w:rsidR="00A52D99" w:rsidRPr="00A52D99" w:rsidP="00A52D99" w14:textId="77777777">
                            <w:pPr>
                              <w:rPr>
                                <w:rFonts w:asciiTheme="minorBidi" w:hAnsiTheme="minorBidi" w:cstheme="minorBidi"/>
                                <w:sz w:val="21"/>
                                <w:szCs w:val="21"/>
                              </w:rPr>
                            </w:pPr>
                          </w:p>
                          <w:p w:rsidR="00A52D99" w:rsidRPr="00A52D99" w:rsidP="00A52D99" w14:textId="77777777">
                            <w:pPr>
                              <w:rPr>
                                <w:rFonts w:asciiTheme="minorBidi" w:hAnsiTheme="minorBidi" w:cstheme="minorBidi"/>
                                <w:sz w:val="21"/>
                                <w:szCs w:val="21"/>
                              </w:rPr>
                            </w:pPr>
                          </w:p>
                          <w:p w:rsidR="00A52D99" w:rsidRPr="00A52D99" w:rsidP="00A52D99" w14:textId="77777777">
                            <w:pPr>
                              <w:rPr>
                                <w:rFonts w:asciiTheme="minorBidi" w:hAnsiTheme="minorBidi" w:cstheme="minorBidi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65" type="#_x0000_t202" style="width:117.5pt;height:22.35pt;margin-top:12.25pt;margin-left:40.6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7696" fillcolor="white" stroked="f" strokeweight="0.5pt">
                <v:textbox>
                  <w:txbxContent>
                    <w:p w:rsidR="00227D3B" w:rsidRPr="00F74AE7" w:rsidP="00227D3B" w14:paraId="4F62B796" w14:textId="77777777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Mother Tongue</w:t>
                      </w:r>
                    </w:p>
                    <w:p w:rsidR="00A52D99" w:rsidRPr="00A52D99" w:rsidP="00A52D99" w14:paraId="2999339A" w14:textId="77777777">
                      <w:pPr>
                        <w:rPr>
                          <w:rFonts w:asciiTheme="minorBidi" w:hAnsiTheme="minorBidi" w:cstheme="minorBidi"/>
                          <w:sz w:val="21"/>
                          <w:szCs w:val="21"/>
                        </w:rPr>
                      </w:pPr>
                    </w:p>
                    <w:p w:rsidR="00A52D99" w:rsidRPr="00A52D99" w:rsidP="00A52D99" w14:paraId="755D6DAA" w14:textId="77777777">
                      <w:pPr>
                        <w:rPr>
                          <w:rFonts w:asciiTheme="minorBidi" w:hAnsiTheme="minorBidi" w:cstheme="minorBidi"/>
                          <w:sz w:val="21"/>
                          <w:szCs w:val="21"/>
                        </w:rPr>
                      </w:pPr>
                    </w:p>
                    <w:p w:rsidR="00A52D99" w:rsidRPr="00A52D99" w:rsidP="00A52D99" w14:paraId="1C4500FB" w14:textId="77777777">
                      <w:pPr>
                        <w:rPr>
                          <w:rFonts w:asciiTheme="minorBidi" w:hAnsiTheme="minorBidi" w:cstheme="minorBidi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1ADF" w:rsidR="00B17618">
        <w:rPr>
          <w:rFonts w:ascii="Palatino Linotype" w:hAnsi="Palatino Linotype" w:cstheme="minorBid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34290</wp:posOffset>
                </wp:positionV>
                <wp:extent cx="885190" cy="109220"/>
                <wp:effectExtent l="0" t="0" r="10160" b="508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5190" cy="109220"/>
                          <a:chOff x="0" y="0"/>
                          <a:chExt cx="885582" cy="109728"/>
                        </a:xfrm>
                        <a:solidFill>
                          <a:schemeClr val="tx2"/>
                        </a:solidFill>
                      </wpg:grpSpPr>
                      <wps:wsp xmlns:wps="http://schemas.microsoft.com/office/word/2010/wordprocessingShape">
                        <wps:cNvPr id="23" name="Rectangle 23"/>
                        <wps:cNvSpPr/>
                        <wps:spPr>
                          <a:xfrm>
                            <a:off x="0" y="0"/>
                            <a:ext cx="109728" cy="10972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Rectangle 24"/>
                        <wps:cNvSpPr/>
                        <wps:spPr>
                          <a:xfrm>
                            <a:off x="152400" y="0"/>
                            <a:ext cx="109728" cy="10972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Rectangle 25"/>
                        <wps:cNvSpPr/>
                        <wps:spPr>
                          <a:xfrm>
                            <a:off x="304800" y="0"/>
                            <a:ext cx="109728" cy="10972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Rectangle 26"/>
                        <wps:cNvSpPr/>
                        <wps:spPr>
                          <a:xfrm>
                            <a:off x="457200" y="0"/>
                            <a:ext cx="109728" cy="10972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Rectangle 27"/>
                        <wps:cNvSpPr/>
                        <wps:spPr>
                          <a:xfrm>
                            <a:off x="616527" y="0"/>
                            <a:ext cx="109220" cy="10922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Rectangle 28"/>
                        <wps:cNvSpPr/>
                        <wps:spPr>
                          <a:xfrm>
                            <a:off x="775854" y="0"/>
                            <a:ext cx="109728" cy="10972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66" style="width:69.7pt;height:8.6pt;margin-top:2.7pt;margin-left:48pt;position:absolute;z-index:251673600" coordsize="8855,1097">
                <v:rect id="Rectangle 23" o:spid="_x0000_s1067" style="width:1097;height:1097;mso-wrap-style:square;position:absolute;visibility:visible;v-text-anchor:middle" filled="f" stroked="f" strokeweight="2pt"/>
                <v:rect id="Rectangle 24" o:spid="_x0000_s1068" style="width:1097;height:1097;left:1524;mso-wrap-style:square;position:absolute;visibility:visible;v-text-anchor:middle" filled="f" stroked="f" strokeweight="2pt"/>
                <v:rect id="Rectangle 25" o:spid="_x0000_s1069" style="width:1097;height:1097;left:3048;mso-wrap-style:square;position:absolute;visibility:visible;v-text-anchor:middle" filled="f" stroked="f" strokeweight="2pt"/>
                <v:rect id="Rectangle 26" o:spid="_x0000_s1070" style="width:1097;height:1097;left:4572;mso-wrap-style:square;position:absolute;visibility:visible;v-text-anchor:middle" filled="f" stroked="f" strokeweight="2pt"/>
                <v:rect id="Rectangle 27" o:spid="_x0000_s1071" style="width:1092;height:1092;left:6165;mso-wrap-style:square;position:absolute;visibility:visible;v-text-anchor:middle" filled="f" stroked="f" strokeweight="2pt"/>
                <v:rect id="Rectangle 28" o:spid="_x0000_s1072" style="width:1097;height:1097;left:7758;mso-wrap-style:square;position:absolute;visibility:visible;v-text-anchor:middle" filled="f" stroked="f" strokeweight="2pt"/>
              </v:group>
            </w:pict>
          </mc:Fallback>
        </mc:AlternateContent>
      </w:r>
    </w:p>
    <w:p w:rsidR="00D16995" w:rsidP="00D16995" w14:paraId="58AE7E19" w14:textId="77777777">
      <w:pPr>
        <w:spacing w:before="120" w:after="75" w:line="360" w:lineRule="auto"/>
        <w:jc w:val="center"/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</w:pPr>
    </w:p>
    <w:p w:rsidR="00521ADF" w:rsidRPr="00D16995" w:rsidP="00D16995" w14:paraId="0D8698FE" w14:textId="39286404">
      <w:pPr>
        <w:spacing w:before="120" w:after="75" w:line="360" w:lineRule="auto"/>
        <w:jc w:val="center"/>
        <w:rPr>
          <w:rFonts w:ascii="Palatino Linotype" w:hAnsi="Palatino Linotype" w:cstheme="minorBidi"/>
          <w:sz w:val="21"/>
          <w:shd w:val="clear" w:color="auto" w:fill="FFFFFF"/>
        </w:rPr>
      </w:pPr>
      <w:r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br/>
      </w:r>
      <w:r w:rsidRPr="00521ADF">
        <w:rPr>
          <w:rFonts w:ascii="Palatino Linotype" w:hAnsi="Palatino Linotype" w:cstheme="minorBidi"/>
          <w:noProof/>
          <w:sz w:val="21"/>
          <w:shd w:val="clear" w:color="auto" w:fill="FFFFFF"/>
          <w:lang w:eastAsia="en-US" w:bidi="he-IL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161925</wp:posOffset>
            </wp:positionV>
            <wp:extent cx="320675" cy="320675"/>
            <wp:effectExtent l="0" t="0" r="3175" b="3175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425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1ADF">
        <w:rPr>
          <w:rFonts w:ascii="Palatino Linotype" w:hAnsi="Palatino Linotype" w:cstheme="minorBidi"/>
          <w:noProof/>
          <w:sz w:val="22"/>
          <w:szCs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181449</wp:posOffset>
                </wp:positionV>
                <wp:extent cx="1190625" cy="292100"/>
                <wp:effectExtent l="0" t="0" r="9525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995" w:rsidRPr="00B17618" w:rsidP="00D16995" w14:textId="77777777">
                            <w:pPr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B17618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  <w:t>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73" type="#_x0000_t202" style="width:93.75pt;height:23pt;margin-top:14.3pt;margin-left:28.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0704" fillcolor="white" stroked="f" strokeweight="0.5pt">
                <v:textbox>
                  <w:txbxContent>
                    <w:p w:rsidR="00D16995" w:rsidRPr="00B17618" w:rsidP="00D16995" w14:paraId="704D2892" w14:textId="77777777">
                      <w:pPr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B17618"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  <w:t>SOFTWARE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br/>
      </w:r>
      <w:r w:rsidR="00227D3B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>SAP</w:t>
      </w:r>
      <w:r w:rsidRPr="00521ADF" w:rsidR="00B309A4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 </w:t>
      </w:r>
      <w:r w:rsidRPr="00521ADF" w:rsidR="00B17618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>| MS Office |</w:t>
      </w:r>
      <w:r w:rsidRPr="00521ADF" w:rsidR="00724B95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 </w:t>
      </w:r>
      <w:r w:rsidR="00227D3B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>TrackWise</w:t>
      </w:r>
      <w:r w:rsidRPr="00521ADF" w:rsidR="00B17618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 | </w:t>
      </w:r>
      <w:r w:rsidR="00227D3B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>SharePoint</w:t>
      </w:r>
      <w:r w:rsidRPr="00521ADF" w:rsidR="00B17618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 xml:space="preserve"> | </w:t>
      </w:r>
      <w:r w:rsidR="00B33BCA">
        <w:rPr>
          <w:rFonts w:ascii="Palatino Linotype" w:hAnsi="Palatino Linotype" w:cs="Segoe UI"/>
          <w:b/>
          <w:bCs/>
          <w:noProof/>
          <w:color w:val="1F497D" w:themeColor="text2"/>
          <w:sz w:val="22"/>
          <w:szCs w:val="22"/>
          <w:lang w:eastAsia="en-US" w:bidi="he-IL"/>
        </w:rPr>
        <w:t>CRM</w:t>
      </w:r>
    </w:p>
    <w:p w:rsidR="00D41E47" w:rsidRPr="00521ADF" w:rsidP="00521ADF" w14:paraId="69249865" w14:textId="32EFDA69">
      <w:pPr>
        <w:spacing w:before="500"/>
        <w:jc w:val="center"/>
        <w:rPr>
          <w:rFonts w:ascii="Palatino Linotype" w:hAnsi="Palatino Linotype" w:cs="Segoe UI"/>
          <w:i/>
          <w:iCs/>
          <w:sz w:val="18"/>
          <w:szCs w:val="18"/>
        </w:rPr>
      </w:pP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>
        <w:rPr>
          <w:rFonts w:ascii="Palatino Linotype" w:hAnsi="Palatino Linotype" w:cs="Segoe UI"/>
          <w:i/>
          <w:iCs/>
          <w:sz w:val="18"/>
          <w:szCs w:val="18"/>
        </w:rPr>
        <w:br/>
      </w:r>
      <w:r w:rsidRPr="00521ADF" w:rsidR="00521ADF">
        <w:rPr>
          <w:rFonts w:ascii="Palatino Linotype" w:hAnsi="Palatino Linotype" w:cs="Segoe UI"/>
          <w:i/>
          <w:iCs/>
          <w:sz w:val="18"/>
          <w:szCs w:val="18"/>
        </w:rPr>
        <w:t>- confidential -</w:t>
      </w:r>
    </w:p>
    <w:sectPr w:rsidSect="00521ADF">
      <w:headerReference w:type="default" r:id="rId12"/>
      <w:footerReference w:type="default" r:id="rId13"/>
      <w:pgSz w:w="12240" w:h="15840"/>
      <w:pgMar w:top="665" w:right="1134" w:bottom="568" w:left="1134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EA" w:rsidRPr="00B8013B" w:rsidP="00B8013B" w14:paraId="396B4475" w14:textId="77777777">
    <w:pPr>
      <w:pStyle w:val="Footer"/>
      <w:tabs>
        <w:tab w:val="left" w:pos="8436"/>
        <w:tab w:val="clear" w:pos="9360"/>
      </w:tabs>
      <w:rPr>
        <w:color w:val="FFFFFF" w:themeColor="background1"/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1ADF" w:rsidP="00521ADF" w14:paraId="72580F1E" w14:textId="0A367BFB">
    <w:pPr>
      <w:pStyle w:val="Header"/>
      <w:jc w:val="cent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9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24817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- Confidential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00107"/>
    <w:multiLevelType w:val="multilevel"/>
    <w:tmpl w:val="BDEA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  <w:szCs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06CDF"/>
    <w:multiLevelType w:val="hybridMultilevel"/>
    <w:tmpl w:val="0CBE1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E5E14"/>
    <w:multiLevelType w:val="multilevel"/>
    <w:tmpl w:val="BDEA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  <w:szCs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14D08"/>
    <w:multiLevelType w:val="hybridMultilevel"/>
    <w:tmpl w:val="BD7856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D3EE9"/>
    <w:multiLevelType w:val="hybridMultilevel"/>
    <w:tmpl w:val="09AC4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33DFA"/>
    <w:multiLevelType w:val="hybridMultilevel"/>
    <w:tmpl w:val="39B4127A"/>
    <w:lvl w:ilvl="0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6">
    <w:nsid w:val="24ED5388"/>
    <w:multiLevelType w:val="multilevel"/>
    <w:tmpl w:val="9F4A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DA0C2F"/>
    <w:multiLevelType w:val="hybridMultilevel"/>
    <w:tmpl w:val="641A8E06"/>
    <w:lvl w:ilvl="0">
      <w:start w:val="1"/>
      <w:numFmt w:val="bullet"/>
      <w:lvlText w:val="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F390E"/>
    <w:multiLevelType w:val="multilevel"/>
    <w:tmpl w:val="1BD8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C465A4"/>
    <w:multiLevelType w:val="multilevel"/>
    <w:tmpl w:val="BDEA2E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16"/>
        <w:szCs w:val="18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3B283E8D"/>
    <w:multiLevelType w:val="multilevel"/>
    <w:tmpl w:val="BDEA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  <w:szCs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181335"/>
    <w:multiLevelType w:val="multilevel"/>
    <w:tmpl w:val="BDEA2E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16"/>
        <w:szCs w:val="18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411619C7"/>
    <w:multiLevelType w:val="multilevel"/>
    <w:tmpl w:val="2592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194CFF"/>
    <w:multiLevelType w:val="multilevel"/>
    <w:tmpl w:val="BDEA2E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16"/>
        <w:szCs w:val="18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>
    <w:nsid w:val="624A6BB8"/>
    <w:multiLevelType w:val="hybridMultilevel"/>
    <w:tmpl w:val="4B6E34FC"/>
    <w:lvl w:ilvl="0">
      <w:start w:val="1"/>
      <w:numFmt w:val="bullet"/>
      <w:lvlText w:val=""/>
      <w:lvlJc w:val="left"/>
      <w:pPr>
        <w:ind w:left="254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8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307" w:hanging="360"/>
      </w:pPr>
      <w:rPr>
        <w:rFonts w:ascii="Wingdings" w:hAnsi="Wingdings" w:hint="default"/>
      </w:rPr>
    </w:lvl>
  </w:abstractNum>
  <w:abstractNum w:abstractNumId="15">
    <w:nsid w:val="6B684310"/>
    <w:multiLevelType w:val="hybridMultilevel"/>
    <w:tmpl w:val="6F905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316A10"/>
    <w:multiLevelType w:val="hybridMultilevel"/>
    <w:tmpl w:val="A4A61CE4"/>
    <w:lvl w:ilvl="0">
      <w:start w:val="1"/>
      <w:numFmt w:val="bullet"/>
      <w:lvlText w:val=""/>
      <w:lvlJc w:val="left"/>
      <w:pPr>
        <w:ind w:left="1864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7">
    <w:nsid w:val="72795821"/>
    <w:multiLevelType w:val="hybridMultilevel"/>
    <w:tmpl w:val="1E70F22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SimSun" w:hAnsi="Symbol" w:cs="Lucida San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CB1F65"/>
    <w:multiLevelType w:val="multilevel"/>
    <w:tmpl w:val="5948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1136D2"/>
    <w:multiLevelType w:val="multilevel"/>
    <w:tmpl w:val="B470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8"/>
  </w:num>
  <w:num w:numId="6">
    <w:abstractNumId w:val="19"/>
  </w:num>
  <w:num w:numId="7">
    <w:abstractNumId w:val="17"/>
  </w:num>
  <w:num w:numId="8">
    <w:abstractNumId w:val="14"/>
  </w:num>
  <w:num w:numId="9">
    <w:abstractNumId w:val="16"/>
  </w:num>
  <w:num w:numId="10">
    <w:abstractNumId w:val="5"/>
  </w:num>
  <w:num w:numId="11">
    <w:abstractNumId w:val="15"/>
  </w:num>
  <w:num w:numId="12">
    <w:abstractNumId w:val="9"/>
  </w:num>
  <w:num w:numId="13">
    <w:abstractNumId w:val="10"/>
  </w:num>
  <w:num w:numId="14">
    <w:abstractNumId w:val="13"/>
  </w:num>
  <w:num w:numId="15">
    <w:abstractNumId w:val="11"/>
  </w:num>
  <w:num w:numId="16">
    <w:abstractNumId w:val="2"/>
  </w:num>
  <w:num w:numId="17">
    <w:abstractNumId w:val="7"/>
  </w:num>
  <w:num w:numId="18">
    <w:abstractNumId w:val="1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068"/>
    <w:rsid w:val="00007760"/>
    <w:rsid w:val="00044C94"/>
    <w:rsid w:val="00056136"/>
    <w:rsid w:val="00060AE1"/>
    <w:rsid w:val="000746A5"/>
    <w:rsid w:val="00091A2E"/>
    <w:rsid w:val="00092D57"/>
    <w:rsid w:val="00095366"/>
    <w:rsid w:val="000A7488"/>
    <w:rsid w:val="000B1432"/>
    <w:rsid w:val="000B768F"/>
    <w:rsid w:val="000C3767"/>
    <w:rsid w:val="000D2719"/>
    <w:rsid w:val="000D7499"/>
    <w:rsid w:val="000D75ED"/>
    <w:rsid w:val="000F6DF1"/>
    <w:rsid w:val="001070E8"/>
    <w:rsid w:val="001100CE"/>
    <w:rsid w:val="00126155"/>
    <w:rsid w:val="00134498"/>
    <w:rsid w:val="00140C97"/>
    <w:rsid w:val="00143F4B"/>
    <w:rsid w:val="00145D25"/>
    <w:rsid w:val="001746F7"/>
    <w:rsid w:val="0018118A"/>
    <w:rsid w:val="0018751B"/>
    <w:rsid w:val="0019090C"/>
    <w:rsid w:val="00190EE1"/>
    <w:rsid w:val="00196004"/>
    <w:rsid w:val="0019652B"/>
    <w:rsid w:val="0019748A"/>
    <w:rsid w:val="001A1ECF"/>
    <w:rsid w:val="001B129E"/>
    <w:rsid w:val="001B1E1B"/>
    <w:rsid w:val="001C4DFA"/>
    <w:rsid w:val="001C601B"/>
    <w:rsid w:val="001D799A"/>
    <w:rsid w:val="001E2CB9"/>
    <w:rsid w:val="001E74FC"/>
    <w:rsid w:val="001F55A7"/>
    <w:rsid w:val="001F62BD"/>
    <w:rsid w:val="00200FB5"/>
    <w:rsid w:val="00201CC0"/>
    <w:rsid w:val="00227D3B"/>
    <w:rsid w:val="00255621"/>
    <w:rsid w:val="00265273"/>
    <w:rsid w:val="002652AD"/>
    <w:rsid w:val="00274DEF"/>
    <w:rsid w:val="002831CF"/>
    <w:rsid w:val="00284C2E"/>
    <w:rsid w:val="0029191A"/>
    <w:rsid w:val="002A2774"/>
    <w:rsid w:val="002A6322"/>
    <w:rsid w:val="002A71A4"/>
    <w:rsid w:val="002B1DF1"/>
    <w:rsid w:val="002C0E1B"/>
    <w:rsid w:val="002D0691"/>
    <w:rsid w:val="002D1156"/>
    <w:rsid w:val="002D7ECC"/>
    <w:rsid w:val="00300917"/>
    <w:rsid w:val="003022B2"/>
    <w:rsid w:val="003076C1"/>
    <w:rsid w:val="00310DFA"/>
    <w:rsid w:val="00322DB7"/>
    <w:rsid w:val="00341C55"/>
    <w:rsid w:val="0034339D"/>
    <w:rsid w:val="00346E2D"/>
    <w:rsid w:val="003540BC"/>
    <w:rsid w:val="00380132"/>
    <w:rsid w:val="003805B4"/>
    <w:rsid w:val="003808E5"/>
    <w:rsid w:val="00395E4F"/>
    <w:rsid w:val="003A015E"/>
    <w:rsid w:val="003B0C09"/>
    <w:rsid w:val="003B3387"/>
    <w:rsid w:val="003C479A"/>
    <w:rsid w:val="003C7BC5"/>
    <w:rsid w:val="003D17A3"/>
    <w:rsid w:val="003D3383"/>
    <w:rsid w:val="00407CEB"/>
    <w:rsid w:val="0042641A"/>
    <w:rsid w:val="00445B5F"/>
    <w:rsid w:val="0044707A"/>
    <w:rsid w:val="00457182"/>
    <w:rsid w:val="00464F81"/>
    <w:rsid w:val="00470C72"/>
    <w:rsid w:val="0047231A"/>
    <w:rsid w:val="00474303"/>
    <w:rsid w:val="004759E1"/>
    <w:rsid w:val="0048730F"/>
    <w:rsid w:val="00490F84"/>
    <w:rsid w:val="00492202"/>
    <w:rsid w:val="00493EEE"/>
    <w:rsid w:val="004A2366"/>
    <w:rsid w:val="004C0197"/>
    <w:rsid w:val="004C0A35"/>
    <w:rsid w:val="004D2D02"/>
    <w:rsid w:val="004E396E"/>
    <w:rsid w:val="004F42AB"/>
    <w:rsid w:val="00501AEA"/>
    <w:rsid w:val="0050485B"/>
    <w:rsid w:val="00511C39"/>
    <w:rsid w:val="00513BDC"/>
    <w:rsid w:val="00520F78"/>
    <w:rsid w:val="00521ADF"/>
    <w:rsid w:val="005306AC"/>
    <w:rsid w:val="00530E99"/>
    <w:rsid w:val="0056160A"/>
    <w:rsid w:val="0057402D"/>
    <w:rsid w:val="00576D19"/>
    <w:rsid w:val="005B70BB"/>
    <w:rsid w:val="005C375E"/>
    <w:rsid w:val="005C43B2"/>
    <w:rsid w:val="005D0331"/>
    <w:rsid w:val="005D403A"/>
    <w:rsid w:val="005E3B63"/>
    <w:rsid w:val="005F3518"/>
    <w:rsid w:val="005F58F4"/>
    <w:rsid w:val="00602F8F"/>
    <w:rsid w:val="006046F4"/>
    <w:rsid w:val="006108BD"/>
    <w:rsid w:val="00641141"/>
    <w:rsid w:val="006613E0"/>
    <w:rsid w:val="0066564E"/>
    <w:rsid w:val="00672931"/>
    <w:rsid w:val="006850D1"/>
    <w:rsid w:val="006A1657"/>
    <w:rsid w:val="006B10A5"/>
    <w:rsid w:val="006C6740"/>
    <w:rsid w:val="006E1CCD"/>
    <w:rsid w:val="006E66B4"/>
    <w:rsid w:val="00714321"/>
    <w:rsid w:val="00724B95"/>
    <w:rsid w:val="00724E30"/>
    <w:rsid w:val="00725FA7"/>
    <w:rsid w:val="00737F00"/>
    <w:rsid w:val="0074068F"/>
    <w:rsid w:val="007431BC"/>
    <w:rsid w:val="00744DDF"/>
    <w:rsid w:val="00754DB2"/>
    <w:rsid w:val="007554C0"/>
    <w:rsid w:val="007567D0"/>
    <w:rsid w:val="00763DD0"/>
    <w:rsid w:val="00766901"/>
    <w:rsid w:val="00780CE0"/>
    <w:rsid w:val="0079212B"/>
    <w:rsid w:val="007A531F"/>
    <w:rsid w:val="007B3E7D"/>
    <w:rsid w:val="007B4382"/>
    <w:rsid w:val="007C7F86"/>
    <w:rsid w:val="007D5244"/>
    <w:rsid w:val="007D644E"/>
    <w:rsid w:val="007D7131"/>
    <w:rsid w:val="007F39C9"/>
    <w:rsid w:val="007F469C"/>
    <w:rsid w:val="007F7961"/>
    <w:rsid w:val="0080222A"/>
    <w:rsid w:val="00804F2D"/>
    <w:rsid w:val="00806941"/>
    <w:rsid w:val="00814A41"/>
    <w:rsid w:val="0081628C"/>
    <w:rsid w:val="0082361E"/>
    <w:rsid w:val="00831C8B"/>
    <w:rsid w:val="008416C8"/>
    <w:rsid w:val="00871C2A"/>
    <w:rsid w:val="0088019B"/>
    <w:rsid w:val="00886D35"/>
    <w:rsid w:val="00891A16"/>
    <w:rsid w:val="008B2068"/>
    <w:rsid w:val="008B41B1"/>
    <w:rsid w:val="008C4ECC"/>
    <w:rsid w:val="008C5D4F"/>
    <w:rsid w:val="008D4BEF"/>
    <w:rsid w:val="008D50C0"/>
    <w:rsid w:val="009000DA"/>
    <w:rsid w:val="009116B8"/>
    <w:rsid w:val="00912A41"/>
    <w:rsid w:val="00920E70"/>
    <w:rsid w:val="0092291C"/>
    <w:rsid w:val="009241EA"/>
    <w:rsid w:val="0094069B"/>
    <w:rsid w:val="009419FB"/>
    <w:rsid w:val="00947F4E"/>
    <w:rsid w:val="0095094A"/>
    <w:rsid w:val="00950A05"/>
    <w:rsid w:val="0095416B"/>
    <w:rsid w:val="009559AA"/>
    <w:rsid w:val="00963407"/>
    <w:rsid w:val="0098138D"/>
    <w:rsid w:val="00981A52"/>
    <w:rsid w:val="00983C99"/>
    <w:rsid w:val="00987B9F"/>
    <w:rsid w:val="00995620"/>
    <w:rsid w:val="009B013D"/>
    <w:rsid w:val="009D3A4A"/>
    <w:rsid w:val="009D4122"/>
    <w:rsid w:val="009E3E3E"/>
    <w:rsid w:val="009E4837"/>
    <w:rsid w:val="009E5167"/>
    <w:rsid w:val="00A11A7C"/>
    <w:rsid w:val="00A16A3D"/>
    <w:rsid w:val="00A2570E"/>
    <w:rsid w:val="00A257C1"/>
    <w:rsid w:val="00A31C9C"/>
    <w:rsid w:val="00A40811"/>
    <w:rsid w:val="00A52D99"/>
    <w:rsid w:val="00A53EE1"/>
    <w:rsid w:val="00A61C42"/>
    <w:rsid w:val="00A67437"/>
    <w:rsid w:val="00A72FB1"/>
    <w:rsid w:val="00A81DD4"/>
    <w:rsid w:val="00A9136E"/>
    <w:rsid w:val="00A9265A"/>
    <w:rsid w:val="00AB35A1"/>
    <w:rsid w:val="00AC6D9E"/>
    <w:rsid w:val="00B026BF"/>
    <w:rsid w:val="00B17618"/>
    <w:rsid w:val="00B178F2"/>
    <w:rsid w:val="00B227AE"/>
    <w:rsid w:val="00B26023"/>
    <w:rsid w:val="00B309A4"/>
    <w:rsid w:val="00B329D9"/>
    <w:rsid w:val="00B33BCA"/>
    <w:rsid w:val="00B37723"/>
    <w:rsid w:val="00B43376"/>
    <w:rsid w:val="00B456BB"/>
    <w:rsid w:val="00B53A68"/>
    <w:rsid w:val="00B56C13"/>
    <w:rsid w:val="00B61F9E"/>
    <w:rsid w:val="00B6237E"/>
    <w:rsid w:val="00B7276A"/>
    <w:rsid w:val="00B75F1E"/>
    <w:rsid w:val="00B767B9"/>
    <w:rsid w:val="00B8013B"/>
    <w:rsid w:val="00B86759"/>
    <w:rsid w:val="00BD084A"/>
    <w:rsid w:val="00BE6B11"/>
    <w:rsid w:val="00BF0D99"/>
    <w:rsid w:val="00C1422E"/>
    <w:rsid w:val="00C24C0E"/>
    <w:rsid w:val="00C24C86"/>
    <w:rsid w:val="00C33D9F"/>
    <w:rsid w:val="00C36D1A"/>
    <w:rsid w:val="00C50A27"/>
    <w:rsid w:val="00C5272A"/>
    <w:rsid w:val="00C52B1B"/>
    <w:rsid w:val="00C56E0F"/>
    <w:rsid w:val="00C844B4"/>
    <w:rsid w:val="00C9129A"/>
    <w:rsid w:val="00CC4919"/>
    <w:rsid w:val="00CC70D6"/>
    <w:rsid w:val="00CE456D"/>
    <w:rsid w:val="00D167E3"/>
    <w:rsid w:val="00D16995"/>
    <w:rsid w:val="00D1757A"/>
    <w:rsid w:val="00D21FEB"/>
    <w:rsid w:val="00D26B07"/>
    <w:rsid w:val="00D30FEC"/>
    <w:rsid w:val="00D31E0C"/>
    <w:rsid w:val="00D41E47"/>
    <w:rsid w:val="00D42B82"/>
    <w:rsid w:val="00D566DE"/>
    <w:rsid w:val="00D859B8"/>
    <w:rsid w:val="00D9494C"/>
    <w:rsid w:val="00DB0699"/>
    <w:rsid w:val="00DC4A67"/>
    <w:rsid w:val="00DC6E0E"/>
    <w:rsid w:val="00DC7E75"/>
    <w:rsid w:val="00DD0153"/>
    <w:rsid w:val="00DD275F"/>
    <w:rsid w:val="00DE0651"/>
    <w:rsid w:val="00DF68FF"/>
    <w:rsid w:val="00E131E3"/>
    <w:rsid w:val="00E15DB6"/>
    <w:rsid w:val="00E17072"/>
    <w:rsid w:val="00E231C5"/>
    <w:rsid w:val="00E320A5"/>
    <w:rsid w:val="00E427A2"/>
    <w:rsid w:val="00E7471D"/>
    <w:rsid w:val="00E76FD3"/>
    <w:rsid w:val="00E81328"/>
    <w:rsid w:val="00E85F3B"/>
    <w:rsid w:val="00E87348"/>
    <w:rsid w:val="00E97D98"/>
    <w:rsid w:val="00EA54D1"/>
    <w:rsid w:val="00EA5804"/>
    <w:rsid w:val="00EB0A6D"/>
    <w:rsid w:val="00EC3F48"/>
    <w:rsid w:val="00EC46DF"/>
    <w:rsid w:val="00EF1B4F"/>
    <w:rsid w:val="00F02C2F"/>
    <w:rsid w:val="00F0474A"/>
    <w:rsid w:val="00F05AAD"/>
    <w:rsid w:val="00F27A90"/>
    <w:rsid w:val="00F33B35"/>
    <w:rsid w:val="00F351D9"/>
    <w:rsid w:val="00F3645A"/>
    <w:rsid w:val="00F44491"/>
    <w:rsid w:val="00F5666E"/>
    <w:rsid w:val="00F566F3"/>
    <w:rsid w:val="00F65DC7"/>
    <w:rsid w:val="00F74AE7"/>
    <w:rsid w:val="00F95744"/>
    <w:rsid w:val="00FB3A98"/>
    <w:rsid w:val="00FC18C6"/>
    <w:rsid w:val="00FC69C7"/>
    <w:rsid w:val="00FD0A9D"/>
    <w:rsid w:val="00FF71E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36B236-4FB9-41A4-B4E1-FD3F2A85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068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32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0BC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0BB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Heading5">
    <w:name w:val="heading 5"/>
    <w:basedOn w:val="Normal"/>
    <w:link w:val="Heading5Char"/>
    <w:uiPriority w:val="9"/>
    <w:qFormat/>
    <w:rsid w:val="008B2068"/>
    <w:pPr>
      <w:widowControl/>
      <w:suppressAutoHyphens w:val="0"/>
      <w:spacing w:before="100" w:beforeAutospacing="1" w:after="100" w:afterAutospacing="1"/>
      <w:outlineLvl w:val="4"/>
    </w:pPr>
    <w:rPr>
      <w:rFonts w:ascii="Times" w:eastAsia="Times New Roman" w:hAnsi="Times" w:cs="Times New Roman"/>
      <w:b/>
      <w:b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B2068"/>
    <w:rPr>
      <w:rFonts w:ascii="Times" w:eastAsia="Times New Roman" w:hAnsi="Times" w:cs="Times New Roman"/>
      <w:b/>
      <w:bCs/>
      <w:sz w:val="20"/>
      <w:szCs w:val="20"/>
      <w:lang w:bidi="ar-SA"/>
    </w:rPr>
  </w:style>
  <w:style w:type="paragraph" w:styleId="BodyText">
    <w:name w:val="Body Text"/>
    <w:basedOn w:val="Normal"/>
    <w:link w:val="BodyTextChar"/>
    <w:rsid w:val="008B20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2068"/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8B2068"/>
    <w:pPr>
      <w:ind w:left="720"/>
      <w:contextualSpacing/>
    </w:pPr>
    <w:rPr>
      <w:rFonts w:cs="Mangal"/>
      <w:szCs w:val="21"/>
    </w:rPr>
  </w:style>
  <w:style w:type="paragraph" w:customStyle="1" w:styleId="firstline">
    <w:name w:val="first line"/>
    <w:basedOn w:val="Normal"/>
    <w:qFormat/>
    <w:rsid w:val="008B2068"/>
    <w:pPr>
      <w:widowControl/>
      <w:tabs>
        <w:tab w:val="left" w:pos="7226"/>
      </w:tabs>
      <w:suppressAutoHyphens w:val="0"/>
      <w:bidi/>
      <w:spacing w:before="240"/>
      <w:ind w:left="29"/>
    </w:pPr>
    <w:rPr>
      <w:rFonts w:ascii="Arial" w:eastAsia="Calibri" w:hAnsi="Arial" w:cs="Arial"/>
      <w:kern w:val="0"/>
      <w:sz w:val="20"/>
      <w:szCs w:val="22"/>
      <w:lang w:eastAsia="en-US"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2A632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0BB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zh-CN" w:bidi="hi-IN"/>
    </w:rPr>
  </w:style>
  <w:style w:type="character" w:styleId="Hyperlink">
    <w:name w:val="Hyperlink"/>
    <w:basedOn w:val="DefaultParagraphFont"/>
    <w:unhideWhenUsed/>
    <w:rsid w:val="005B70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CE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07CEB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407CE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07CEB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link w:val="NormalWebChar"/>
    <w:uiPriority w:val="99"/>
    <w:unhideWhenUsed/>
    <w:rsid w:val="00576D1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he-IL"/>
    </w:rPr>
  </w:style>
  <w:style w:type="character" w:customStyle="1" w:styleId="NormalWebChar">
    <w:name w:val="Normal (Web) Char"/>
    <w:link w:val="NormalWeb"/>
    <w:rsid w:val="00576D1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0BC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CC491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B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29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719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719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426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41A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41A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41A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customStyle="1" w:styleId="pv-entityposition-group-pager">
    <w:name w:val="pv-entity__position-group-pager"/>
    <w:basedOn w:val="Normal"/>
    <w:rsid w:val="000D75E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bidi="he-IL"/>
    </w:rPr>
  </w:style>
  <w:style w:type="paragraph" w:customStyle="1" w:styleId="pv-entitydescription">
    <w:name w:val="pv-entity__description"/>
    <w:basedOn w:val="Normal"/>
    <w:rsid w:val="000D75E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1B77-6054-4920-B26F-FE1A4F13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439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Inbar Patla</cp:lastModifiedBy>
  <cp:revision>33</cp:revision>
  <cp:lastPrinted>2020-09-13T09:44:00Z</cp:lastPrinted>
  <dcterms:created xsi:type="dcterms:W3CDTF">2021-01-20T17:46:00Z</dcterms:created>
  <dcterms:modified xsi:type="dcterms:W3CDTF">2021-01-27T04:23:00Z</dcterms:modified>
</cp:coreProperties>
</file>