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5AC89B" w14:paraId="72664F62" wp14:textId="3E216B3C">
      <w:pPr>
        <w:bidi w:val="1"/>
        <w:spacing w:before="240" w:before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>סמנכ"ל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>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>והצלחת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rtl w:val="1"/>
          <w:lang w:val="en-US"/>
        </w:rPr>
        <w:t>לקוחות</w:t>
      </w:r>
    </w:p>
    <w:p xmlns:wp14="http://schemas.microsoft.com/office/word/2010/wordml" w:rsidP="035AC89B" w14:paraId="2E599B1D" wp14:textId="235A0883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יורם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בלטינשטר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-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אזרחות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כפולה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: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ישראל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+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ארצות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הברית</w:t>
      </w:r>
    </w:p>
    <w:p xmlns:wp14="http://schemas.microsoft.com/office/word/2010/wordml" w:rsidP="035AC89B" w14:paraId="2FCA324B" wp14:textId="57EA4F86">
      <w:pPr>
        <w:bidi w:val="1"/>
        <w:jc w:val="center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תל-אביב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/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סן-דייגו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|   </w:t>
      </w:r>
      <w:hyperlink r:id="Re73b972ffa9f455b">
        <w:r w:rsidRPr="035AC89B" w:rsidR="035AC89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yoram@baltigroup.com</w:t>
        </w:r>
      </w:hyperlink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|   </w:t>
      </w:r>
      <w:hyperlink r:id="R4620e912dfa24933">
        <w:r w:rsidRPr="035AC89B" w:rsidR="035AC89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|  +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972 55-966-5300</w:t>
      </w:r>
    </w:p>
    <w:p xmlns:wp14="http://schemas.microsoft.com/office/word/2010/wordml" w:rsidP="035AC89B" w14:paraId="7B161C0C" wp14:textId="0A23BF11">
      <w:pPr>
        <w:bidi w:val="1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תקציר</w:t>
      </w:r>
    </w:p>
    <w:p xmlns:wp14="http://schemas.microsoft.com/office/word/2010/wordml" w:rsidP="035AC89B" w14:paraId="1E725063" wp14:textId="63B5E02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מעשי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מוכח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מפתח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ופרטיים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B2C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המשתמשים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במוצרים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מבוססי-ענן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).</w:t>
      </w:r>
    </w:p>
    <w:p xmlns:wp14="http://schemas.microsoft.com/office/word/2010/wordml" w:rsidP="035AC89B" w14:paraId="0AB44703" wp14:textId="4F2F538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גדולים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Enterprise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קטנות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בינוניות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SMB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בדגש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רכישת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וליווי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המערכת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יעילות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השימוש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6B9421BE" wp14:textId="102238D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ושירותים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מבוססי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ענן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6B70AE95" wp14:textId="1C87F02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לגודל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נציגים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בפריסה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מרוחק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באתר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2E543614" wp14:textId="0A90307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בזמן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מיזוג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שלוש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והגדרת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החדש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שמירה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על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97%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מהלקוחות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גידול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נפח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המכירות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המשולב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95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מיליון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דולר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בשנה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העוקבת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087629B5" wp14:textId="61E0B4D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והטמעה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מחזור-חיים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תקני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להצלחת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שהביא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הארכת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היחסים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90%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שימור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Retention)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7350C242" wp14:textId="1DF46AC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פלטפורמת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מבוססת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AI\ML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7DDE8CAB" wp14:textId="47F9B24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חדשה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לניהול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ויישום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משופרים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תיעוד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והנגשת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שהביאו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קיצוץ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75%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מזמן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הטמעת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התמיכה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בתוכנות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חדשות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2645D633" wp14:textId="588719C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ושותפויות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יצרנים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וספקי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HP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VoiceStream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Verizon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Dell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LG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ובניית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שותפויות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הצדדים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מרוויחים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6182B0C2" wp14:textId="639B30D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מנוסה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בפיתוח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שיתופי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ויחסים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ארוכי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טווח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בהתבסס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עקרונות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מבוססי-לקוח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Customer-centric)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035AC89B" w14:paraId="66F391EE" wp14:textId="630F19D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רמת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התבטאות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בכתב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ובעל-פה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עברית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62666BFB" wp14:textId="610CB58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היכרות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עמוקה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התרבות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העסקית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בישראל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ובארצות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הברית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5E026FB9" wp14:textId="29CED316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תעסוקתי</w:t>
      </w:r>
    </w:p>
    <w:p xmlns:wp14="http://schemas.microsoft.com/office/word/2010/wordml" w:rsidP="035AC89B" w14:paraId="6B9B34A0" wp14:textId="0C74D700">
      <w:pPr>
        <w:bidi w:val="1"/>
        <w:jc w:val="left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2021-2023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 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Trilogy Software Inc</w:t>
      </w:r>
    </w:p>
    <w:p xmlns:wp14="http://schemas.microsoft.com/office/word/2010/wordml" w:rsidP="035AC89B" w14:paraId="18DD872B" wp14:textId="4977D7F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צוות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מנהלים וכ-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נציגי תמיכה בפריסה כלל-עולמית, במודל עבודה מרחוק. </w:t>
      </w:r>
    </w:p>
    <w:p xmlns:wp14="http://schemas.microsoft.com/office/word/2010/wordml" w:rsidP="035AC89B" w14:paraId="64598B8E" wp14:textId="7D8ADE7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טיפול ו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מתן פתרונות לכ-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3,000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כרטיסי תמיכה בפער משמעותי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backlog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וסגירת הפער תוך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חודשים.</w:t>
      </w:r>
    </w:p>
    <w:p xmlns:wp14="http://schemas.microsoft.com/office/word/2010/wordml" w:rsidP="035AC89B" w14:paraId="274ED174" wp14:textId="20379A7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צמצום זמן הפתרון הממוצע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ART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משבועות לדקות באמצעות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שיפורים בניהול משאבים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עדכונים של תהליכי תמיכה, ופיתוח מיומנויות נציגי התמיכה. </w:t>
      </w:r>
    </w:p>
    <w:p xmlns:wp14="http://schemas.microsoft.com/office/word/2010/wordml" w:rsidP="035AC89B" w14:paraId="6E62799D" wp14:textId="548D458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 עמידה 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זמני-תגובה מובטחים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57%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מעל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95%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 </w:t>
      </w:r>
    </w:p>
    <w:p xmlns:wp14="http://schemas.microsoft.com/office/word/2010/wordml" w:rsidP="035AC89B" w14:paraId="11D93828" wp14:textId="12F0406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הקמת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 לתגובה מיידית להשבתת-שירות כוללת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Outage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בעת הצורך לפתרון מהיר של תקלות.</w:t>
      </w:r>
    </w:p>
    <w:p xmlns:wp14="http://schemas.microsoft.com/office/word/2010/wordml" w:rsidP="035AC89B" w14:paraId="024A21EB" wp14:textId="7A80C7F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ניתוח פרטני של כרטיסי תמיכה לצורך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 תהליכי התמיכה ואיכות השירות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QoS)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45186F24" wp14:textId="0613570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הטמעה ושיפור תהליכים 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מערכות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Zendesk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615076F6" wp14:textId="7CF447B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הדרכת מוצרים חדשים והובלת שינויי תהליכים ב-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Zoom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וב-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TalentLMS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6FBEDB44" wp14:textId="04CC9C1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העלאת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מדדי שביעות רצון הלקוחות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CSAT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NPS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 וצמצום נטישה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CHURN)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035AC89B" w14:paraId="3DC14C06" wp14:textId="37DEC0E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 דרישות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אוטומציה של מערכת התמיכה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לצורך צמצום זמן הפתרון והעלות הממוצעת לכרטיס פתור בכ-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35%.</w:t>
      </w:r>
    </w:p>
    <w:p xmlns:wp14="http://schemas.microsoft.com/office/word/2010/wordml" w:rsidP="035AC89B" w14:paraId="5F4974AE" wp14:textId="4BD20C9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אתחול תמיכה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במוצרים חדשים. </w:t>
      </w:r>
    </w:p>
    <w:p xmlns:wp14="http://schemas.microsoft.com/office/word/2010/wordml" w:rsidP="035AC89B" w14:paraId="7AB3DECD" wp14:textId="0870148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יישום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 לניהול תהליכים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Workflow management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עבור כ-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5,000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עובדים כולל הכשרת צוות התמיכה לשימוש שוטף במערכת ותמיכה בשאר המשתתפים.</w:t>
      </w:r>
    </w:p>
    <w:p xmlns:wp14="http://schemas.microsoft.com/office/word/2010/wordml" w:rsidP="035AC89B" w14:paraId="5A50EE97" wp14:textId="4854664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הגדרת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מסגרת של תהליכי תיעוד והנגשת ידע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אשר צמצמו ב-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את משך הכשרת נציגי שירות לתמיכה במוצרים חדשים.</w:t>
      </w:r>
    </w:p>
    <w:p xmlns:wp14="http://schemas.microsoft.com/office/word/2010/wordml" w:rsidP="035AC89B" w14:paraId="220AAE92" wp14:textId="3044D87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הרחבת תחום השירות של צוות התמיכה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סיוע במטלות שירות לקוחות כללי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וניהול הפרויקט לתיעוד והנגשת הידע והכשרת הצוות.</w:t>
      </w:r>
    </w:p>
    <w:p xmlns:wp14="http://schemas.microsoft.com/office/word/2010/wordml" w:rsidP="035AC89B" w14:paraId="23F67802" wp14:textId="01DC963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חיבור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מתווה להכשרה מהירה של מנהלים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אשר הוביל להפחתת זמן ההכשרה מ-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שבועות לשבועיים. </w:t>
      </w:r>
    </w:p>
    <w:p xmlns:wp14="http://schemas.microsoft.com/office/word/2010/wordml" w:rsidP="035AC89B" w14:paraId="158243DD" wp14:textId="54CEA213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2012-2021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 הצלחת לקוחות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Decisive Action Workshops</w:t>
      </w:r>
    </w:p>
    <w:p xmlns:wp14="http://schemas.microsoft.com/office/word/2010/wordml" w:rsidP="035AC89B" w14:paraId="002EEB7F" wp14:textId="5F33DF4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עיצוב, כתיבה והעברת תוכניות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 צוותי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 אישי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 מקצועי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0BDAB220" wp14:textId="403EA12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הנחיית סדנאות, תוכניות פיתוח ותרגילי גיבוש צוותי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דרך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Zoom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או במשרדי הלקוח. </w:t>
      </w:r>
    </w:p>
    <w:p xmlns:wp14="http://schemas.microsoft.com/office/word/2010/wordml" w:rsidP="035AC89B" w14:paraId="06FE0868" wp14:textId="38B3892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הנחיית בכירים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executive mentoring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ויזמים בנושאי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מנהיגות ושיפור ביצועים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504EE5F0" wp14:textId="27823279">
      <w:pPr>
        <w:pStyle w:val="ListParagraph"/>
        <w:numPr>
          <w:ilvl w:val="0"/>
          <w:numId w:val="1"/>
        </w:numPr>
        <w:bidi w:val="1"/>
        <w:spacing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הכשרת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1,000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נציגי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מכירות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טכניקות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מכירה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מזורזת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accelerated sales)</w:t>
      </w:r>
    </w:p>
    <w:p xmlns:wp14="http://schemas.microsoft.com/office/word/2010/wordml" w:rsidP="035AC89B" w14:paraId="46C895A5" wp14:textId="3333A064">
      <w:pPr>
        <w:bidi w:val="1"/>
        <w:spacing w:after="0" w:afterAutospacing="off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הצלחות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035AC89B" w14:paraId="39938013" wp14:textId="1DB10DE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בעקבות תהליך גיבוש צוותי הפך המשרד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מצליח ביותר בארצות הברית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29A0AD4D" wp14:textId="5A8D71D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חברת שירות שעברה הכשרה בניהול מכירות מזורז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הגדילה את נפח מכירותיה בכ-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13BD163F" wp14:textId="0F06951B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2001-2013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 תמיכת לקוחות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Balti Group Inc</w:t>
      </w:r>
    </w:p>
    <w:p xmlns:wp14="http://schemas.microsoft.com/office/word/2010/wordml" w:rsidP="035AC89B" w14:paraId="59AB4D4B" wp14:textId="6CAE007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יצירה והטמעה של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תהליך הצלחת לקוחות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המכסה את כל מעגל חיי הלקוח, שהתבטא בבניית מערכות יחסים ארוכות טווח של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עד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שנים ויותר (בעת מכירת החברה),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עם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90%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שמירת לקוחות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Retention rate)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 </w:t>
      </w:r>
    </w:p>
    <w:p xmlns:wp14="http://schemas.microsoft.com/office/word/2010/wordml" w:rsidP="035AC89B" w14:paraId="370BFB48" wp14:textId="2480178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גיוס, הכשרה וניהול צוות של מנהלי רשתות, אנשי מכירות וצוות מנהלתי. </w:t>
      </w:r>
    </w:p>
    <w:p xmlns:wp14="http://schemas.microsoft.com/office/word/2010/wordml" w:rsidP="035AC89B" w14:paraId="57E50EE7" wp14:textId="633D029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יצירת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מודל רווחי לשירותי ניהול רשתות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שהעביר את החלטות הרכישה מידי ה-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CIO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לידי ה-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CFO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והפך את המכירה לפשוטה ומהירה יותר. </w:t>
      </w:r>
    </w:p>
    <w:p xmlns:wp14="http://schemas.microsoft.com/office/word/2010/wordml" w:rsidP="035AC89B" w14:paraId="75F43052" wp14:textId="0756DD1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הבטחה של הצלחת לקוחות על ידי תרגום עצמאי של השקעותיהם בטכנולוגיות מידע לרווחיות כלכלית. </w:t>
      </w:r>
    </w:p>
    <w:p xmlns:wp14="http://schemas.microsoft.com/office/word/2010/wordml" w:rsidP="035AC89B" w14:paraId="4665D2BD" wp14:textId="652162B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תכנון ויישום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הצבת שרתים במרכזי מידע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co-location in data centers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), ואימוץ מודלים מוקדמים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 ביישומי ענן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והעברת החיסכון ללקוחות, דבר שהביא לחיזוק נאמנותם והארכת משך מערכות היחסים עמם.  </w:t>
      </w:r>
    </w:p>
    <w:p xmlns:wp14="http://schemas.microsoft.com/office/word/2010/wordml" w:rsidP="035AC89B" w14:paraId="3DC1665E" wp14:textId="197E7A3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פרויקטים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העתקת שרתים למרכזי מידע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72D4FB72" wp14:textId="4BF9269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החלפת שרתים פיזיים 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שרתים וירטואליים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5AC89B" w14:paraId="61F40376" wp14:textId="14ACEF6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יישום מודל של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 כשירות 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HaaS)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035AC89B" w14:paraId="61D0EBB4" wp14:textId="2B793F74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2000-2001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דירקטור למוצרים ושותפויות אסטרטגיות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Novatel Wireless</w:t>
      </w:r>
    </w:p>
    <w:p xmlns:wp14="http://schemas.microsoft.com/office/word/2010/wordml" w:rsidP="035AC89B" w14:paraId="17AF9950" wp14:textId="38A202D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צוות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מנהלי מוצר ו-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 הנדסה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מבנה מטריציוני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Matrix setup organization)</w:t>
      </w:r>
    </w:p>
    <w:p xmlns:wp14="http://schemas.microsoft.com/office/word/2010/wordml" w:rsidP="035AC89B" w14:paraId="12EADE37" wp14:textId="6AC6977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רוחבית על כל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ממשקי המשתמש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בכל מוצרי החומרה של החברה אשר שווקו באמצעות ספקי שירותים סלולריים. </w:t>
      </w:r>
    </w:p>
    <w:p xmlns:wp14="http://schemas.microsoft.com/office/word/2010/wordml" w:rsidP="035AC89B" w14:paraId="0F0BB11A" wp14:textId="4DF5D85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הובלת הפיתוח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ממשק חומרה אחיד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המאפשר החלפה ושידרוג טכנולוגיות מיידיים בין מוצרים וטכנולוגיות ואשר חסך לחברה ולקוחותיה זמן פיתוח ואת המשאבים הרלוונטיים. </w:t>
      </w:r>
    </w:p>
    <w:p xmlns:wp14="http://schemas.microsoft.com/office/word/2010/wordml" w:rsidP="035AC89B" w14:paraId="575A43FE" wp14:textId="17258C1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מערכות יחסים ושותפויות לייצור חומרה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עם יצרניות וספקי שירות סלולרי כגון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HP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VoiceStream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Verizon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Dell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LG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וכדומה.</w:t>
      </w:r>
    </w:p>
    <w:p xmlns:wp14="http://schemas.microsoft.com/office/word/2010/wordml" w:rsidP="035AC89B" w14:paraId="615D1419" wp14:textId="5434996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MiFi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שנבחר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לרשימת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100 Tech Gadgets of all time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Magazine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5AC89B" w14:paraId="6AA387BD" wp14:textId="3B080827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035AC89B" w14:paraId="6C12CD8D" wp14:textId="4AA06173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035AC89B" w14:paraId="741C02CC" wp14:textId="25A1174A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1998-2000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דירקטור לניהול המוצר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NetManage</w:t>
      </w:r>
    </w:p>
    <w:p xmlns:wp14="http://schemas.microsoft.com/office/word/2010/wordml" w:rsidP="035AC89B" w14:paraId="7249B59D" wp14:textId="497A46C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צוות של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מנהלי 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וניהול מוצרים באופן אישי.</w:t>
      </w:r>
    </w:p>
    <w:p xmlns:wp14="http://schemas.microsoft.com/office/word/2010/wordml" w:rsidP="035AC89B" w14:paraId="6B29C7EB" wp14:textId="703D0DA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מוצר בזמן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מיזוג של שלוש חברות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תוך שמירה על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97%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מהלקוחות והגדלת נפח המכירות המשולב מ-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95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מיליון דולר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בשנה שלאחר. </w:t>
      </w:r>
    </w:p>
    <w:p xmlns:wp14="http://schemas.microsoft.com/office/word/2010/wordml" w:rsidP="035AC89B" w14:paraId="7C9949A9" wp14:textId="19C26A3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 המוצר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לאירופה, אפריקה ואסיה.</w:t>
      </w:r>
    </w:p>
    <w:p xmlns:wp14="http://schemas.microsoft.com/office/word/2010/wordml" w:rsidP="035AC89B" w14:paraId="220C8F7F" wp14:textId="4628B70A">
      <w:pPr>
        <w:pStyle w:val="ListParagraph"/>
        <w:numPr>
          <w:ilvl w:val="0"/>
          <w:numId w:val="1"/>
        </w:numPr>
        <w:bidi w:val="1"/>
        <w:ind w:right="-135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לקהלים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חדשים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לוקליזציות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והתאמתו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בינלאומי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(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internationalization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I18N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</w:t>
      </w:r>
    </w:p>
    <w:p xmlns:wp14="http://schemas.microsoft.com/office/word/2010/wordml" w:rsidP="035AC89B" w14:paraId="683E8E94" wp14:textId="30D1593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 כלל עולמית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בגרסת המפתחים של התוכנה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SDK). </w:t>
      </w:r>
    </w:p>
    <w:p xmlns:wp14="http://schemas.microsoft.com/office/word/2010/wordml" w:rsidP="035AC89B" w14:paraId="112A6A6E" wp14:textId="0FDDB35B">
      <w:pPr>
        <w:bidi w:val="1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</w:t>
      </w:r>
    </w:p>
    <w:p xmlns:wp14="http://schemas.microsoft.com/office/word/2010/wordml" w:rsidP="035AC89B" w14:paraId="269AF3A9" wp14:textId="41BDF3E8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 ראשון - מדעי המחשב - טכניון - בהצטיינות</w:t>
      </w:r>
    </w:p>
    <w:p xmlns:wp14="http://schemas.microsoft.com/office/word/2010/wordml" w:rsidP="035AC89B" w14:paraId="702995F8" wp14:textId="66BE792E">
      <w:pPr>
        <w:bidi w:val="1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הישגים ופרסים</w:t>
      </w:r>
    </w:p>
    <w:p xmlns:wp14="http://schemas.microsoft.com/office/word/2010/wordml" w:rsidP="035AC89B" w14:paraId="4F1B6F28" wp14:textId="5284069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העברת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Keynotes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והרצאות נוספות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לייצוג של החברות המעסיקות בכנסים מקצועיים כגון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TechEd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כנסים לפיתוח אישי ועסקי, וכדומה.  </w:t>
      </w:r>
    </w:p>
    <w:p xmlns:wp14="http://schemas.microsoft.com/office/word/2010/wordml" w:rsidP="035AC89B" w14:paraId="211CD8A9" wp14:textId="237B9DC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מקום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בדירוג המרצה הטוב מתוך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250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מרצים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בכנס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TechEd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באירופה.</w:t>
      </w:r>
    </w:p>
    <w:p xmlns:wp14="http://schemas.microsoft.com/office/word/2010/wordml" w:rsidP="035AC89B" w14:paraId="5A4A53C3" wp14:textId="0E5E77A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 מוצר ה-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MiFi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שהגדרתי נבחר לרשימת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100 Tech Gadgets of all time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Magazine.</w:t>
      </w:r>
    </w:p>
    <w:p xmlns:wp14="http://schemas.microsoft.com/office/word/2010/wordml" w:rsidP="035AC89B" w14:paraId="5E49E9E0" wp14:textId="13B8DF4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מקום ראשון עולמי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מתוך כ-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מתחרים במכירות עבור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בית ספר למיומנויות המכירה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5AC89B" w14:paraId="0684127B" wp14:textId="66AE505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קבלת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פרס החברה למצויינות במנהיגות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Leadership Excellence Award).</w:t>
      </w:r>
    </w:p>
    <w:p xmlns:wp14="http://schemas.microsoft.com/office/word/2010/wordml" w:rsidP="035AC89B" w14:paraId="58FF72C9" wp14:textId="034B234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 מינוי ל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מועצת המנהיגות של בית הספר למכירות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B.A.N.K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Academy.</w:t>
      </w:r>
    </w:p>
    <w:p xmlns:wp14="http://schemas.microsoft.com/office/word/2010/wordml" w:rsidP="035AC89B" w14:paraId="64E6C54F" wp14:textId="64F6F73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2019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פרסי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Best Selling Author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rtl w:val="1"/>
          <w:lang w:val="en-US"/>
        </w:rPr>
        <w:t xml:space="preserve">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באמאזון. </w:t>
      </w:r>
    </w:p>
    <w:p xmlns:wp14="http://schemas.microsoft.com/office/word/2010/wordml" w:rsidP="035AC89B" w14:paraId="12C6558E" wp14:textId="125C6AB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סיום מוצלח של תחרות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איש-ברזל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Ironman 70.3).</w:t>
      </w:r>
    </w:p>
    <w:p xmlns:wp14="http://schemas.microsoft.com/office/word/2010/wordml" w:rsidP="035AC89B" w14:paraId="7C290FB6" wp14:textId="40C6880E">
      <w:pPr>
        <w:bidi w:val="1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035AC89B" w14:paraId="7A350551" wp14:textId="73D164D8">
      <w:pPr>
        <w:bidi w:val="1"/>
        <w:ind w:left="360" w:hanging="360"/>
        <w:jc w:val="left"/>
      </w:pP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עברית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שפת אם     |     </w:t>
      </w:r>
      <w:r w:rsidRPr="035AC89B" w:rsidR="035AC8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אנגלית </w:t>
      </w:r>
      <w:r w:rsidRPr="035AC89B" w:rsidR="035AC8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 ברמת שפת אם</w:t>
      </w:r>
    </w:p>
    <w:p xmlns:wp14="http://schemas.microsoft.com/office/word/2010/wordml" w:rsidP="035AC89B" w14:paraId="2C078E63" wp14:textId="48CE9EAB">
      <w:pPr>
        <w:pStyle w:val="Normal"/>
        <w:bidi w:val="1"/>
        <w:jc w:val="left"/>
      </w:pPr>
      <w:r>
        <w:br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bbe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9E224A"/>
    <w:rsid w:val="035AC89B"/>
    <w:rsid w:val="729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224A"/>
  <w15:chartTrackingRefBased/>
  <w15:docId w15:val="{1ED9D7A2-414A-41C7-9DC6-FDB3A7878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oram@baltigroup.com" TargetMode="External" Id="Re73b972ffa9f455b" /><Relationship Type="http://schemas.openxmlformats.org/officeDocument/2006/relationships/hyperlink" Target="https://www.linkedin.com/in/yorambaltinester/" TargetMode="External" Id="R4620e912dfa24933" /><Relationship Type="http://schemas.openxmlformats.org/officeDocument/2006/relationships/numbering" Target="numbering.xml" Id="R50a3ad458de941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2023-05-11T07:48:38.8983739Z</dcterms:created>
  <dcterms:modified xsi:type="dcterms:W3CDTF">2023-05-11T07:56:36.4044337Z</dcterms:modified>
  <dc:creator>Guest User</dc:creator>
  <lastModifiedBy>Guest User</lastModifiedBy>
</coreProperties>
</file>