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48F7C7E6" w:rsidR="00C26205" w:rsidRDefault="00B86A7F">
      <w:pPr>
        <w:spacing w:after="200"/>
        <w:ind w:right="-142"/>
        <w:jc w:val="center"/>
        <w:rPr>
          <w:rFonts w:ascii="Calibri" w:eastAsia="Calibri" w:hAnsi="Calibri" w:cs="Calibri"/>
          <w:sz w:val="24"/>
          <w:szCs w:val="24"/>
        </w:rPr>
      </w:pPr>
      <w:r w:rsidRPr="00B86A7F">
        <w:rPr>
          <w:noProof/>
        </w:rPr>
        <w:drawing>
          <wp:inline distT="0" distB="0" distL="0" distR="0" wp14:anchorId="64BC8C6F" wp14:editId="30645BE9">
            <wp:extent cx="2733675" cy="371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rFonts w:ascii="Calibri" w:eastAsia="Calibri" w:hAnsi="Calibri" w:cs="Calibri"/>
          <w:color w:val="0B5394"/>
          <w:sz w:val="60"/>
          <w:szCs w:val="60"/>
        </w:rPr>
        <w:br/>
      </w:r>
      <w:proofErr w:type="spellStart"/>
      <w:r w:rsidR="00000000">
        <w:rPr>
          <w:rFonts w:ascii="Calibri" w:eastAsia="Calibri" w:hAnsi="Calibri" w:cs="Calibri"/>
          <w:b/>
          <w:sz w:val="32"/>
          <w:szCs w:val="32"/>
        </w:rPr>
        <w:t>Yehiel</w:t>
      </w:r>
      <w:proofErr w:type="spellEnd"/>
      <w:r w:rsidR="00000000">
        <w:rPr>
          <w:rFonts w:ascii="Calibri" w:eastAsia="Calibri" w:hAnsi="Calibri" w:cs="Calibri"/>
          <w:b/>
          <w:sz w:val="32"/>
          <w:szCs w:val="32"/>
        </w:rPr>
        <w:t xml:space="preserve"> </w:t>
      </w:r>
      <w:proofErr w:type="spellStart"/>
      <w:r w:rsidR="00000000">
        <w:rPr>
          <w:rFonts w:ascii="Calibri" w:eastAsia="Calibri" w:hAnsi="Calibri" w:cs="Calibri"/>
          <w:b/>
          <w:sz w:val="32"/>
          <w:szCs w:val="32"/>
        </w:rPr>
        <w:t>Polatov</w:t>
      </w:r>
      <w:proofErr w:type="spellEnd"/>
      <w:r w:rsidR="00000000">
        <w:rPr>
          <w:rFonts w:ascii="Calibri" w:eastAsia="Calibri" w:hAnsi="Calibri" w:cs="Calibri"/>
          <w:color w:val="0B5394"/>
          <w:sz w:val="32"/>
          <w:szCs w:val="32"/>
        </w:rPr>
        <w:tab/>
      </w:r>
      <w:r w:rsidR="00000000">
        <w:rPr>
          <w:rFonts w:ascii="Calibri" w:eastAsia="Calibri" w:hAnsi="Calibri" w:cs="Calibri"/>
          <w:color w:val="C00000"/>
          <w:sz w:val="32"/>
          <w:szCs w:val="32"/>
        </w:rPr>
        <w:br/>
      </w:r>
      <w:r w:rsidR="00000000">
        <w:rPr>
          <w:rFonts w:ascii="Calibri" w:eastAsia="Calibri" w:hAnsi="Calibri" w:cs="Calibri"/>
          <w:color w:val="1155CC"/>
          <w:sz w:val="24"/>
          <w:szCs w:val="24"/>
        </w:rPr>
        <w:t xml:space="preserve"> </w:t>
      </w:r>
      <w:hyperlink r:id="rId6">
        <w:r w:rsidR="00000000"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ypolatov@gmail.com</w:t>
        </w:r>
      </w:hyperlink>
      <w:r w:rsidR="00000000">
        <w:rPr>
          <w:rFonts w:ascii="Calibri" w:eastAsia="Calibri" w:hAnsi="Calibri" w:cs="Calibri"/>
          <w:color w:val="1155CC"/>
          <w:sz w:val="24"/>
          <w:szCs w:val="24"/>
        </w:rPr>
        <w:t xml:space="preserve"> </w:t>
      </w:r>
      <w:r w:rsidR="00000000">
        <w:rPr>
          <w:rFonts w:ascii="Calibri" w:eastAsia="Calibri" w:hAnsi="Calibri" w:cs="Calibri"/>
          <w:sz w:val="24"/>
          <w:szCs w:val="24"/>
        </w:rPr>
        <w:t xml:space="preserve">  |   054-622-0857   |  Tel - Aviv   |    </w:t>
      </w:r>
      <w:hyperlink r:id="rId7">
        <w:proofErr w:type="spellStart"/>
        <w:r w:rsidR="00000000"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Linkedin</w:t>
        </w:r>
        <w:proofErr w:type="spellEnd"/>
      </w:hyperlink>
    </w:p>
    <w:p w14:paraId="00000002" w14:textId="77777777" w:rsidR="00C26205" w:rsidRDefault="00000000">
      <w:pPr>
        <w:spacing w:after="200" w:line="240" w:lineRule="auto"/>
        <w:ind w:right="-142"/>
        <w:rPr>
          <w:rFonts w:ascii="Calibri" w:eastAsia="Calibri" w:hAnsi="Calibri" w:cs="Calibri"/>
          <w:b/>
          <w:color w:val="1C4587"/>
          <w:sz w:val="26"/>
          <w:szCs w:val="26"/>
        </w:rPr>
      </w:pPr>
      <w:r>
        <w:rPr>
          <w:rFonts w:ascii="Calibri" w:eastAsia="Calibri" w:hAnsi="Calibri" w:cs="Calibri"/>
          <w:b/>
          <w:color w:val="1C4587"/>
          <w:sz w:val="26"/>
          <w:szCs w:val="26"/>
        </w:rPr>
        <w:t xml:space="preserve">Summary </w:t>
      </w:r>
      <w:r>
        <w:fldChar w:fldCharType="begin"/>
      </w:r>
      <w:r>
        <w:instrText xml:space="preserve"> HYPERLINK "http://www.linkedin.com/in/yehiel-polatov" </w:instrText>
      </w:r>
      <w:r>
        <w:fldChar w:fldCharType="separate"/>
      </w:r>
    </w:p>
    <w:bookmarkStart w:id="0" w:name="_gjdgxs" w:colFirst="0" w:colLast="0"/>
    <w:bookmarkEnd w:id="0"/>
    <w:p w14:paraId="00000003" w14:textId="77777777" w:rsidR="00C26205" w:rsidRDefault="00000000">
      <w:pPr>
        <w:numPr>
          <w:ilvl w:val="0"/>
          <w:numId w:val="1"/>
        </w:numPr>
        <w:spacing w:line="240" w:lineRule="auto"/>
        <w:ind w:right="-142"/>
        <w:rPr>
          <w:sz w:val="24"/>
          <w:szCs w:val="24"/>
          <w:highlight w:val="white"/>
        </w:rPr>
      </w:pPr>
      <w:r>
        <w:fldChar w:fldCharType="end"/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>12 years of experience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 in 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Developing &amp; Managing channels and partnerships worldwide - </w:t>
      </w:r>
      <w:r>
        <w:rPr>
          <w:rFonts w:ascii="Calibri" w:eastAsia="Calibri" w:hAnsi="Calibri" w:cs="Calibri"/>
          <w:sz w:val="24"/>
          <w:szCs w:val="24"/>
        </w:rPr>
        <w:t>Specializes in</w:t>
      </w:r>
      <w:r>
        <w:rPr>
          <w:rFonts w:ascii="Calibri" w:eastAsia="Calibri" w:hAnsi="Calibri" w:cs="Calibri"/>
          <w:b/>
          <w:sz w:val="24"/>
          <w:szCs w:val="24"/>
        </w:rPr>
        <w:t xml:space="preserve"> - Business Development in new territories</w:t>
      </w:r>
      <w:r>
        <w:rPr>
          <w:rFonts w:ascii="Calibri" w:eastAsia="Calibri" w:hAnsi="Calibri" w:cs="Calibri"/>
          <w:sz w:val="24"/>
          <w:szCs w:val="24"/>
        </w:rPr>
        <w:t xml:space="preserve">. </w:t>
      </w:r>
    </w:p>
    <w:p w14:paraId="00000004" w14:textId="77777777" w:rsidR="00C26205" w:rsidRDefault="00000000">
      <w:pPr>
        <w:numPr>
          <w:ilvl w:val="0"/>
          <w:numId w:val="1"/>
        </w:numPr>
        <w:spacing w:line="240" w:lineRule="auto"/>
        <w:ind w:right="-142"/>
        <w:rPr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Ex 8200 commander</w:t>
      </w:r>
      <w:r>
        <w:rPr>
          <w:rFonts w:ascii="Calibri" w:eastAsia="Calibri" w:hAnsi="Calibri" w:cs="Calibri"/>
          <w:sz w:val="24"/>
          <w:szCs w:val="24"/>
        </w:rPr>
        <w:t xml:space="preserve"> and a visionary thinker. </w:t>
      </w:r>
    </w:p>
    <w:p w14:paraId="00000005" w14:textId="77777777" w:rsidR="00C26205" w:rsidRDefault="00000000">
      <w:pPr>
        <w:numPr>
          <w:ilvl w:val="0"/>
          <w:numId w:val="1"/>
        </w:numPr>
        <w:spacing w:line="240" w:lineRule="auto"/>
        <w:ind w:right="-142"/>
        <w:rPr>
          <w:sz w:val="24"/>
          <w:szCs w:val="24"/>
        </w:rPr>
      </w:pPr>
      <w:bookmarkStart w:id="1" w:name="_xad0t7ar6mzd" w:colFirst="0" w:colLast="0"/>
      <w:bookmarkEnd w:id="1"/>
      <w:r>
        <w:rPr>
          <w:rFonts w:ascii="Calibri" w:eastAsia="Calibri" w:hAnsi="Calibri" w:cs="Calibri"/>
          <w:b/>
          <w:sz w:val="24"/>
          <w:szCs w:val="24"/>
        </w:rPr>
        <w:t>Expert in</w:t>
      </w:r>
      <w:r>
        <w:rPr>
          <w:rFonts w:ascii="Calibri" w:eastAsia="Calibri" w:hAnsi="Calibri" w:cs="Calibri"/>
          <w:sz w:val="24"/>
          <w:szCs w:val="24"/>
        </w:rPr>
        <w:t xml:space="preserve"> identifying new opportunities, handling </w:t>
      </w:r>
      <w:r>
        <w:rPr>
          <w:rFonts w:ascii="Calibri" w:eastAsia="Calibri" w:hAnsi="Calibri" w:cs="Calibri"/>
          <w:b/>
          <w:sz w:val="24"/>
          <w:szCs w:val="24"/>
        </w:rPr>
        <w:t>long cycle projects</w:t>
      </w:r>
      <w:r>
        <w:rPr>
          <w:rFonts w:ascii="Calibri" w:eastAsia="Calibri" w:hAnsi="Calibri" w:cs="Calibri"/>
          <w:sz w:val="24"/>
          <w:szCs w:val="24"/>
        </w:rPr>
        <w:t xml:space="preserve"> and short ones (10K-450K per one, with over </w:t>
      </w:r>
      <w:r>
        <w:rPr>
          <w:rFonts w:ascii="Calibri" w:eastAsia="Calibri" w:hAnsi="Calibri" w:cs="Calibri"/>
          <w:b/>
          <w:sz w:val="24"/>
          <w:szCs w:val="24"/>
        </w:rPr>
        <w:t>$15M yearly</w:t>
      </w:r>
      <w:r>
        <w:rPr>
          <w:rFonts w:ascii="Calibri" w:eastAsia="Calibri" w:hAnsi="Calibri" w:cs="Calibri"/>
          <w:sz w:val="24"/>
          <w:szCs w:val="24"/>
        </w:rPr>
        <w:t>)</w:t>
      </w:r>
    </w:p>
    <w:p w14:paraId="00000006" w14:textId="77777777" w:rsidR="00C26205" w:rsidRDefault="00000000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SaaS &amp; Multi-disciplinary</w:t>
      </w:r>
      <w:r>
        <w:rPr>
          <w:rFonts w:ascii="Calibri" w:eastAsia="Calibri" w:hAnsi="Calibri" w:cs="Calibri"/>
          <w:sz w:val="24"/>
          <w:szCs w:val="24"/>
        </w:rPr>
        <w:t xml:space="preserve"> experience - reducing CAC while achieving high ARR.</w:t>
      </w:r>
    </w:p>
    <w:p w14:paraId="00000007" w14:textId="77777777" w:rsidR="00C26205" w:rsidRDefault="00000000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Worked in and out in 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>27 countries (from the US to Japan)</w:t>
      </w:r>
      <w:r>
        <w:rPr>
          <w:rFonts w:ascii="Calibri" w:eastAsia="Calibri" w:hAnsi="Calibri" w:cs="Calibri"/>
          <w:sz w:val="24"/>
          <w:szCs w:val="24"/>
          <w:highlight w:val="white"/>
        </w:rPr>
        <w:t>.</w:t>
      </w:r>
    </w:p>
    <w:p w14:paraId="00000008" w14:textId="77777777" w:rsidR="00C26205" w:rsidRDefault="00000000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Experienced working closely with </w:t>
      </w:r>
      <w:r>
        <w:rPr>
          <w:rFonts w:ascii="Calibri" w:eastAsia="Calibri" w:hAnsi="Calibri" w:cs="Calibri"/>
          <w:b/>
          <w:sz w:val="24"/>
          <w:szCs w:val="24"/>
        </w:rPr>
        <w:t>R&amp;D and Product teams,</w:t>
      </w:r>
      <w:r>
        <w:rPr>
          <w:rFonts w:ascii="Calibri" w:eastAsia="Calibri" w:hAnsi="Calibri" w:cs="Calibri"/>
          <w:sz w:val="24"/>
          <w:szCs w:val="24"/>
        </w:rPr>
        <w:t xml:space="preserve"> to develop the go-to-market plans and sale processes.</w:t>
      </w:r>
    </w:p>
    <w:p w14:paraId="00000009" w14:textId="77777777" w:rsidR="00C26205" w:rsidRDefault="00000000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Experienced with diversified products &amp; segments: 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>Video Processing &amp; analytics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, 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>SaaS solutions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 and 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>medical imaging &amp; S/W.</w:t>
      </w:r>
    </w:p>
    <w:p w14:paraId="0000000A" w14:textId="77777777" w:rsidR="00C26205" w:rsidRDefault="00000000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Vast experience in </w:t>
      </w:r>
      <w:r>
        <w:rPr>
          <w:rFonts w:ascii="Calibri" w:eastAsia="Calibri" w:hAnsi="Calibri" w:cs="Calibri"/>
          <w:b/>
          <w:sz w:val="24"/>
          <w:szCs w:val="24"/>
        </w:rPr>
        <w:t>building the company's value proposition</w:t>
      </w:r>
      <w:r>
        <w:rPr>
          <w:rFonts w:ascii="Calibri" w:eastAsia="Calibri" w:hAnsi="Calibri" w:cs="Calibri"/>
          <w:sz w:val="24"/>
          <w:szCs w:val="24"/>
        </w:rPr>
        <w:t xml:space="preserve"> and activities from the ground up, </w:t>
      </w:r>
      <w:r>
        <w:rPr>
          <w:rFonts w:ascii="Calibri" w:eastAsia="Calibri" w:hAnsi="Calibri" w:cs="Calibri"/>
          <w:b/>
          <w:sz w:val="24"/>
          <w:szCs w:val="24"/>
        </w:rPr>
        <w:t xml:space="preserve">from concept and business plan. </w:t>
      </w:r>
    </w:p>
    <w:p w14:paraId="0000000B" w14:textId="77777777" w:rsidR="00C26205" w:rsidRDefault="00000000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Senior sales experience with </w:t>
      </w:r>
      <w:r>
        <w:rPr>
          <w:rFonts w:ascii="Calibri" w:eastAsia="Calibri" w:hAnsi="Calibri" w:cs="Calibri"/>
          <w:b/>
          <w:sz w:val="24"/>
          <w:szCs w:val="24"/>
        </w:rPr>
        <w:t>strong leadership and management track record</w:t>
      </w:r>
      <w:r>
        <w:rPr>
          <w:rFonts w:ascii="Calibri" w:eastAsia="Calibri" w:hAnsi="Calibri" w:cs="Calibri"/>
          <w:sz w:val="24"/>
          <w:szCs w:val="24"/>
        </w:rPr>
        <w:t xml:space="preserve"> including </w:t>
      </w:r>
      <w:r>
        <w:rPr>
          <w:rFonts w:ascii="Calibri" w:eastAsia="Calibri" w:hAnsi="Calibri" w:cs="Calibri"/>
          <w:b/>
          <w:sz w:val="24"/>
          <w:szCs w:val="24"/>
        </w:rPr>
        <w:t xml:space="preserve">Sales Operations experience </w:t>
      </w:r>
      <w:r>
        <w:rPr>
          <w:rFonts w:ascii="Calibri" w:eastAsia="Calibri" w:hAnsi="Calibri" w:cs="Calibri"/>
          <w:sz w:val="24"/>
          <w:szCs w:val="24"/>
        </w:rPr>
        <w:t>(forecasting, planning, analysis, sales systems, reporting, compensation and quota management).</w:t>
      </w:r>
    </w:p>
    <w:p w14:paraId="0000000C" w14:textId="77777777" w:rsidR="00C26205" w:rsidRDefault="00000000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Well experienced </w:t>
      </w:r>
      <w:r>
        <w:rPr>
          <w:rFonts w:ascii="Calibri" w:eastAsia="Calibri" w:hAnsi="Calibri" w:cs="Calibri"/>
          <w:b/>
          <w:sz w:val="24"/>
          <w:szCs w:val="24"/>
        </w:rPr>
        <w:t xml:space="preserve">selling to C-Level </w:t>
      </w:r>
      <w:r>
        <w:rPr>
          <w:rFonts w:ascii="Calibri" w:eastAsia="Calibri" w:hAnsi="Calibri" w:cs="Calibri"/>
          <w:sz w:val="24"/>
          <w:szCs w:val="24"/>
        </w:rPr>
        <w:t xml:space="preserve">and </w:t>
      </w:r>
      <w:r>
        <w:rPr>
          <w:rFonts w:ascii="Calibri" w:eastAsia="Calibri" w:hAnsi="Calibri" w:cs="Calibri"/>
          <w:b/>
          <w:sz w:val="24"/>
          <w:szCs w:val="24"/>
        </w:rPr>
        <w:t>Technical buyers.</w:t>
      </w:r>
    </w:p>
    <w:p w14:paraId="0000000D" w14:textId="77777777" w:rsidR="00C26205" w:rsidRDefault="00000000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Selling to diverse audiences with different "languages" </w:t>
      </w:r>
      <w:r>
        <w:rPr>
          <w:rFonts w:ascii="Calibri" w:eastAsia="Calibri" w:hAnsi="Calibri" w:cs="Calibri"/>
          <w:b/>
          <w:sz w:val="24"/>
          <w:szCs w:val="24"/>
        </w:rPr>
        <w:t>from Tech's to CEOs</w:t>
      </w:r>
      <w:r>
        <w:rPr>
          <w:rFonts w:ascii="Calibri" w:eastAsia="Calibri" w:hAnsi="Calibri" w:cs="Calibri"/>
          <w:sz w:val="24"/>
          <w:szCs w:val="24"/>
        </w:rPr>
        <w:t>, Implementing</w:t>
      </w:r>
      <w:r>
        <w:rPr>
          <w:rFonts w:ascii="Calibri" w:eastAsia="Calibri" w:hAnsi="Calibri" w:cs="Calibri"/>
          <w:b/>
          <w:sz w:val="24"/>
          <w:szCs w:val="24"/>
        </w:rPr>
        <w:t xml:space="preserve"> Lean philosophy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0000000E" w14:textId="77777777" w:rsidR="00C26205" w:rsidRDefault="00000000">
      <w:pPr>
        <w:spacing w:before="200" w:after="200" w:line="240" w:lineRule="auto"/>
        <w:rPr>
          <w:rFonts w:ascii="Calibri" w:eastAsia="Calibri" w:hAnsi="Calibri" w:cs="Calibri"/>
          <w:b/>
          <w:color w:val="1C4587"/>
          <w:sz w:val="26"/>
          <w:szCs w:val="26"/>
        </w:rPr>
      </w:pPr>
      <w:r>
        <w:rPr>
          <w:rFonts w:ascii="Calibri" w:eastAsia="Calibri" w:hAnsi="Calibri" w:cs="Calibri"/>
          <w:b/>
          <w:color w:val="1C4587"/>
          <w:sz w:val="26"/>
          <w:szCs w:val="26"/>
        </w:rPr>
        <w:t>Experience</w:t>
      </w:r>
    </w:p>
    <w:p w14:paraId="0000000F" w14:textId="77777777" w:rsidR="00C26205" w:rsidRDefault="00000000">
      <w:pPr>
        <w:spacing w:line="240" w:lineRule="auto"/>
        <w:rPr>
          <w:rFonts w:ascii="Calibri" w:eastAsia="Calibri" w:hAnsi="Calibri" w:cs="Calibri"/>
          <w:b/>
          <w:i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2017 - Today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VP Sales &amp; Business Development, </w:t>
      </w:r>
      <w:proofErr w:type="spellStart"/>
      <w:r>
        <w:rPr>
          <w:rFonts w:ascii="Calibri" w:eastAsia="Calibri" w:hAnsi="Calibri" w:cs="Calibri"/>
          <w:b/>
          <w:sz w:val="24"/>
          <w:szCs w:val="24"/>
          <w:highlight w:val="white"/>
        </w:rPr>
        <w:t>iNNOGING</w:t>
      </w:r>
      <w:proofErr w:type="spellEnd"/>
      <w:r>
        <w:rPr>
          <w:rFonts w:ascii="Calibri" w:eastAsia="Calibri" w:hAnsi="Calibri" w:cs="Calibri"/>
          <w:b/>
          <w:color w:val="4F81BD"/>
          <w:sz w:val="24"/>
          <w:szCs w:val="24"/>
          <w:highlight w:val="white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>(keep confidential)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</w:t>
      </w:r>
      <w:r>
        <w:rPr>
          <w:rFonts w:ascii="Calibri" w:eastAsia="Calibri" w:hAnsi="Calibri" w:cs="Calibri"/>
          <w:sz w:val="24"/>
          <w:szCs w:val="24"/>
          <w:highlight w:val="white"/>
        </w:rPr>
        <w:br/>
      </w:r>
      <w:r>
        <w:rPr>
          <w:rFonts w:ascii="Calibri" w:eastAsia="Calibri" w:hAnsi="Calibri" w:cs="Calibri"/>
          <w:i/>
          <w:sz w:val="24"/>
          <w:szCs w:val="24"/>
          <w:highlight w:val="white"/>
        </w:rPr>
        <w:t xml:space="preserve">                          The Company develops </w:t>
      </w:r>
      <w:r>
        <w:rPr>
          <w:rFonts w:ascii="Calibri" w:eastAsia="Calibri" w:hAnsi="Calibri" w:cs="Calibri"/>
          <w:b/>
          <w:i/>
          <w:sz w:val="24"/>
          <w:szCs w:val="24"/>
          <w:highlight w:val="white"/>
        </w:rPr>
        <w:t>SaaS-based</w:t>
      </w:r>
      <w:r>
        <w:rPr>
          <w:rFonts w:ascii="Calibri" w:eastAsia="Calibri" w:hAnsi="Calibri" w:cs="Calibri"/>
          <w:i/>
          <w:sz w:val="24"/>
          <w:szCs w:val="24"/>
        </w:rPr>
        <w:t xml:space="preserve"> ultrasound solutions for </w:t>
      </w:r>
      <w:r>
        <w:rPr>
          <w:rFonts w:ascii="Calibri" w:eastAsia="Calibri" w:hAnsi="Calibri" w:cs="Calibri"/>
          <w:b/>
          <w:i/>
          <w:sz w:val="24"/>
          <w:szCs w:val="24"/>
        </w:rPr>
        <w:t>Ed-tech and Digital</w:t>
      </w:r>
    </w:p>
    <w:p w14:paraId="00000010" w14:textId="77777777" w:rsidR="00C26205" w:rsidRDefault="00000000">
      <w:pPr>
        <w:spacing w:after="200" w:line="240" w:lineRule="auto"/>
        <w:ind w:left="14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</w:rPr>
        <w:t>Health</w:t>
      </w:r>
      <w:r>
        <w:rPr>
          <w:rFonts w:ascii="Calibri" w:eastAsia="Calibri" w:hAnsi="Calibri" w:cs="Calibri"/>
          <w:i/>
          <w:sz w:val="24"/>
          <w:szCs w:val="24"/>
        </w:rPr>
        <w:t>.</w:t>
      </w:r>
      <w:r>
        <w:rPr>
          <w:rFonts w:ascii="Calibri" w:eastAsia="Calibri" w:hAnsi="Calibri" w:cs="Calibri"/>
          <w:b/>
          <w:i/>
          <w:sz w:val="24"/>
          <w:szCs w:val="24"/>
        </w:rPr>
        <w:t xml:space="preserve"> </w:t>
      </w:r>
    </w:p>
    <w:p w14:paraId="00000011" w14:textId="77777777" w:rsidR="00C2620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42"/>
        <w:rPr>
          <w:sz w:val="24"/>
          <w:szCs w:val="24"/>
          <w:highlight w:val="white"/>
        </w:rPr>
      </w:pPr>
      <w:bookmarkStart w:id="2" w:name="_r9o6l9f7ey07" w:colFirst="0" w:colLast="0"/>
      <w:bookmarkEnd w:id="2"/>
      <w:r>
        <w:rPr>
          <w:rFonts w:ascii="Calibri" w:eastAsia="Calibri" w:hAnsi="Calibri" w:cs="Calibri"/>
          <w:b/>
          <w:sz w:val="24"/>
          <w:szCs w:val="24"/>
        </w:rPr>
        <w:t>Building product marketing basics from ground up</w:t>
      </w:r>
      <w:r>
        <w:rPr>
          <w:rFonts w:ascii="Calibri" w:eastAsia="Calibri" w:hAnsi="Calibri" w:cs="Calibri"/>
          <w:sz w:val="24"/>
          <w:szCs w:val="24"/>
        </w:rPr>
        <w:t>, from concept and mockup to MVP.</w:t>
      </w:r>
    </w:p>
    <w:p w14:paraId="00000012" w14:textId="77777777" w:rsidR="00C2620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42"/>
        <w:rPr>
          <w:sz w:val="24"/>
          <w:szCs w:val="24"/>
          <w:highlight w:val="white"/>
        </w:rPr>
      </w:pPr>
      <w:bookmarkStart w:id="3" w:name="_aolkbcdetpr7" w:colFirst="0" w:colLast="0"/>
      <w:bookmarkEnd w:id="3"/>
      <w:r>
        <w:rPr>
          <w:rFonts w:ascii="Calibri" w:eastAsia="Calibri" w:hAnsi="Calibri" w:cs="Calibri"/>
          <w:sz w:val="24"/>
          <w:szCs w:val="24"/>
        </w:rPr>
        <w:t>Marketing materials: from PPTs to brochures, one pagers and landing pages content.</w:t>
      </w:r>
    </w:p>
    <w:p w14:paraId="00000013" w14:textId="77777777" w:rsidR="00C2620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42"/>
        <w:rPr>
          <w:sz w:val="24"/>
          <w:szCs w:val="24"/>
          <w:highlight w:val="white"/>
        </w:rPr>
      </w:pPr>
      <w:bookmarkStart w:id="4" w:name="_qkuhrijxuw1f" w:colFirst="0" w:colLast="0"/>
      <w:bookmarkEnd w:id="4"/>
      <w:r>
        <w:rPr>
          <w:rFonts w:ascii="Calibri" w:eastAsia="Calibri" w:hAnsi="Calibri" w:cs="Calibri"/>
          <w:sz w:val="24"/>
          <w:szCs w:val="24"/>
        </w:rPr>
        <w:t xml:space="preserve">Defining the </w:t>
      </w:r>
      <w:r>
        <w:rPr>
          <w:rFonts w:ascii="Calibri" w:eastAsia="Calibri" w:hAnsi="Calibri" w:cs="Calibri"/>
          <w:b/>
          <w:sz w:val="24"/>
          <w:szCs w:val="24"/>
        </w:rPr>
        <w:t xml:space="preserve">GTM plans </w:t>
      </w:r>
      <w:r>
        <w:rPr>
          <w:rFonts w:ascii="Calibri" w:eastAsia="Calibri" w:hAnsi="Calibri" w:cs="Calibri"/>
          <w:sz w:val="24"/>
          <w:szCs w:val="24"/>
        </w:rPr>
        <w:t>and taking it to implementation. Working hand in hand with the</w:t>
      </w:r>
      <w:r>
        <w:rPr>
          <w:rFonts w:ascii="Calibri" w:eastAsia="Calibri" w:hAnsi="Calibri" w:cs="Calibri"/>
          <w:b/>
          <w:sz w:val="24"/>
          <w:szCs w:val="24"/>
        </w:rPr>
        <w:t xml:space="preserve"> R&amp;D </w:t>
      </w:r>
      <w:r>
        <w:rPr>
          <w:rFonts w:ascii="Calibri" w:eastAsia="Calibri" w:hAnsi="Calibri" w:cs="Calibri"/>
          <w:sz w:val="24"/>
          <w:szCs w:val="24"/>
        </w:rPr>
        <w:t xml:space="preserve">team and with </w:t>
      </w:r>
      <w:r>
        <w:rPr>
          <w:rFonts w:ascii="Calibri" w:eastAsia="Calibri" w:hAnsi="Calibri" w:cs="Calibri"/>
          <w:b/>
          <w:sz w:val="24"/>
          <w:szCs w:val="24"/>
        </w:rPr>
        <w:t>KOLs</w:t>
      </w:r>
      <w:r>
        <w:rPr>
          <w:rFonts w:ascii="Calibri" w:eastAsia="Calibri" w:hAnsi="Calibri" w:cs="Calibri"/>
          <w:sz w:val="24"/>
          <w:szCs w:val="24"/>
        </w:rPr>
        <w:t xml:space="preserve"> (OB, GYN, and general </w:t>
      </w:r>
      <w:proofErr w:type="gramStart"/>
      <w:r>
        <w:rPr>
          <w:rFonts w:ascii="Calibri" w:eastAsia="Calibri" w:hAnsi="Calibri" w:cs="Calibri"/>
          <w:sz w:val="24"/>
          <w:szCs w:val="24"/>
        </w:rPr>
        <w:t>radiologists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well-known experts mainly from the US).</w:t>
      </w:r>
    </w:p>
    <w:p w14:paraId="00000014" w14:textId="77777777" w:rsidR="00C2620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42"/>
        <w:rPr>
          <w:sz w:val="24"/>
          <w:szCs w:val="24"/>
          <w:highlight w:val="white"/>
        </w:rPr>
      </w:pPr>
      <w:bookmarkStart w:id="5" w:name="_pjteus44kc7i" w:colFirst="0" w:colLast="0"/>
      <w:bookmarkEnd w:id="5"/>
      <w:r>
        <w:rPr>
          <w:rFonts w:ascii="Calibri" w:eastAsia="Calibri" w:hAnsi="Calibri" w:cs="Calibri"/>
          <w:sz w:val="24"/>
          <w:szCs w:val="24"/>
        </w:rPr>
        <w:t>Business development and first sales; liaising our technology to 3</w:t>
      </w:r>
      <w:r>
        <w:rPr>
          <w:rFonts w:ascii="Calibri" w:eastAsia="Calibri" w:hAnsi="Calibri" w:cs="Calibri"/>
          <w:sz w:val="24"/>
          <w:szCs w:val="24"/>
          <w:vertAlign w:val="superscript"/>
        </w:rPr>
        <w:t>rd</w:t>
      </w:r>
      <w:r>
        <w:rPr>
          <w:rFonts w:ascii="Calibri" w:eastAsia="Calibri" w:hAnsi="Calibri" w:cs="Calibri"/>
          <w:sz w:val="24"/>
          <w:szCs w:val="24"/>
        </w:rPr>
        <w:t xml:space="preserve"> party companies for integration in their solutions.</w:t>
      </w:r>
    </w:p>
    <w:p w14:paraId="00000015" w14:textId="77777777" w:rsidR="00C2620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42"/>
        <w:rPr>
          <w:sz w:val="24"/>
          <w:szCs w:val="24"/>
          <w:highlight w:val="white"/>
        </w:rPr>
      </w:pPr>
      <w:bookmarkStart w:id="6" w:name="_yva74yytjdvd" w:colFirst="0" w:colLast="0"/>
      <w:bookmarkEnd w:id="6"/>
      <w:r>
        <w:rPr>
          <w:rFonts w:ascii="Calibri" w:eastAsia="Calibri" w:hAnsi="Calibri" w:cs="Calibri"/>
          <w:sz w:val="24"/>
          <w:szCs w:val="24"/>
        </w:rPr>
        <w:t>Securing 1st-phase Horizon 2020 grant, presenting to 2</w:t>
      </w:r>
      <w:r>
        <w:rPr>
          <w:rFonts w:ascii="Calibri" w:eastAsia="Calibri" w:hAnsi="Calibri" w:cs="Calibri"/>
          <w:sz w:val="24"/>
          <w:szCs w:val="24"/>
          <w:vertAlign w:val="superscript"/>
        </w:rPr>
        <w:t>nd</w:t>
      </w:r>
      <w:r>
        <w:rPr>
          <w:rFonts w:ascii="Calibri" w:eastAsia="Calibri" w:hAnsi="Calibri" w:cs="Calibri"/>
          <w:sz w:val="24"/>
          <w:szCs w:val="24"/>
        </w:rPr>
        <w:t>-phase, managing the process from beginning to finalization. Handling all aspects</w:t>
      </w:r>
      <w:r>
        <w:rPr>
          <w:rFonts w:ascii="Calibri" w:eastAsia="Calibri" w:hAnsi="Calibri" w:cs="Calibri"/>
          <w:b/>
          <w:sz w:val="24"/>
          <w:szCs w:val="24"/>
        </w:rPr>
        <w:t xml:space="preserve"> from content to finance</w:t>
      </w:r>
      <w:r>
        <w:rPr>
          <w:rFonts w:ascii="Calibri" w:eastAsia="Calibri" w:hAnsi="Calibri" w:cs="Calibri"/>
          <w:sz w:val="24"/>
          <w:szCs w:val="24"/>
        </w:rPr>
        <w:t xml:space="preserve">. </w:t>
      </w:r>
    </w:p>
    <w:p w14:paraId="00000016" w14:textId="77777777" w:rsidR="00C2620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42"/>
        <w:rPr>
          <w:sz w:val="24"/>
          <w:szCs w:val="24"/>
          <w:highlight w:val="white"/>
        </w:rPr>
      </w:pPr>
      <w:bookmarkStart w:id="7" w:name="_nnsuvrvzpoi9" w:colFirst="0" w:colLast="0"/>
      <w:bookmarkEnd w:id="7"/>
      <w:r>
        <w:rPr>
          <w:rFonts w:ascii="Calibri" w:eastAsia="Calibri" w:hAnsi="Calibri" w:cs="Calibri"/>
          <w:b/>
          <w:sz w:val="24"/>
          <w:szCs w:val="24"/>
        </w:rPr>
        <w:t>Worldwide activity</w:t>
      </w:r>
      <w:r>
        <w:rPr>
          <w:rFonts w:ascii="Calibri" w:eastAsia="Calibri" w:hAnsi="Calibri" w:cs="Calibri"/>
          <w:sz w:val="24"/>
          <w:szCs w:val="24"/>
        </w:rPr>
        <w:t xml:space="preserve"> both with distributors, agents and JVs. </w:t>
      </w:r>
    </w:p>
    <w:p w14:paraId="00000017" w14:textId="77777777" w:rsidR="00C2620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right="-142"/>
        <w:rPr>
          <w:sz w:val="24"/>
          <w:szCs w:val="24"/>
          <w:highlight w:val="white"/>
        </w:rPr>
      </w:pPr>
      <w:bookmarkStart w:id="8" w:name="_8ikmtp9y1117" w:colFirst="0" w:colLast="0"/>
      <w:bookmarkEnd w:id="8"/>
      <w:r>
        <w:rPr>
          <w:rFonts w:ascii="Calibri" w:eastAsia="Calibri" w:hAnsi="Calibri" w:cs="Calibri"/>
          <w:sz w:val="24"/>
          <w:szCs w:val="24"/>
        </w:rPr>
        <w:t>Working on online campaigns while keeping low CAC and high ARR.</w:t>
      </w:r>
    </w:p>
    <w:p w14:paraId="00000018" w14:textId="77777777" w:rsidR="00C2620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42"/>
        <w:rPr>
          <w:rFonts w:ascii="Calibri" w:eastAsia="Calibri" w:hAnsi="Calibri" w:cs="Calibri"/>
          <w:sz w:val="24"/>
          <w:szCs w:val="24"/>
        </w:rPr>
      </w:pPr>
      <w:bookmarkStart w:id="9" w:name="_kfoe29dg6zv" w:colFirst="0" w:colLast="0"/>
      <w:bookmarkEnd w:id="9"/>
      <w:r>
        <w:rPr>
          <w:rFonts w:ascii="Calibri" w:eastAsia="Calibri" w:hAnsi="Calibri" w:cs="Calibri"/>
          <w:sz w:val="24"/>
          <w:szCs w:val="24"/>
        </w:rPr>
        <w:t>2009 - 2017</w:t>
      </w:r>
      <w:r>
        <w:rPr>
          <w:rFonts w:ascii="Calibri" w:eastAsia="Calibri" w:hAnsi="Calibri" w:cs="Calibri"/>
          <w:b/>
          <w:sz w:val="24"/>
          <w:szCs w:val="24"/>
        </w:rPr>
        <w:t xml:space="preserve">        VP Sales and Business Development &amp; </w:t>
      </w:r>
      <w:r>
        <w:rPr>
          <w:rFonts w:ascii="Calibri" w:eastAsia="Calibri" w:hAnsi="Calibri" w:cs="Calibri"/>
          <w:b/>
          <w:i/>
          <w:sz w:val="24"/>
          <w:szCs w:val="24"/>
        </w:rPr>
        <w:t>Manager for Subsidiary</w:t>
      </w:r>
      <w:r>
        <w:rPr>
          <w:rFonts w:ascii="Calibri" w:eastAsia="Calibri" w:hAnsi="Calibri" w:cs="Calibri"/>
          <w:b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MedSim</w:t>
      </w:r>
      <w:proofErr w:type="spellEnd"/>
    </w:p>
    <w:p w14:paraId="00000019" w14:textId="77777777" w:rsidR="00C26205" w:rsidRDefault="00000000">
      <w:pPr>
        <w:spacing w:after="200" w:line="240" w:lineRule="auto"/>
        <w:ind w:left="14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 xml:space="preserve">The Company develops multi-disciplinary Ultrasound products for medical fields </w:t>
      </w:r>
    </w:p>
    <w:p w14:paraId="0000001A" w14:textId="77777777" w:rsidR="00C26205" w:rsidRDefault="00000000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Managing for the subsidiary located in Ft. Lauderdale, FL, USA.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000001B" w14:textId="77777777" w:rsidR="00C26205" w:rsidRDefault="00000000">
      <w:pPr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All-around-player; </w:t>
      </w:r>
      <w:r>
        <w:rPr>
          <w:rFonts w:ascii="Calibri" w:eastAsia="Calibri" w:hAnsi="Calibri" w:cs="Calibri"/>
          <w:b/>
          <w:sz w:val="24"/>
          <w:szCs w:val="24"/>
        </w:rPr>
        <w:t>Handling all P&amp;L aspects, Board meeting and American Shareholder's ones.</w:t>
      </w:r>
    </w:p>
    <w:p w14:paraId="0000001C" w14:textId="77777777" w:rsidR="00C26205" w:rsidRDefault="00000000">
      <w:pPr>
        <w:numPr>
          <w:ilvl w:val="0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Reduced overheads at the </w:t>
      </w:r>
      <w:r>
        <w:rPr>
          <w:rFonts w:ascii="Calibri" w:eastAsia="Calibri" w:hAnsi="Calibri" w:cs="Calibri"/>
          <w:b/>
          <w:sz w:val="24"/>
          <w:szCs w:val="24"/>
        </w:rPr>
        <w:t>US-Subsidiary 300K</w:t>
      </w:r>
      <w:r>
        <w:rPr>
          <w:rFonts w:ascii="Calibri" w:eastAsia="Calibri" w:hAnsi="Calibri" w:cs="Calibri"/>
          <w:sz w:val="24"/>
          <w:szCs w:val="24"/>
        </w:rPr>
        <w:t xml:space="preserve"> yearly while increasing yield (</w:t>
      </w:r>
      <w:r>
        <w:rPr>
          <w:rFonts w:ascii="Calibri" w:eastAsia="Calibri" w:hAnsi="Calibri" w:cs="Calibri"/>
          <w:b/>
          <w:sz w:val="24"/>
          <w:szCs w:val="24"/>
        </w:rPr>
        <w:t>$650K</w:t>
      </w:r>
      <w:r>
        <w:rPr>
          <w:rFonts w:ascii="Calibri" w:eastAsia="Calibri" w:hAnsi="Calibri" w:cs="Calibri"/>
          <w:sz w:val="24"/>
          <w:szCs w:val="24"/>
        </w:rPr>
        <w:t xml:space="preserve"> in the US alone), as well as restructuring the organization manpower and their tasks.</w:t>
      </w:r>
    </w:p>
    <w:p w14:paraId="0000001D" w14:textId="77777777" w:rsidR="00C26205" w:rsidRDefault="00000000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Developing the company's marketing and business plans</w:t>
      </w:r>
      <w:r>
        <w:rPr>
          <w:rFonts w:ascii="Calibri" w:eastAsia="Calibri" w:hAnsi="Calibri" w:cs="Calibri"/>
          <w:sz w:val="24"/>
          <w:szCs w:val="24"/>
        </w:rPr>
        <w:t xml:space="preserve"> for the years to come, </w:t>
      </w:r>
      <w:r>
        <w:rPr>
          <w:rFonts w:ascii="Calibri" w:eastAsia="Calibri" w:hAnsi="Calibri" w:cs="Calibri"/>
          <w:b/>
          <w:sz w:val="24"/>
          <w:szCs w:val="24"/>
        </w:rPr>
        <w:t>targeting markets</w:t>
      </w:r>
      <w:r>
        <w:rPr>
          <w:rFonts w:ascii="Calibri" w:eastAsia="Calibri" w:hAnsi="Calibri" w:cs="Calibri"/>
          <w:sz w:val="24"/>
          <w:szCs w:val="24"/>
        </w:rPr>
        <w:t xml:space="preserve"> and implementing relevant activities in each in direct and in-direct channels.</w:t>
      </w:r>
    </w:p>
    <w:p w14:paraId="0000001E" w14:textId="77777777" w:rsidR="00C26205" w:rsidRDefault="00000000">
      <w:pPr>
        <w:numPr>
          <w:ilvl w:val="0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Handling marketing aspects including</w:t>
      </w:r>
      <w:r>
        <w:rPr>
          <w:rFonts w:ascii="Calibri" w:eastAsia="Calibri" w:hAnsi="Calibri" w:cs="Calibri"/>
          <w:sz w:val="24"/>
          <w:szCs w:val="24"/>
        </w:rPr>
        <w:t>: outbound marketing activities, trade-shows, creating marketing materials, campaigns, video and online presence (YouTube, LinkedIn and Facebook activity included).</w:t>
      </w:r>
    </w:p>
    <w:p w14:paraId="0000001F" w14:textId="77777777" w:rsidR="00C26205" w:rsidRDefault="00000000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Developing significant new markets with huge potential – </w:t>
      </w:r>
      <w:r>
        <w:rPr>
          <w:rFonts w:ascii="Calibri" w:eastAsia="Calibri" w:hAnsi="Calibri" w:cs="Calibri"/>
          <w:b/>
          <w:sz w:val="24"/>
          <w:szCs w:val="24"/>
        </w:rPr>
        <w:t xml:space="preserve">US, Japan, China, and Russia </w:t>
      </w:r>
      <w:r>
        <w:rPr>
          <w:rFonts w:ascii="Calibri" w:eastAsia="Calibri" w:hAnsi="Calibri" w:cs="Calibri"/>
          <w:sz w:val="24"/>
          <w:szCs w:val="24"/>
        </w:rPr>
        <w:t xml:space="preserve">– while generating first and meaningful projects in the above. On a yearly basis </w:t>
      </w:r>
      <w:r>
        <w:rPr>
          <w:rFonts w:ascii="Calibri" w:eastAsia="Calibri" w:hAnsi="Calibri" w:cs="Calibri"/>
          <w:b/>
          <w:sz w:val="24"/>
          <w:szCs w:val="24"/>
        </w:rPr>
        <w:t>$1.5 Million increase in sales.</w:t>
      </w:r>
    </w:p>
    <w:p w14:paraId="00000020" w14:textId="77777777" w:rsidR="00C26205" w:rsidRDefault="00000000">
      <w:pPr>
        <w:numPr>
          <w:ilvl w:val="0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Developing new exotic markets in the </w:t>
      </w:r>
      <w:r>
        <w:rPr>
          <w:rFonts w:ascii="Calibri" w:eastAsia="Calibri" w:hAnsi="Calibri" w:cs="Calibri"/>
          <w:b/>
          <w:sz w:val="24"/>
          <w:szCs w:val="24"/>
        </w:rPr>
        <w:t>Gulf region</w:t>
      </w:r>
      <w:r>
        <w:rPr>
          <w:rFonts w:ascii="Calibri" w:eastAsia="Calibri" w:hAnsi="Calibri" w:cs="Calibri"/>
          <w:sz w:val="24"/>
          <w:szCs w:val="24"/>
        </w:rPr>
        <w:t xml:space="preserve"> and generating actual </w:t>
      </w:r>
      <w:r>
        <w:rPr>
          <w:rFonts w:ascii="Calibri" w:eastAsia="Calibri" w:hAnsi="Calibri" w:cs="Calibri"/>
          <w:b/>
          <w:sz w:val="24"/>
          <w:szCs w:val="24"/>
        </w:rPr>
        <w:t>projects and sales (500K for 2015).</w:t>
      </w:r>
    </w:p>
    <w:p w14:paraId="00000021" w14:textId="77777777" w:rsidR="00C26205" w:rsidRDefault="00000000">
      <w:pPr>
        <w:numPr>
          <w:ilvl w:val="0"/>
          <w:numId w:val="2"/>
        </w:numPr>
        <w:spacing w:after="200" w:line="240" w:lineRule="auto"/>
        <w:rPr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Initiating the production of a special </w:t>
      </w:r>
      <w:r>
        <w:rPr>
          <w:rFonts w:ascii="Calibri" w:eastAsia="Calibri" w:hAnsi="Calibri" w:cs="Calibri"/>
          <w:b/>
          <w:i/>
          <w:sz w:val="24"/>
          <w:szCs w:val="24"/>
        </w:rPr>
        <w:t>Lean</w:t>
      </w:r>
      <w:r>
        <w:rPr>
          <w:rFonts w:ascii="Calibri" w:eastAsia="Calibri" w:hAnsi="Calibri" w:cs="Calibri"/>
          <w:b/>
          <w:sz w:val="24"/>
          <w:szCs w:val="24"/>
        </w:rPr>
        <w:t xml:space="preserve"> (demo) system</w:t>
      </w:r>
      <w:r>
        <w:rPr>
          <w:rFonts w:ascii="Calibri" w:eastAsia="Calibri" w:hAnsi="Calibri" w:cs="Calibri"/>
          <w:sz w:val="24"/>
          <w:szCs w:val="24"/>
        </w:rPr>
        <w:t xml:space="preserve"> for partners and distributors, which enables better hand-on experience for marketing and ultimately the potential end users.</w:t>
      </w:r>
    </w:p>
    <w:p w14:paraId="00000022" w14:textId="77777777" w:rsidR="00C26205" w:rsidRDefault="00000000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2008 - 2009 </w:t>
      </w:r>
      <w:r>
        <w:rPr>
          <w:rFonts w:ascii="Calibri" w:eastAsia="Calibri" w:hAnsi="Calibri" w:cs="Calibri"/>
          <w:b/>
          <w:sz w:val="24"/>
          <w:szCs w:val="24"/>
        </w:rPr>
        <w:t xml:space="preserve">      Director of Sales and Business Development, POWERPAPER</w:t>
      </w:r>
    </w:p>
    <w:p w14:paraId="00000023" w14:textId="77777777" w:rsidR="00C26205" w:rsidRDefault="00000000">
      <w:pPr>
        <w:spacing w:after="200" w:line="240" w:lineRule="auto"/>
        <w:ind w:left="1350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 xml:space="preserve">Company in the field of Green Energy and delivery systems </w:t>
      </w:r>
    </w:p>
    <w:p w14:paraId="00000024" w14:textId="77777777" w:rsidR="00C26205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Recruited and managed new partners and distributors across </w:t>
      </w:r>
      <w:r>
        <w:rPr>
          <w:rFonts w:ascii="Calibri" w:eastAsia="Calibri" w:hAnsi="Calibri" w:cs="Calibri"/>
          <w:b/>
          <w:sz w:val="24"/>
          <w:szCs w:val="24"/>
        </w:rPr>
        <w:t>Asia and the Pacific (Japan, Australia, Indonesia, India, China and more).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0000025" w14:textId="77777777" w:rsidR="00C26205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Receiving a special award from my direct superior for increasing the sales in the APAC territory (quality sales as well). </w:t>
      </w:r>
      <w:r>
        <w:rPr>
          <w:rFonts w:ascii="Calibri" w:eastAsia="Calibri" w:hAnsi="Calibri" w:cs="Calibri"/>
          <w:b/>
          <w:sz w:val="24"/>
          <w:szCs w:val="24"/>
        </w:rPr>
        <w:t xml:space="preserve">Generating sales of 3 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>Million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 US$.</w:t>
      </w:r>
    </w:p>
    <w:p w14:paraId="00000026" w14:textId="77777777" w:rsidR="00C26205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Well-credited for my ability to generate revenues from special markets in </w:t>
      </w:r>
      <w:r>
        <w:rPr>
          <w:rFonts w:ascii="Calibri" w:eastAsia="Calibri" w:hAnsi="Calibri" w:cs="Calibri"/>
          <w:b/>
          <w:sz w:val="24"/>
          <w:szCs w:val="24"/>
        </w:rPr>
        <w:t>Asia</w:t>
      </w:r>
      <w:r>
        <w:rPr>
          <w:rFonts w:ascii="Calibri" w:eastAsia="Calibri" w:hAnsi="Calibri" w:cs="Calibri"/>
          <w:sz w:val="24"/>
          <w:szCs w:val="24"/>
        </w:rPr>
        <w:t xml:space="preserve"> as </w:t>
      </w:r>
      <w:r>
        <w:rPr>
          <w:rFonts w:ascii="Calibri" w:eastAsia="Calibri" w:hAnsi="Calibri" w:cs="Calibri"/>
          <w:b/>
          <w:sz w:val="24"/>
          <w:szCs w:val="24"/>
        </w:rPr>
        <w:t xml:space="preserve">Indonesia, Malaysia, and Taiwan. </w:t>
      </w:r>
    </w:p>
    <w:p w14:paraId="00000027" w14:textId="77777777" w:rsidR="00C26205" w:rsidRDefault="00000000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2000 - 2007</w:t>
      </w:r>
      <w:r>
        <w:rPr>
          <w:rFonts w:ascii="Calibri" w:eastAsia="Calibri" w:hAnsi="Calibri" w:cs="Calibri"/>
          <w:b/>
          <w:sz w:val="24"/>
          <w:szCs w:val="24"/>
        </w:rPr>
        <w:t xml:space="preserve">       EMEA Sales and Marketing Manager, INEX-ZAMIR</w:t>
      </w:r>
    </w:p>
    <w:p w14:paraId="00000028" w14:textId="77777777" w:rsidR="00C26205" w:rsidRDefault="00000000">
      <w:pPr>
        <w:spacing w:before="200" w:after="200" w:line="240" w:lineRule="auto"/>
        <w:ind w:left="720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</w:rPr>
        <w:t>Start-up Company</w:t>
      </w:r>
      <w:r>
        <w:rPr>
          <w:rFonts w:ascii="Calibri" w:eastAsia="Calibri" w:hAnsi="Calibri" w:cs="Calibri"/>
          <w:i/>
          <w:sz w:val="24"/>
          <w:szCs w:val="24"/>
        </w:rPr>
        <w:t xml:space="preserve"> for Image processing applications and OCRs used for homeland security.</w:t>
      </w:r>
    </w:p>
    <w:p w14:paraId="00000029" w14:textId="77777777" w:rsidR="00C26205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Generating leads for </w:t>
      </w:r>
      <w:r>
        <w:rPr>
          <w:rFonts w:ascii="Calibri" w:eastAsia="Calibri" w:hAnsi="Calibri" w:cs="Calibri"/>
          <w:b/>
          <w:sz w:val="24"/>
          <w:szCs w:val="24"/>
        </w:rPr>
        <w:t>large scale projects</w:t>
      </w:r>
      <w:r>
        <w:rPr>
          <w:rFonts w:ascii="Calibri" w:eastAsia="Calibri" w:hAnsi="Calibri" w:cs="Calibri"/>
          <w:sz w:val="24"/>
          <w:szCs w:val="24"/>
        </w:rPr>
        <w:t xml:space="preserve"> of over </w:t>
      </w:r>
      <w:r>
        <w:rPr>
          <w:rFonts w:ascii="Calibri" w:eastAsia="Calibri" w:hAnsi="Calibri" w:cs="Calibri"/>
          <w:b/>
          <w:sz w:val="24"/>
          <w:szCs w:val="24"/>
        </w:rPr>
        <w:t>$2M</w:t>
      </w:r>
      <w:r>
        <w:rPr>
          <w:rFonts w:ascii="Calibri" w:eastAsia="Calibri" w:hAnsi="Calibri" w:cs="Calibri"/>
          <w:sz w:val="24"/>
          <w:szCs w:val="24"/>
        </w:rPr>
        <w:t xml:space="preserve"> which has put the company in a different position and as a market leader.</w:t>
      </w:r>
    </w:p>
    <w:p w14:paraId="0000002A" w14:textId="77777777" w:rsidR="00C26205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Handled the company's</w:t>
      </w:r>
      <w:r>
        <w:rPr>
          <w:rFonts w:ascii="Calibri" w:eastAsia="Calibri" w:hAnsi="Calibri" w:cs="Calibri"/>
          <w:b/>
          <w:sz w:val="24"/>
          <w:szCs w:val="24"/>
        </w:rPr>
        <w:t xml:space="preserve"> marketing activities</w:t>
      </w:r>
      <w:r>
        <w:rPr>
          <w:rFonts w:ascii="Calibri" w:eastAsia="Calibri" w:hAnsi="Calibri" w:cs="Calibri"/>
          <w:sz w:val="24"/>
          <w:szCs w:val="24"/>
        </w:rPr>
        <w:t xml:space="preserve"> including </w:t>
      </w:r>
      <w:r>
        <w:rPr>
          <w:rFonts w:ascii="Calibri" w:eastAsia="Calibri" w:hAnsi="Calibri" w:cs="Calibri"/>
          <w:b/>
          <w:sz w:val="24"/>
          <w:szCs w:val="24"/>
        </w:rPr>
        <w:t>trade shows,</w:t>
      </w:r>
      <w:r>
        <w:rPr>
          <w:rFonts w:ascii="Calibri" w:eastAsia="Calibri" w:hAnsi="Calibri" w:cs="Calibri"/>
          <w:sz w:val="24"/>
          <w:szCs w:val="24"/>
        </w:rPr>
        <w:t xml:space="preserve"> marketing materials etc.</w:t>
      </w:r>
    </w:p>
    <w:p w14:paraId="0000002B" w14:textId="77777777" w:rsidR="00C26205" w:rsidRDefault="00000000">
      <w:pPr>
        <w:spacing w:before="200" w:after="200" w:line="240" w:lineRule="auto"/>
        <w:rPr>
          <w:rFonts w:ascii="Calibri" w:eastAsia="Calibri" w:hAnsi="Calibri" w:cs="Calibri"/>
          <w:b/>
          <w:color w:val="1C4587"/>
          <w:sz w:val="26"/>
          <w:szCs w:val="26"/>
        </w:rPr>
      </w:pPr>
      <w:r>
        <w:rPr>
          <w:rFonts w:ascii="Calibri" w:eastAsia="Calibri" w:hAnsi="Calibri" w:cs="Calibri"/>
          <w:b/>
          <w:color w:val="1C4587"/>
          <w:sz w:val="26"/>
          <w:szCs w:val="26"/>
        </w:rPr>
        <w:t>Education and Courses</w:t>
      </w:r>
    </w:p>
    <w:p w14:paraId="0000002C" w14:textId="77777777" w:rsidR="00C26205" w:rsidRDefault="00000000">
      <w:pPr>
        <w:spacing w:after="200"/>
        <w:ind w:right="-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2017 - </w:t>
      </w:r>
      <w:proofErr w:type="gramStart"/>
      <w:r>
        <w:rPr>
          <w:rFonts w:ascii="Calibri" w:eastAsia="Calibri" w:hAnsi="Calibri" w:cs="Calibri"/>
          <w:sz w:val="24"/>
          <w:szCs w:val="24"/>
          <w:highlight w:val="white"/>
        </w:rPr>
        <w:t xml:space="preserve">2018  </w:t>
      </w:r>
      <w:r>
        <w:rPr>
          <w:rFonts w:ascii="Calibri" w:eastAsia="Calibri" w:hAnsi="Calibri" w:cs="Calibri"/>
          <w:b/>
          <w:sz w:val="24"/>
          <w:szCs w:val="24"/>
        </w:rPr>
        <w:t>Board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 Directors' course </w:t>
      </w:r>
      <w:r>
        <w:rPr>
          <w:rFonts w:ascii="Calibri" w:eastAsia="Calibri" w:hAnsi="Calibri" w:cs="Calibri"/>
          <w:sz w:val="24"/>
          <w:szCs w:val="24"/>
        </w:rPr>
        <w:t xml:space="preserve">in Public and Private Organizations &amp; </w:t>
      </w:r>
      <w:proofErr w:type="spellStart"/>
      <w:r>
        <w:rPr>
          <w:rFonts w:ascii="Calibri" w:eastAsia="Calibri" w:hAnsi="Calibri" w:cs="Calibri"/>
          <w:sz w:val="24"/>
          <w:szCs w:val="24"/>
        </w:rPr>
        <w:t>Companies,Bar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Ilan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University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sz w:val="24"/>
          <w:szCs w:val="24"/>
          <w:highlight w:val="white"/>
        </w:rPr>
        <w:t>2013 - 2014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New Media Marketing and Digital Advertising, </w:t>
      </w:r>
      <w:r>
        <w:rPr>
          <w:rFonts w:ascii="Calibri" w:eastAsia="Calibri" w:hAnsi="Calibri" w:cs="Calibri"/>
          <w:sz w:val="24"/>
          <w:szCs w:val="24"/>
        </w:rPr>
        <w:t xml:space="preserve">The Israeli College for </w:t>
      </w:r>
      <w:r>
        <w:rPr>
          <w:rFonts w:ascii="Calibri" w:eastAsia="Calibri" w:hAnsi="Calibri" w:cs="Calibri"/>
          <w:i/>
          <w:sz w:val="24"/>
          <w:szCs w:val="24"/>
        </w:rPr>
        <w:t>New Media</w:t>
      </w:r>
      <w:r>
        <w:rPr>
          <w:rFonts w:ascii="Calibri" w:eastAsia="Calibri" w:hAnsi="Calibri" w:cs="Calibri"/>
          <w:sz w:val="24"/>
          <w:szCs w:val="24"/>
        </w:rPr>
        <w:t xml:space="preserve"> - TLV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2011  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</w:t>
      </w:r>
      <w:r>
        <w:rPr>
          <w:rFonts w:ascii="Calibri" w:eastAsia="Calibri" w:hAnsi="Calibri" w:cs="Calibri"/>
          <w:b/>
          <w:sz w:val="24"/>
          <w:szCs w:val="24"/>
        </w:rPr>
        <w:t>MBA</w:t>
      </w:r>
      <w:r>
        <w:rPr>
          <w:rFonts w:ascii="Calibri" w:eastAsia="Calibri" w:hAnsi="Calibri" w:cs="Calibri"/>
          <w:sz w:val="24"/>
          <w:szCs w:val="24"/>
        </w:rPr>
        <w:t xml:space="preserve"> Studies at the Open University, majoring in International Marketing.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sz w:val="24"/>
          <w:szCs w:val="24"/>
          <w:highlight w:val="white"/>
        </w:rPr>
        <w:t>2002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 </w:t>
      </w:r>
      <w:r>
        <w:rPr>
          <w:rFonts w:ascii="Calibri" w:eastAsia="Calibri" w:hAnsi="Calibri" w:cs="Calibri"/>
          <w:b/>
          <w:sz w:val="24"/>
          <w:szCs w:val="24"/>
        </w:rPr>
        <w:t>Computer Engineering</w:t>
      </w:r>
      <w:r>
        <w:rPr>
          <w:rFonts w:ascii="Calibri" w:eastAsia="Calibri" w:hAnsi="Calibri" w:cs="Calibri"/>
          <w:sz w:val="24"/>
          <w:szCs w:val="24"/>
        </w:rPr>
        <w:t xml:space="preserve">, John Bryce Israel Programming in a web </w:t>
      </w:r>
      <w:r>
        <w:rPr>
          <w:rFonts w:ascii="Calibri" w:eastAsia="Calibri" w:hAnsi="Calibri" w:cs="Calibri"/>
          <w:sz w:val="24"/>
          <w:szCs w:val="24"/>
          <w:highlight w:val="white"/>
        </w:rPr>
        <w:t>environment.</w:t>
      </w:r>
      <w:r>
        <w:rPr>
          <w:rFonts w:ascii="Calibri" w:eastAsia="Calibri" w:hAnsi="Calibri" w:cs="Calibri"/>
          <w:sz w:val="24"/>
          <w:szCs w:val="24"/>
          <w:highlight w:val="white"/>
        </w:rPr>
        <w:br/>
        <w:t xml:space="preserve">2000    </w:t>
      </w:r>
      <w:r>
        <w:rPr>
          <w:rFonts w:ascii="Calibri" w:eastAsia="Calibri" w:hAnsi="Calibri" w:cs="Calibri"/>
          <w:sz w:val="24"/>
          <w:szCs w:val="24"/>
        </w:rPr>
        <w:t>Bachelor Degree from the Hebrew University in International relations and Social Science.</w:t>
      </w:r>
    </w:p>
    <w:p w14:paraId="0000002D" w14:textId="77777777" w:rsidR="00C26205" w:rsidRDefault="00000000">
      <w:pPr>
        <w:spacing w:after="200"/>
        <w:ind w:right="-36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color w:val="1C4587"/>
          <w:sz w:val="26"/>
          <w:szCs w:val="26"/>
        </w:rPr>
        <w:t>Skills</w:t>
      </w:r>
      <w:r>
        <w:rPr>
          <w:rFonts w:ascii="Calibri" w:eastAsia="Calibri" w:hAnsi="Calibri" w:cs="Calibri"/>
          <w:b/>
          <w:color w:val="1C4587"/>
          <w:sz w:val="26"/>
          <w:szCs w:val="26"/>
        </w:rPr>
        <w:br/>
      </w:r>
      <w:r>
        <w:rPr>
          <w:rFonts w:ascii="Calibri" w:eastAsia="Calibri" w:hAnsi="Calibri" w:cs="Calibri"/>
          <w:sz w:val="24"/>
          <w:szCs w:val="24"/>
        </w:rPr>
        <w:t xml:space="preserve">Excellent knowledge of </w:t>
      </w:r>
      <w:r>
        <w:rPr>
          <w:rFonts w:ascii="Calibri" w:eastAsia="Calibri" w:hAnsi="Calibri" w:cs="Calibri"/>
          <w:b/>
          <w:sz w:val="24"/>
          <w:szCs w:val="24"/>
        </w:rPr>
        <w:t>MS Office</w:t>
      </w:r>
      <w:r>
        <w:rPr>
          <w:rFonts w:ascii="Calibri" w:eastAsia="Calibri" w:hAnsi="Calibri" w:cs="Calibri"/>
          <w:b/>
          <w:sz w:val="24"/>
          <w:szCs w:val="24"/>
        </w:rPr>
        <w:br/>
      </w:r>
      <w:r>
        <w:rPr>
          <w:rFonts w:ascii="Calibri" w:eastAsia="Calibri" w:hAnsi="Calibri" w:cs="Calibri"/>
          <w:sz w:val="24"/>
          <w:szCs w:val="24"/>
        </w:rPr>
        <w:t xml:space="preserve">Operating Systems (Configuration </w:t>
      </w:r>
      <w:proofErr w:type="spellStart"/>
      <w:r>
        <w:rPr>
          <w:rFonts w:ascii="Calibri" w:eastAsia="Calibri" w:hAnsi="Calibri" w:cs="Calibri"/>
          <w:sz w:val="24"/>
          <w:szCs w:val="24"/>
        </w:rPr>
        <w:t>etc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), </w:t>
      </w:r>
      <w:r>
        <w:rPr>
          <w:rFonts w:ascii="Calibri" w:eastAsia="Calibri" w:hAnsi="Calibri" w:cs="Calibri"/>
          <w:b/>
          <w:sz w:val="24"/>
          <w:szCs w:val="24"/>
        </w:rPr>
        <w:t>CRM</w:t>
      </w:r>
      <w:r>
        <w:rPr>
          <w:rFonts w:ascii="Calibri" w:eastAsia="Calibri" w:hAnsi="Calibri" w:cs="Calibri"/>
          <w:sz w:val="24"/>
          <w:szCs w:val="24"/>
        </w:rPr>
        <w:t xml:space="preserve"> - </w:t>
      </w:r>
      <w:r>
        <w:rPr>
          <w:rFonts w:ascii="Calibri" w:eastAsia="Calibri" w:hAnsi="Calibri" w:cs="Calibri"/>
          <w:b/>
          <w:sz w:val="24"/>
          <w:szCs w:val="24"/>
        </w:rPr>
        <w:t>SAP</w:t>
      </w:r>
      <w:r>
        <w:rPr>
          <w:rFonts w:ascii="Calibri" w:eastAsia="Calibri" w:hAnsi="Calibri" w:cs="Calibri"/>
          <w:sz w:val="24"/>
          <w:szCs w:val="24"/>
        </w:rPr>
        <w:t xml:space="preserve"> and </w:t>
      </w:r>
      <w:r>
        <w:rPr>
          <w:rFonts w:ascii="Calibri" w:eastAsia="Calibri" w:hAnsi="Calibri" w:cs="Calibri"/>
          <w:b/>
          <w:sz w:val="24"/>
          <w:szCs w:val="24"/>
        </w:rPr>
        <w:t>Salesforce</w:t>
      </w:r>
    </w:p>
    <w:p w14:paraId="0000002E" w14:textId="77777777" w:rsidR="00C26205" w:rsidRDefault="00000000">
      <w:pPr>
        <w:spacing w:before="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color w:val="1C4587"/>
          <w:sz w:val="26"/>
          <w:szCs w:val="26"/>
          <w:highlight w:val="white"/>
        </w:rPr>
        <w:t>Military service</w:t>
      </w:r>
      <w:r>
        <w:rPr>
          <w:rFonts w:ascii="Calibri" w:eastAsia="Calibri" w:hAnsi="Calibri" w:cs="Calibri"/>
          <w:b/>
          <w:color w:val="1C4587"/>
          <w:sz w:val="26"/>
          <w:szCs w:val="26"/>
          <w:highlight w:val="white"/>
        </w:rPr>
        <w:br/>
      </w:r>
      <w:r>
        <w:rPr>
          <w:rFonts w:ascii="Calibri" w:eastAsia="Calibri" w:hAnsi="Calibri" w:cs="Calibri"/>
          <w:sz w:val="24"/>
          <w:szCs w:val="24"/>
        </w:rPr>
        <w:t xml:space="preserve">1993-1996     Officer with the Intelligence forces, </w:t>
      </w:r>
      <w:r>
        <w:rPr>
          <w:rFonts w:ascii="Calibri" w:eastAsia="Calibri" w:hAnsi="Calibri" w:cs="Calibri"/>
          <w:b/>
          <w:sz w:val="24"/>
          <w:szCs w:val="24"/>
        </w:rPr>
        <w:t>8200 Unit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0000002F" w14:textId="77777777" w:rsidR="00C26205" w:rsidRDefault="00000000">
      <w:pPr>
        <w:spacing w:before="200" w:after="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color w:val="1C4587"/>
          <w:sz w:val="26"/>
          <w:szCs w:val="26"/>
        </w:rPr>
        <w:t>Languages</w:t>
      </w:r>
      <w:r>
        <w:rPr>
          <w:rFonts w:ascii="Calibri" w:eastAsia="Calibri" w:hAnsi="Calibri" w:cs="Calibri"/>
          <w:b/>
          <w:color w:val="1C4587"/>
          <w:sz w:val="26"/>
          <w:szCs w:val="26"/>
        </w:rPr>
        <w:br/>
      </w:r>
      <w:r>
        <w:rPr>
          <w:rFonts w:ascii="Calibri" w:eastAsia="Calibri" w:hAnsi="Calibri" w:cs="Calibri"/>
          <w:sz w:val="24"/>
          <w:szCs w:val="24"/>
        </w:rPr>
        <w:t xml:space="preserve">Hebrew - Mother tongue; </w:t>
      </w:r>
      <w:r>
        <w:rPr>
          <w:rFonts w:ascii="Calibri" w:eastAsia="Calibri" w:hAnsi="Calibri" w:cs="Calibri"/>
          <w:b/>
          <w:sz w:val="24"/>
          <w:szCs w:val="24"/>
        </w:rPr>
        <w:t>English - Mother tongue</w:t>
      </w:r>
      <w:r>
        <w:rPr>
          <w:rFonts w:ascii="Calibri" w:eastAsia="Calibri" w:hAnsi="Calibri" w:cs="Calibri"/>
          <w:sz w:val="24"/>
          <w:szCs w:val="24"/>
        </w:rPr>
        <w:t>;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 Arabic - good; </w:t>
      </w:r>
      <w:r>
        <w:rPr>
          <w:rFonts w:ascii="Calibri" w:eastAsia="Calibri" w:hAnsi="Calibri" w:cs="Calibri"/>
          <w:sz w:val="24"/>
          <w:szCs w:val="24"/>
        </w:rPr>
        <w:t>Chinese - basic</w:t>
      </w:r>
    </w:p>
    <w:sectPr w:rsidR="00C26205">
      <w:pgSz w:w="11906" w:h="16838"/>
      <w:pgMar w:top="1008" w:right="1008" w:bottom="1008" w:left="100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11841"/>
    <w:multiLevelType w:val="multilevel"/>
    <w:tmpl w:val="6164A2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EFD39B4"/>
    <w:multiLevelType w:val="multilevel"/>
    <w:tmpl w:val="CD5491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06336254">
    <w:abstractNumId w:val="1"/>
  </w:num>
  <w:num w:numId="2" w16cid:durableId="1551263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205"/>
    <w:rsid w:val="00B86A7F"/>
    <w:rsid w:val="00C2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07A290-1A7B-4D9A-84D3-7CD876AF6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inkedin.com/in/yehiel-polat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polatov@me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810</Words>
  <Characters>4620</Characters>
  <Application>Microsoft Office Word</Application>
  <DocSecurity>0</DocSecurity>
  <Lines>38</Lines>
  <Paragraphs>10</Paragraphs>
  <ScaleCrop>false</ScaleCrop>
  <Company/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Galia Weiner</cp:lastModifiedBy>
  <cp:revision>3</cp:revision>
  <dcterms:created xsi:type="dcterms:W3CDTF">2022-11-13T14:23:00Z</dcterms:created>
  <dcterms:modified xsi:type="dcterms:W3CDTF">2022-11-13T14:23:00Z</dcterms:modified>
</cp:coreProperties>
</file>