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Data Analyst \ Data Scientist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Nadav Dagony</w:t>
      </w:r>
    </w:p>
    <w:p w:rsidR="00000000" w:rsidDel="00000000" w:rsidP="00000000" w:rsidRDefault="00000000" w:rsidRPr="00000000" w14:paraId="00000003">
      <w:pPr>
        <w:widowControl w:val="0"/>
        <w:spacing w:after="200" w:before="0" w:line="276" w:lineRule="auto"/>
        <w:ind w:left="0" w:right="8.68774414062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052-379-0658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dibo1988@gmail.com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|    Nachshonim</w:t>
      </w:r>
    </w:p>
    <w:p w:rsidR="00000000" w:rsidDel="00000000" w:rsidP="00000000" w:rsidRDefault="00000000" w:rsidRPr="00000000" w14:paraId="00000004">
      <w:pPr>
        <w:widowControl w:val="0"/>
        <w:spacing w:after="200" w:before="0" w:line="276" w:lineRule="auto"/>
        <w:ind w:left="0" w:right="8.687744140625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hd w:fill="ffffff" w:val="clear"/>
        <w:spacing w:after="0" w:afterAutospacing="0" w:before="22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3 years of experience</w:t>
      </w:r>
      <w:r w:rsidDel="00000000" w:rsidR="00000000" w:rsidRPr="00000000">
        <w:rPr>
          <w:highlight w:val="white"/>
          <w:rtl w:val="0"/>
        </w:rPr>
        <w:t xml:space="preserve"> in analytical roles as </w:t>
      </w:r>
      <w:r w:rsidDel="00000000" w:rsidR="00000000" w:rsidRPr="00000000">
        <w:rPr>
          <w:b w:val="1"/>
          <w:highlight w:val="white"/>
          <w:rtl w:val="0"/>
        </w:rPr>
        <w:t xml:space="preserve">Data \ Cyber Analyst</w:t>
      </w:r>
      <w:r w:rsidDel="00000000" w:rsidR="00000000" w:rsidRPr="00000000">
        <w:rPr>
          <w:highlight w:val="white"/>
          <w:rtl w:val="0"/>
        </w:rPr>
        <w:t xml:space="preserve"> in </w:t>
      </w:r>
      <w:r w:rsidDel="00000000" w:rsidR="00000000" w:rsidRPr="00000000">
        <w:rPr>
          <w:b w:val="1"/>
          <w:highlight w:val="white"/>
          <w:rtl w:val="0"/>
        </w:rPr>
        <w:t xml:space="preserve">global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leading companies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Synamedia, G-Stat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Proficiency with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SQL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experience in</w:t>
      </w:r>
      <w:r w:rsidDel="00000000" w:rsidR="00000000" w:rsidRPr="00000000">
        <w:rPr>
          <w:b w:val="1"/>
          <w:highlight w:val="white"/>
          <w:rtl w:val="0"/>
        </w:rPr>
        <w:t xml:space="preserve"> data analysis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statistical modeling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machine learning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in querying </w:t>
      </w:r>
      <w:r w:rsidDel="00000000" w:rsidR="00000000" w:rsidRPr="00000000">
        <w:rPr>
          <w:b w:val="1"/>
          <w:highlight w:val="white"/>
          <w:rtl w:val="0"/>
        </w:rPr>
        <w:t xml:space="preserve">large, complex data sets.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720" w:right="0.1220703125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Developing statistical models</w:t>
      </w:r>
      <w:r w:rsidDel="00000000" w:rsidR="00000000" w:rsidRPr="00000000">
        <w:rPr>
          <w:rtl w:val="0"/>
        </w:rPr>
        <w:t xml:space="preserve"> mainly in the credit risk area for several </w:t>
      </w:r>
      <w:r w:rsidDel="00000000" w:rsidR="00000000" w:rsidRPr="00000000">
        <w:rPr>
          <w:b w:val="1"/>
          <w:highlight w:val="white"/>
          <w:rtl w:val="0"/>
        </w:rPr>
        <w:t xml:space="preserve">big financial corporations</w:t>
      </w:r>
      <w:r w:rsidDel="00000000" w:rsidR="00000000" w:rsidRPr="00000000">
        <w:rPr>
          <w:highlight w:val="white"/>
          <w:rtl w:val="0"/>
        </w:rPr>
        <w:t xml:space="preserve"> such as </w:t>
      </w:r>
      <w:r w:rsidDel="00000000" w:rsidR="00000000" w:rsidRPr="00000000">
        <w:rPr>
          <w:b w:val="1"/>
          <w:highlight w:val="white"/>
          <w:rtl w:val="0"/>
        </w:rPr>
        <w:t xml:space="preserve">Bank Discount, Isracard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CAL</w:t>
      </w:r>
      <w:r w:rsidDel="00000000" w:rsidR="00000000" w:rsidRPr="00000000">
        <w:rPr>
          <w:highlight w:val="white"/>
          <w:rtl w:val="0"/>
        </w:rPr>
        <w:t xml:space="preserve">, Blender, etc.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Developing </w:t>
      </w:r>
      <w:r w:rsidDel="00000000" w:rsidR="00000000" w:rsidRPr="00000000">
        <w:rPr>
          <w:b w:val="1"/>
          <w:highlight w:val="white"/>
          <w:rtl w:val="0"/>
        </w:rPr>
        <w:t xml:space="preserve">NLP models</w:t>
      </w:r>
      <w:r w:rsidDel="00000000" w:rsidR="00000000" w:rsidRPr="00000000">
        <w:rPr>
          <w:highlight w:val="white"/>
          <w:rtl w:val="0"/>
        </w:rPr>
        <w:t xml:space="preserve"> to enhance </w:t>
      </w:r>
      <w:r w:rsidDel="00000000" w:rsidR="00000000" w:rsidRPr="00000000">
        <w:rPr>
          <w:b w:val="1"/>
          <w:highlight w:val="white"/>
          <w:rtl w:val="0"/>
        </w:rPr>
        <w:t xml:space="preserve">product offerings</w:t>
      </w:r>
      <w:r w:rsidDel="00000000" w:rsidR="00000000" w:rsidRPr="00000000">
        <w:rPr>
          <w:highlight w:val="white"/>
          <w:rtl w:val="0"/>
        </w:rPr>
        <w:t xml:space="preserve"> and capabilities of the company.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Self-learner, </w:t>
      </w:r>
      <w:r w:rsidDel="00000000" w:rsidR="00000000" w:rsidRPr="00000000">
        <w:rPr>
          <w:b w:val="1"/>
          <w:highlight w:val="white"/>
          <w:rtl w:val="0"/>
        </w:rPr>
        <w:t xml:space="preserve">multi-tasker</w:t>
      </w:r>
      <w:r w:rsidDel="00000000" w:rsidR="00000000" w:rsidRPr="00000000">
        <w:rPr>
          <w:highlight w:val="white"/>
          <w:rtl w:val="0"/>
        </w:rPr>
        <w:t xml:space="preserve">, Independent, and </w:t>
      </w:r>
      <w:r w:rsidDel="00000000" w:rsidR="00000000" w:rsidRPr="00000000">
        <w:rPr>
          <w:b w:val="1"/>
          <w:highlight w:val="white"/>
          <w:rtl w:val="0"/>
        </w:rPr>
        <w:t xml:space="preserve">detail-oriented</w:t>
      </w:r>
      <w:r w:rsidDel="00000000" w:rsidR="00000000" w:rsidRPr="00000000">
        <w:rPr>
          <w:highlight w:val="white"/>
          <w:rtl w:val="0"/>
        </w:rPr>
        <w:t xml:space="preserve"> with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excellent </w:t>
      </w:r>
      <w:r w:rsidDel="00000000" w:rsidR="00000000" w:rsidRPr="00000000">
        <w:rPr>
          <w:b w:val="1"/>
          <w:highlight w:val="white"/>
          <w:rtl w:val="0"/>
        </w:rPr>
        <w:t xml:space="preserve">analytical skills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Problem solver</w:t>
      </w:r>
      <w:r w:rsidDel="00000000" w:rsidR="00000000" w:rsidRPr="00000000">
        <w:rPr>
          <w:rtl w:val="0"/>
        </w:rPr>
        <w:t xml:space="preserve"> combined with strong communication and interpersonal skills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hd w:fill="ffffff" w:val="clear"/>
        <w:spacing w:after="22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00" w:before="200" w:line="276" w:lineRule="auto"/>
        <w:ind w:right="28.46923828125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widowControl w:val="0"/>
        <w:spacing w:after="200" w:before="0" w:line="276" w:lineRule="auto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tl w:val="0"/>
        </w:rPr>
        <w:t xml:space="preserve">22 - Today</w:t>
      </w:r>
      <w:r w:rsidDel="00000000" w:rsidR="00000000" w:rsidRPr="00000000">
        <w:rPr>
          <w:b w:val="1"/>
          <w:rtl w:val="0"/>
        </w:rPr>
        <w:t xml:space="preserve">    Data \ Cyber Analyst,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spacing w:after="0" w:before="0" w:line="276" w:lineRule="auto"/>
        <w:ind w:left="720" w:right="6.787109375" w:hanging="360"/>
        <w:rPr/>
      </w:pPr>
      <w:r w:rsidDel="00000000" w:rsidR="00000000" w:rsidRPr="00000000">
        <w:rPr>
          <w:rtl w:val="0"/>
        </w:rPr>
        <w:t xml:space="preserve">Providing</w:t>
      </w:r>
      <w:r w:rsidDel="00000000" w:rsidR="00000000" w:rsidRPr="00000000">
        <w:rPr>
          <w:b w:val="1"/>
          <w:rtl w:val="0"/>
        </w:rPr>
        <w:t xml:space="preserve"> intelligence</w:t>
      </w:r>
      <w:r w:rsidDel="00000000" w:rsidR="00000000" w:rsidRPr="00000000">
        <w:rPr>
          <w:rtl w:val="0"/>
        </w:rPr>
        <w:t xml:space="preserve">, support, and </w:t>
      </w:r>
      <w:r w:rsidDel="00000000" w:rsidR="00000000" w:rsidRPr="00000000">
        <w:rPr>
          <w:b w:val="1"/>
          <w:rtl w:val="0"/>
        </w:rPr>
        <w:t xml:space="preserve">insights to customers</w:t>
      </w:r>
      <w:r w:rsidDel="00000000" w:rsidR="00000000" w:rsidRPr="00000000">
        <w:rPr>
          <w:rtl w:val="0"/>
        </w:rPr>
        <w:t xml:space="preserve"> on their </w:t>
      </w:r>
      <w:r w:rsidDel="00000000" w:rsidR="00000000" w:rsidRPr="00000000">
        <w:rPr>
          <w:b w:val="1"/>
          <w:rtl w:val="0"/>
        </w:rPr>
        <w:t xml:space="preserve">Anti Piracy investigations</w:t>
      </w:r>
      <w:r w:rsidDel="00000000" w:rsidR="00000000" w:rsidRPr="00000000">
        <w:rPr>
          <w:rtl w:val="0"/>
        </w:rPr>
        <w:t xml:space="preserve"> regarding illegal streaming of their content through IPTV networks.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spacing w:after="0" w:before="0" w:line="276" w:lineRule="auto"/>
        <w:ind w:left="720" w:right="10.482177734375" w:hanging="360"/>
        <w:rPr/>
      </w:pPr>
      <w:r w:rsidDel="00000000" w:rsidR="00000000" w:rsidRPr="00000000">
        <w:rPr>
          <w:b w:val="1"/>
          <w:rtl w:val="0"/>
        </w:rPr>
        <w:t xml:space="preserve">Developing tools</w:t>
      </w:r>
      <w:r w:rsidDel="00000000" w:rsidR="00000000" w:rsidRPr="00000000">
        <w:rPr>
          <w:rtl w:val="0"/>
        </w:rPr>
        <w:t xml:space="preserve"> to improve and </w:t>
      </w:r>
      <w:r w:rsidDel="00000000" w:rsidR="00000000" w:rsidRPr="00000000">
        <w:rPr>
          <w:b w:val="1"/>
          <w:rtl w:val="0"/>
        </w:rPr>
        <w:t xml:space="preserve">automate data analysis processes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daily tasks</w:t>
      </w:r>
      <w:r w:rsidDel="00000000" w:rsidR="00000000" w:rsidRPr="00000000">
        <w:rPr>
          <w:rtl w:val="0"/>
        </w:rPr>
        <w:t xml:space="preserve"> for various teams within the company.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after="0" w:before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Developing </w:t>
      </w:r>
      <w:r w:rsidDel="00000000" w:rsidR="00000000" w:rsidRPr="00000000">
        <w:rPr>
          <w:b w:val="1"/>
          <w:highlight w:val="white"/>
          <w:rtl w:val="0"/>
        </w:rPr>
        <w:t xml:space="preserve">NLP models</w:t>
      </w:r>
      <w:r w:rsidDel="00000000" w:rsidR="00000000" w:rsidRPr="00000000">
        <w:rPr>
          <w:highlight w:val="white"/>
          <w:rtl w:val="0"/>
        </w:rPr>
        <w:t xml:space="preserve"> to enhance </w:t>
      </w:r>
      <w:r w:rsidDel="00000000" w:rsidR="00000000" w:rsidRPr="00000000">
        <w:rPr>
          <w:b w:val="1"/>
          <w:highlight w:val="white"/>
          <w:rtl w:val="0"/>
        </w:rPr>
        <w:t xml:space="preserve">product offerings</w:t>
      </w:r>
      <w:r w:rsidDel="00000000" w:rsidR="00000000" w:rsidRPr="00000000">
        <w:rPr>
          <w:highlight w:val="white"/>
          <w:rtl w:val="0"/>
        </w:rPr>
        <w:t xml:space="preserve"> and capabilities of the company.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spacing w:after="200" w:before="0"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Creating different </w:t>
      </w:r>
      <w:r w:rsidDel="00000000" w:rsidR="00000000" w:rsidRPr="00000000">
        <w:rPr>
          <w:b w:val="1"/>
          <w:highlight w:val="white"/>
          <w:rtl w:val="0"/>
        </w:rPr>
        <w:t xml:space="preserve">reports</w:t>
      </w:r>
      <w:r w:rsidDel="00000000" w:rsidR="00000000" w:rsidRPr="00000000">
        <w:rPr>
          <w:highlight w:val="white"/>
          <w:rtl w:val="0"/>
        </w:rPr>
        <w:t xml:space="preserve"> for </w:t>
      </w:r>
      <w:r w:rsidDel="00000000" w:rsidR="00000000" w:rsidRPr="00000000">
        <w:rPr>
          <w:b w:val="1"/>
          <w:highlight w:val="white"/>
          <w:rtl w:val="0"/>
        </w:rPr>
        <w:t xml:space="preserve">pre-sale purposes </w:t>
      </w:r>
      <w:r w:rsidDel="00000000" w:rsidR="00000000" w:rsidRPr="00000000">
        <w:rPr>
          <w:highlight w:val="white"/>
          <w:rtl w:val="0"/>
        </w:rPr>
        <w:t xml:space="preserve">regarding the potential </w:t>
      </w:r>
      <w:r w:rsidDel="00000000" w:rsidR="00000000" w:rsidRPr="00000000">
        <w:rPr>
          <w:b w:val="1"/>
          <w:highlight w:val="white"/>
          <w:rtl w:val="0"/>
        </w:rPr>
        <w:t xml:space="preserve">customer piracy </w:t>
      </w:r>
      <w:r w:rsidDel="00000000" w:rsidR="00000000" w:rsidRPr="00000000">
        <w:rPr>
          <w:highlight w:val="white"/>
          <w:rtl w:val="0"/>
        </w:rPr>
        <w:t xml:space="preserve">landscape and key players. </w:t>
      </w:r>
    </w:p>
    <w:p w:rsidR="00000000" w:rsidDel="00000000" w:rsidP="00000000" w:rsidRDefault="00000000" w:rsidRPr="00000000" w14:paraId="00000014">
      <w:pPr>
        <w:widowControl w:val="0"/>
        <w:spacing w:after="200" w:before="0" w:line="276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2020 - 2022    </w:t>
      </w:r>
      <w:r w:rsidDel="00000000" w:rsidR="00000000" w:rsidRPr="00000000">
        <w:rPr>
          <w:b w:val="1"/>
          <w:rtl w:val="0"/>
        </w:rPr>
        <w:t xml:space="preserve">Data 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G-Stat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spacing w:after="0" w:before="0" w:line="276" w:lineRule="auto"/>
        <w:ind w:left="720" w:right="0.1220703125" w:hanging="360"/>
        <w:rPr/>
      </w:pPr>
      <w:r w:rsidDel="00000000" w:rsidR="00000000" w:rsidRPr="00000000">
        <w:rPr>
          <w:b w:val="1"/>
          <w:rtl w:val="0"/>
        </w:rPr>
        <w:t xml:space="preserve">Developing</w:t>
      </w:r>
      <w:r w:rsidDel="00000000" w:rsidR="00000000" w:rsidRPr="00000000">
        <w:rPr>
          <w:b w:val="1"/>
          <w:rtl w:val="0"/>
        </w:rPr>
        <w:t xml:space="preserve"> statistical models</w:t>
      </w:r>
      <w:r w:rsidDel="00000000" w:rsidR="00000000" w:rsidRPr="00000000">
        <w:rPr>
          <w:rtl w:val="0"/>
        </w:rPr>
        <w:t xml:space="preserve"> mainly in the credit risk area for several </w:t>
      </w:r>
      <w:r w:rsidDel="00000000" w:rsidR="00000000" w:rsidRPr="00000000">
        <w:rPr>
          <w:b w:val="1"/>
          <w:highlight w:val="white"/>
          <w:rtl w:val="0"/>
        </w:rPr>
        <w:t xml:space="preserve">big financial corporations</w:t>
      </w:r>
      <w:r w:rsidDel="00000000" w:rsidR="00000000" w:rsidRPr="00000000">
        <w:rPr>
          <w:highlight w:val="white"/>
          <w:rtl w:val="0"/>
        </w:rPr>
        <w:t xml:space="preserve"> such as </w:t>
      </w:r>
      <w:r w:rsidDel="00000000" w:rsidR="00000000" w:rsidRPr="00000000">
        <w:rPr>
          <w:b w:val="1"/>
          <w:highlight w:val="white"/>
          <w:rtl w:val="0"/>
        </w:rPr>
        <w:t xml:space="preserve">Bank Discount, Isracard</w:t>
      </w:r>
      <w:r w:rsidDel="00000000" w:rsidR="00000000" w:rsidRPr="00000000">
        <w:rPr>
          <w:highlight w:val="white"/>
          <w:rtl w:val="0"/>
        </w:rPr>
        <w:t xml:space="preserve">, CAL, Blender etc.xs using the Israeli</w:t>
      </w:r>
      <w:r w:rsidDel="00000000" w:rsidR="00000000" w:rsidRPr="00000000">
        <w:rPr>
          <w:rtl w:val="0"/>
        </w:rPr>
        <w:t xml:space="preserve"> National Credit Database.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spacing w:after="0" w:before="0" w:line="276" w:lineRule="auto"/>
        <w:ind w:left="720" w:right="18.084716796875" w:hanging="360"/>
        <w:rPr/>
      </w:pPr>
      <w:r w:rsidDel="00000000" w:rsidR="00000000" w:rsidRPr="00000000">
        <w:rPr>
          <w:b w:val="1"/>
          <w:rtl w:val="0"/>
        </w:rPr>
        <w:t xml:space="preserve">Performing different projects </w:t>
      </w:r>
      <w:r w:rsidDel="00000000" w:rsidR="00000000" w:rsidRPr="00000000">
        <w:rPr>
          <w:rtl w:val="0"/>
        </w:rPr>
        <w:t xml:space="preserve">from A to Z according to </w:t>
      </w:r>
      <w:r w:rsidDel="00000000" w:rsidR="00000000" w:rsidRPr="00000000">
        <w:rPr>
          <w:b w:val="1"/>
          <w:rtl w:val="0"/>
        </w:rPr>
        <w:t xml:space="preserve">customer’s requirements </w:t>
      </w:r>
      <w:r w:rsidDel="00000000" w:rsidR="00000000" w:rsidRPr="00000000">
        <w:rPr>
          <w:rtl w:val="0"/>
        </w:rPr>
        <w:t xml:space="preserve">and timelines, Including </w:t>
      </w:r>
      <w:r w:rsidDel="00000000" w:rsidR="00000000" w:rsidRPr="00000000">
        <w:rPr>
          <w:b w:val="1"/>
          <w:rtl w:val="0"/>
        </w:rPr>
        <w:t xml:space="preserve">making reports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model documentation</w:t>
      </w:r>
      <w:r w:rsidDel="00000000" w:rsidR="00000000" w:rsidRPr="00000000">
        <w:rPr>
          <w:rtl w:val="0"/>
        </w:rPr>
        <w:t xml:space="preserve"> for the production teams.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spacing w:after="0" w:before="0" w:line="276" w:lineRule="auto"/>
        <w:ind w:left="720" w:right="4.03564453125" w:hanging="360"/>
        <w:rPr/>
      </w:pPr>
      <w:r w:rsidDel="00000000" w:rsidR="00000000" w:rsidRPr="00000000">
        <w:rPr>
          <w:b w:val="1"/>
          <w:rtl w:val="0"/>
        </w:rPr>
        <w:t xml:space="preserve">Analyzing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manipulating</w:t>
      </w:r>
      <w:r w:rsidDel="00000000" w:rsidR="00000000" w:rsidRPr="00000000">
        <w:rPr>
          <w:rtl w:val="0"/>
        </w:rPr>
        <w:t xml:space="preserve"> huge</w:t>
      </w:r>
      <w:r w:rsidDel="00000000" w:rsidR="00000000" w:rsidRPr="00000000">
        <w:rPr>
          <w:b w:val="1"/>
          <w:rtl w:val="0"/>
        </w:rPr>
        <w:t xml:space="preserve"> data</w:t>
      </w:r>
      <w:r w:rsidDel="00000000" w:rsidR="00000000" w:rsidRPr="00000000">
        <w:rPr>
          <w:rtl w:val="0"/>
        </w:rPr>
        <w:t xml:space="preserve"> to accomplish project goals, using different tools such as </w:t>
      </w:r>
      <w:r w:rsidDel="00000000" w:rsidR="00000000" w:rsidRPr="00000000">
        <w:rPr>
          <w:b w:val="1"/>
          <w:rtl w:val="0"/>
        </w:rPr>
        <w:t xml:space="preserve">Python, R, SQL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in the </w:t>
      </w:r>
      <w:r w:rsidDel="00000000" w:rsidR="00000000" w:rsidRPr="00000000">
        <w:rPr>
          <w:b w:val="1"/>
          <w:highlight w:val="white"/>
          <w:rtl w:val="0"/>
        </w:rPr>
        <w:t xml:space="preserve">credit domain</w:t>
      </w:r>
    </w:p>
    <w:p w:rsidR="00000000" w:rsidDel="00000000" w:rsidP="00000000" w:rsidRDefault="00000000" w:rsidRPr="00000000" w14:paraId="00000019">
      <w:pPr>
        <w:widowControl w:val="0"/>
        <w:spacing w:after="200" w:before="200" w:line="276" w:lineRule="auto"/>
        <w:ind w:left="0" w:right="4.03564453125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1A">
      <w:pPr>
        <w:widowControl w:val="0"/>
        <w:spacing w:after="200" w:before="0" w:line="276" w:lineRule="auto"/>
        <w:ind w:left="377.4000549316406" w:right="22.698974609375" w:hanging="362.60009765625"/>
        <w:rPr/>
      </w:pPr>
      <w:r w:rsidDel="00000000" w:rsidR="00000000" w:rsidRPr="00000000">
        <w:rPr>
          <w:rtl w:val="0"/>
        </w:rPr>
        <w:t xml:space="preserve">2019 - 2019</w:t>
      </w:r>
      <w:r w:rsidDel="00000000" w:rsidR="00000000" w:rsidRPr="00000000">
        <w:rPr>
          <w:b w:val="1"/>
          <w:rtl w:val="0"/>
        </w:rPr>
        <w:t xml:space="preserve">    Data Scientist Professional, </w:t>
      </w:r>
      <w:r w:rsidDel="00000000" w:rsidR="00000000" w:rsidRPr="00000000">
        <w:rPr>
          <w:rtl w:val="0"/>
        </w:rPr>
        <w:t xml:space="preserve">Naya College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before="0" w:line="276" w:lineRule="auto"/>
        <w:ind w:left="720" w:right="22.698974609375" w:hanging="360"/>
        <w:rPr/>
      </w:pPr>
      <w:r w:rsidDel="00000000" w:rsidR="00000000" w:rsidRPr="00000000">
        <w:rPr>
          <w:rtl w:val="0"/>
        </w:rPr>
        <w:t xml:space="preserve">Learning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programming and using different </w:t>
      </w:r>
      <w:r w:rsidDel="00000000" w:rsidR="00000000" w:rsidRPr="00000000">
        <w:rPr>
          <w:b w:val="1"/>
          <w:rtl w:val="0"/>
        </w:rPr>
        <w:t xml:space="preserve">modules.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before="0" w:line="276" w:lineRule="auto"/>
        <w:ind w:left="720" w:right="459.302978515625" w:hanging="360"/>
        <w:rPr/>
      </w:pPr>
      <w:r w:rsidDel="00000000" w:rsidR="00000000" w:rsidRPr="00000000">
        <w:rPr>
          <w:rtl w:val="0"/>
        </w:rPr>
        <w:t xml:space="preserve">Performing</w:t>
      </w:r>
      <w:r w:rsidDel="00000000" w:rsidR="00000000" w:rsidRPr="00000000">
        <w:rPr>
          <w:b w:val="1"/>
          <w:rtl w:val="0"/>
        </w:rPr>
        <w:t xml:space="preserve"> Exploratory Data Analysis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mathematical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visualization packages.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200" w:before="0" w:line="276" w:lineRule="auto"/>
        <w:ind w:left="720" w:right="459.302978515625" w:hanging="360"/>
        <w:rPr/>
      </w:pPr>
      <w:r w:rsidDel="00000000" w:rsidR="00000000" w:rsidRPr="00000000">
        <w:rPr>
          <w:rtl w:val="0"/>
        </w:rPr>
        <w:t xml:space="preserve">Practicing </w:t>
      </w:r>
      <w:r w:rsidDel="00000000" w:rsidR="00000000" w:rsidRPr="00000000">
        <w:rPr>
          <w:b w:val="1"/>
          <w:rtl w:val="0"/>
        </w:rPr>
        <w:t xml:space="preserve">building statistical models</w:t>
      </w:r>
      <w:r w:rsidDel="00000000" w:rsidR="00000000" w:rsidRPr="00000000">
        <w:rPr>
          <w:rtl w:val="0"/>
        </w:rPr>
        <w:t xml:space="preserve"> using different </w:t>
      </w:r>
      <w:r w:rsidDel="00000000" w:rsidR="00000000" w:rsidRPr="00000000">
        <w:rPr>
          <w:b w:val="1"/>
          <w:rtl w:val="0"/>
        </w:rPr>
        <w:t xml:space="preserve">tools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methods</w:t>
      </w:r>
      <w:r w:rsidDel="00000000" w:rsidR="00000000" w:rsidRPr="00000000">
        <w:rPr>
          <w:rtl w:val="0"/>
        </w:rPr>
        <w:t xml:space="preserve"> on various </w:t>
      </w:r>
      <w:r w:rsidDel="00000000" w:rsidR="00000000" w:rsidRPr="00000000">
        <w:rPr>
          <w:b w:val="1"/>
          <w:rtl w:val="0"/>
        </w:rPr>
        <w:t xml:space="preserve">use-cases</w:t>
      </w:r>
    </w:p>
    <w:p w:rsidR="00000000" w:rsidDel="00000000" w:rsidP="00000000" w:rsidRDefault="00000000" w:rsidRPr="00000000" w14:paraId="0000001E">
      <w:pPr>
        <w:widowControl w:val="0"/>
        <w:spacing w:after="200" w:before="0" w:line="276" w:lineRule="auto"/>
        <w:ind w:right="-300"/>
        <w:rPr>
          <w:u w:val="single"/>
        </w:rPr>
      </w:pPr>
      <w:r w:rsidDel="00000000" w:rsidR="00000000" w:rsidRPr="00000000">
        <w:rPr>
          <w:rtl w:val="0"/>
        </w:rPr>
        <w:t xml:space="preserve">2015 - 2018</w:t>
      </w:r>
      <w:r w:rsidDel="00000000" w:rsidR="00000000" w:rsidRPr="00000000">
        <w:rPr>
          <w:b w:val="1"/>
          <w:rtl w:val="0"/>
        </w:rPr>
        <w:t xml:space="preserve">    Double Major in East Asian studies and Multidisciplinary studies, </w:t>
      </w:r>
      <w:r w:rsidDel="00000000" w:rsidR="00000000" w:rsidRPr="00000000">
        <w:rPr>
          <w:rtl w:val="0"/>
        </w:rPr>
        <w:t xml:space="preserve">Tel-Hai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0" w:line="276" w:lineRule="auto"/>
        <w:ind w:right="-30"/>
        <w:rPr/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NLP</w:t>
      </w:r>
      <w:r w:rsidDel="00000000" w:rsidR="00000000" w:rsidRPr="00000000">
        <w:rPr>
          <w:rtl w:val="0"/>
        </w:rPr>
        <w:t xml:space="preserve"> - Natural Language Processing (Spacy, NLTK, </w:t>
      </w:r>
      <w:r w:rsidDel="00000000" w:rsidR="00000000" w:rsidRPr="00000000">
        <w:rPr>
          <w:b w:val="1"/>
          <w:rtl w:val="0"/>
        </w:rPr>
        <w:t xml:space="preserve">Machine Learning</w:t>
      </w:r>
      <w:r w:rsidDel="00000000" w:rsidR="00000000" w:rsidRPr="00000000">
        <w:rPr>
          <w:rtl w:val="0"/>
        </w:rPr>
        <w:t xml:space="preserve">, Deep Learning), Udemy</w:t>
      </w:r>
    </w:p>
    <w:p w:rsidR="00000000" w:rsidDel="00000000" w:rsidP="00000000" w:rsidRDefault="00000000" w:rsidRPr="00000000" w14:paraId="00000020">
      <w:pPr>
        <w:widowControl w:val="0"/>
        <w:spacing w:after="200" w:before="0" w:line="276" w:lineRule="auto"/>
        <w:ind w:right="872.0123291015625"/>
        <w:rPr/>
      </w:pPr>
      <w:r w:rsidDel="00000000" w:rsidR="00000000" w:rsidRPr="00000000">
        <w:rPr>
          <w:highlight w:val="white"/>
          <w:rtl w:val="0"/>
        </w:rPr>
        <w:t xml:space="preserve">2019   </w:t>
      </w:r>
      <w:r w:rsidDel="00000000" w:rsidR="00000000" w:rsidRPr="00000000">
        <w:rPr>
          <w:b w:val="1"/>
          <w:rtl w:val="0"/>
        </w:rPr>
        <w:t xml:space="preserve"> SQL for Data Science</w:t>
      </w:r>
      <w:r w:rsidDel="00000000" w:rsidR="00000000" w:rsidRPr="00000000">
        <w:rPr>
          <w:rtl w:val="0"/>
        </w:rPr>
        <w:t xml:space="preserve">, Joining data in </w:t>
      </w:r>
      <w:r w:rsidDel="00000000" w:rsidR="00000000" w:rsidRPr="00000000">
        <w:rPr>
          <w:b w:val="1"/>
          <w:rtl w:val="0"/>
        </w:rPr>
        <w:t xml:space="preserve">PostgreSQL</w:t>
      </w:r>
      <w:r w:rsidDel="00000000" w:rsidR="00000000" w:rsidRPr="00000000">
        <w:rPr>
          <w:rtl w:val="0"/>
        </w:rPr>
        <w:t xml:space="preserve">, Data Camp</w:t>
      </w:r>
    </w:p>
    <w:p w:rsidR="00000000" w:rsidDel="00000000" w:rsidP="00000000" w:rsidRDefault="00000000" w:rsidRPr="00000000" w14:paraId="00000021">
      <w:pPr>
        <w:widowControl w:val="0"/>
        <w:spacing w:after="200" w:before="0" w:line="276" w:lineRule="auto"/>
        <w:ind w:left="0" w:right="-3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22">
      <w:pPr>
        <w:widowControl w:val="0"/>
        <w:spacing w:after="200" w:before="0" w:line="276" w:lineRule="auto"/>
        <w:ind w:left="0" w:right="872.0123291015625" w:firstLine="0"/>
        <w:rPr>
          <w:b w:val="1"/>
        </w:rPr>
      </w:pPr>
      <w:r w:rsidDel="00000000" w:rsidR="00000000" w:rsidRPr="00000000">
        <w:rPr>
          <w:rtl w:val="0"/>
        </w:rPr>
        <w:t xml:space="preserve">2006 - 2009    </w:t>
      </w:r>
      <w:r w:rsidDel="00000000" w:rsidR="00000000" w:rsidRPr="00000000">
        <w:rPr>
          <w:b w:val="1"/>
          <w:rtl w:val="0"/>
        </w:rPr>
        <w:t xml:space="preserve">‘Orev’ Nahal - Special Anti-Tank Ground Unit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spacing w:after="200" w:before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Experienced in many unit operations, as well as acting as mobilization officer which is responsible for the unit’s armored vehicles. </w:t>
      </w:r>
    </w:p>
    <w:p w:rsidR="00000000" w:rsidDel="00000000" w:rsidP="00000000" w:rsidRDefault="00000000" w:rsidRPr="00000000" w14:paraId="00000024">
      <w:pPr>
        <w:widowControl w:val="0"/>
        <w:spacing w:after="200" w:before="0" w:line="276" w:lineRule="auto"/>
        <w:ind w:left="0" w:firstLine="0"/>
        <w:jc w:val="both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Core Skill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ind w:left="720" w:right="28.46923828125" w:hanging="360"/>
      </w:pPr>
      <w:r w:rsidDel="00000000" w:rsidR="00000000" w:rsidRPr="00000000">
        <w:rPr>
          <w:b w:val="1"/>
          <w:color w:val="1155cc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Scikit, Pandas, Numpy, Matplotlib, NLP</w:t>
      </w:r>
      <w:r w:rsidDel="00000000" w:rsidR="00000000" w:rsidRPr="00000000">
        <w:rPr>
          <w:rtl w:val="0"/>
        </w:rPr>
        <w:t xml:space="preserve">, Web Scraping, Plotly, </w:t>
      </w:r>
      <w:r w:rsidDel="00000000" w:rsidR="00000000" w:rsidRPr="00000000">
        <w:rPr>
          <w:b w:val="1"/>
          <w:color w:val="1155cc"/>
          <w:rtl w:val="0"/>
        </w:rPr>
        <w:t xml:space="preserve">SQL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color w:val="1155cc"/>
          <w:rtl w:val="0"/>
        </w:rPr>
        <w:t xml:space="preserve">R</w:t>
      </w:r>
      <w:r w:rsidDel="00000000" w:rsidR="00000000" w:rsidRPr="00000000">
        <w:rPr>
          <w:b w:val="1"/>
          <w:rtl w:val="0"/>
        </w:rPr>
        <w:t xml:space="preserve">, Splunk.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00" w:before="200" w:line="276" w:lineRule="auto"/>
        <w:ind w:left="0" w:right="872.0123291015625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7">
      <w:pPr>
        <w:widowControl w:val="0"/>
        <w:spacing w:after="0" w:before="0" w:line="276" w:lineRule="auto"/>
        <w:ind w:left="0" w:right="872.0123291015625" w:firstLine="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</w:p>
    <w:p w:rsidR="00000000" w:rsidDel="00000000" w:rsidP="00000000" w:rsidRDefault="00000000" w:rsidRPr="00000000" w14:paraId="00000028">
      <w:pPr>
        <w:widowControl w:val="0"/>
        <w:spacing w:after="0" w:before="0" w:line="276" w:lineRule="auto"/>
        <w:ind w:left="0" w:right="872.0123291015625" w:firstLine="0"/>
        <w:rPr/>
      </w:pPr>
      <w:r w:rsidDel="00000000" w:rsidR="00000000" w:rsidRPr="00000000">
        <w:rPr>
          <w:b w:val="1"/>
          <w:rtl w:val="0"/>
        </w:rPr>
        <w:t xml:space="preserve">Mandarin</w:t>
      </w:r>
      <w:r w:rsidDel="00000000" w:rsidR="00000000" w:rsidRPr="00000000">
        <w:rPr>
          <w:rtl w:val="0"/>
        </w:rPr>
        <w:t xml:space="preserve"> - intermediate    |     </w:t>
      </w:r>
      <w:r w:rsidDel="00000000" w:rsidR="00000000" w:rsidRPr="00000000">
        <w:rPr>
          <w:b w:val="1"/>
          <w:rtl w:val="0"/>
        </w:rPr>
        <w:t xml:space="preserve">French</w:t>
      </w:r>
      <w:r w:rsidDel="00000000" w:rsidR="00000000" w:rsidRPr="00000000">
        <w:rPr>
          <w:rtl w:val="0"/>
        </w:rPr>
        <w:t xml:space="preserve"> - intermediate</w:t>
      </w:r>
    </w:p>
    <w:p w:rsidR="00000000" w:rsidDel="00000000" w:rsidP="00000000" w:rsidRDefault="00000000" w:rsidRPr="00000000" w14:paraId="00000029">
      <w:pPr>
        <w:widowControl w:val="0"/>
        <w:spacing w:after="200" w:before="200" w:line="276" w:lineRule="auto"/>
        <w:ind w:left="0" w:right="-3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Hobbies</w:t>
      </w:r>
    </w:p>
    <w:p w:rsidR="00000000" w:rsidDel="00000000" w:rsidP="00000000" w:rsidRDefault="00000000" w:rsidRPr="00000000" w14:paraId="0000002A">
      <w:pPr>
        <w:widowControl w:val="0"/>
        <w:spacing w:after="0" w:before="0" w:line="276" w:lineRule="auto"/>
        <w:ind w:left="4.600067138671875" w:firstLine="0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Travel, Logical crossroads puzzles, Music, Snowboarding, Baking, Growing plants, DIY, Cats, Vinyl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bo1988@gmail.com" TargetMode="External"/><Relationship Id="rId7" Type="http://schemas.openxmlformats.org/officeDocument/2006/relationships/hyperlink" Target="https://www.linkedin.com/in/nadav-dagony-2526831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