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A2CD7" w14:paraId="40BBA2C9" w14:textId="72B68B5A">
      <w:pPr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A2CD7" w14:paraId="7960D21B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A2CD7" w14:paraId="126954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A2CD7" w14:paraId="6DEA64B3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A2CD7" w14:paraId="542617DE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RPr="004A2CD7" w:rsidP="004A2CD7" w14:paraId="546E8EC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 w:rsidRPr="004A2CD7">
        <w:rPr>
          <w:rFonts w:ascii="David" w:eastAsia="Tahoma" w:hAnsi="David" w:cs="David"/>
          <w:sz w:val="24"/>
          <w:szCs w:val="24"/>
        </w:rPr>
        <w:t>yaelsbb@gmail.com</w:t>
      </w:r>
    </w:p>
    <w:p w:rsidR="00B07A41" w:rsidRPr="004A2CD7" w14:paraId="1BA3B1F8" w14:textId="77777777">
      <w:pPr>
        <w:pStyle w:val="Heading4"/>
        <w:pBdr>
          <w:bottom w:val="single" w:sz="6" w:space="1" w:color="000000"/>
        </w:pBdr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543A23" w:rsidP="000955D9" w14:paraId="01F5B58C" w14:textId="37CE8705">
      <w:pPr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תעודת הוראה בכימיה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(</w:t>
      </w:r>
      <w:r w:rsidRPr="004A2CD7">
        <w:rPr>
          <w:rFonts w:ascii="David" w:eastAsia="Tahoma" w:hAnsi="David" w:cs="David"/>
          <w:sz w:val="24"/>
          <w:szCs w:val="24"/>
          <w:rtl/>
        </w:rPr>
        <w:t>תכנית הסבה לכימאים ממשרד החינוך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) – בית ברל.</w:t>
      </w:r>
    </w:p>
    <w:p w:rsidR="00C07492" w:rsidRPr="004A2CD7" w:rsidP="000955D9" w14:paraId="091EAE1A" w14:textId="77777777">
      <w:pPr>
        <w:rPr>
          <w:rFonts w:ascii="David" w:eastAsia="Tahoma" w:hAnsi="David" w:cs="David"/>
          <w:sz w:val="24"/>
          <w:szCs w:val="24"/>
        </w:rPr>
      </w:pPr>
    </w:p>
    <w:p w:rsidR="00B07A41" w:rsidRPr="004A2CD7" w:rsidP="004D5B9F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 בכימיה יישומית, מגמת חומרים וננוטכנולוגיה, "מכון קזאלי", האוניברסיטה העברית, גבעת רם. מחקר בנושא יצירת מבנה מקרוסקופי תלת-ממדי הנובע מחיבור חלקיקים פולימרים ננומטרים.</w:t>
      </w:r>
    </w:p>
    <w:p w:rsidR="00B07A41" w:rsidP="004D5B9F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ג'לציה תרמית הפוכה.</w:t>
      </w:r>
    </w:p>
    <w:p w:rsidR="009F7B38" w:rsidP="009F7B38" w14:paraId="7A964D0F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14:paraId="38398988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07A41" w:rsidRPr="004A2CD7" w14:paraId="125DF502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6D22C2" w:rsidRPr="004A2CD7" w:rsidP="006D22C2" w14:paraId="4E085EE0" w14:textId="3B197438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2018 </w:t>
      </w:r>
      <w:r w:rsidRPr="004A2CD7" w:rsidR="0083049E">
        <w:rPr>
          <w:rFonts w:ascii="David" w:eastAsia="Tahoma" w:hAnsi="David" w:cs="David"/>
          <w:sz w:val="24"/>
          <w:szCs w:val="24"/>
          <w:u w:val="single"/>
          <w:rtl/>
        </w:rPr>
        <w:t>-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 w:rsidR="00C058E9">
        <w:rPr>
          <w:rFonts w:ascii="David" w:eastAsia="Tahoma" w:hAnsi="David" w:cs="David" w:hint="cs"/>
          <w:sz w:val="24"/>
          <w:szCs w:val="24"/>
          <w:rtl/>
        </w:rPr>
        <w:t xml:space="preserve"> חברת </w:t>
      </w:r>
      <w:r>
        <w:rPr>
          <w:rFonts w:ascii="David" w:eastAsia="Tahoma" w:hAnsi="David" w:cs="David" w:hint="cs"/>
          <w:sz w:val="24"/>
          <w:szCs w:val="24"/>
          <w:rtl/>
        </w:rPr>
        <w:t xml:space="preserve">תומר - 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מנהלת מעבדה כימית:</w:t>
      </w:r>
    </w:p>
    <w:p w:rsidR="001D6343" w:rsidRPr="004A2CD7" w:rsidP="00543A23" w14:paraId="5B6A766A" w14:textId="66B5E68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</w:t>
      </w:r>
      <w:r w:rsidRPr="004A2CD7" w:rsidR="00543A23">
        <w:rPr>
          <w:rFonts w:ascii="David" w:eastAsia="Tahoma" w:hAnsi="David" w:cs="David"/>
          <w:sz w:val="24"/>
          <w:szCs w:val="24"/>
          <w:rtl/>
        </w:rPr>
        <w:t>ם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235366" w:rsidRPr="004A2CD7" w:rsidP="00543A23" w14:paraId="1E4DA9EF" w14:textId="6600FE91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</w:t>
      </w:r>
      <w:r w:rsidRPr="004A2CD7" w:rsidR="004A2CD7">
        <w:rPr>
          <w:rFonts w:ascii="David" w:eastAsia="Tahoma" w:hAnsi="David" w:cs="David"/>
          <w:sz w:val="24"/>
          <w:szCs w:val="24"/>
          <w:rtl/>
        </w:rPr>
        <w:t xml:space="preserve">על </w:t>
      </w:r>
      <w:r w:rsidRPr="004A2CD7">
        <w:rPr>
          <w:rFonts w:ascii="David" w:eastAsia="Tahoma" w:hAnsi="David" w:cs="David"/>
          <w:sz w:val="24"/>
          <w:szCs w:val="24"/>
          <w:rtl/>
        </w:rPr>
        <w:t>אישור חומרים בקבלה ובהארכות תוקף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D0950" w:rsidRPr="004A2CD7" w:rsidP="00FD0950" w14:paraId="01814D22" w14:textId="538BDC83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תיעדוף משימות והאצלת סמכויות תוך מתן סידור עבודה שבועי לעובדים.</w:t>
      </w:r>
    </w:p>
    <w:p w:rsidR="00E02E1C" w:rsidRPr="004A2CD7" w:rsidP="004D5B9F" w14:paraId="37976C60" w14:textId="45535899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 w:rsidR="004D5B9F"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תפ"י, מחלקות ייצור </w:t>
      </w:r>
      <w:r w:rsidR="004D5B9F"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955D9" w:rsidRPr="004A2CD7" w:rsidP="00543A23" w14:paraId="1D7CD92D" w14:textId="18A7FC3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 xml:space="preserve">לביקורות בטיחות ואיכות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805F52" w:rsidRPr="004A2CD7" w:rsidP="00543A23" w14:paraId="7F82C009" w14:textId="60ACE4FE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בניית תהליך </w:t>
      </w:r>
      <w:r w:rsidRPr="004A2CD7" w:rsidR="00FF3592">
        <w:rPr>
          <w:rFonts w:ascii="David" w:eastAsia="Tahoma" w:hAnsi="David" w:cs="David"/>
          <w:sz w:val="24"/>
          <w:szCs w:val="24"/>
          <w:rtl/>
        </w:rPr>
        <w:t xml:space="preserve">חניכה והדרכה </w:t>
      </w:r>
      <w:r w:rsidRPr="004A2CD7">
        <w:rPr>
          <w:rFonts w:ascii="David" w:eastAsia="Tahoma" w:hAnsi="David" w:cs="David"/>
          <w:sz w:val="24"/>
          <w:szCs w:val="24"/>
          <w:rtl/>
        </w:rPr>
        <w:t>לקליטת עובד מעבדה חדש במחלקה.</w:t>
      </w:r>
    </w:p>
    <w:p w:rsidR="00543A23" w:rsidRPr="004A2CD7" w:rsidP="006D22C2" w14:paraId="247CFF1B" w14:textId="47643D2B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 w:rsidR="006D22C2"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 w:rsid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ודפי בחינה ע</w:t>
      </w:r>
      <w:r w:rsidR="006D22C2"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 xml:space="preserve">ר מגוון בחומרים 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D0950" w:rsidRPr="004A2CD7" w:rsidP="000955D9" w14:paraId="42110D0A" w14:textId="6D72A11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מפרטים ודפי בחינה עובר מגוון בחומרים המתקבלים ונבדקים במעבדה.</w:t>
      </w:r>
    </w:p>
    <w:p w:rsidR="00FD0950" w:rsidRPr="004A2CD7" w:rsidP="000955D9" w14:paraId="6199DAFF" w14:textId="2CE5DC0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אישורי ניירת יצרן חיצוני מול דרישות מפרט פנימי של החברה.</w:t>
      </w:r>
    </w:p>
    <w:p w:rsidR="005502B7" w:rsidRPr="004A2CD7" w:rsidP="000955D9" w14:paraId="04A4C22C" w14:textId="77D959F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</w:t>
      </w:r>
      <w:r w:rsidRPr="004A2CD7" w:rsidR="00422A69">
        <w:rPr>
          <w:rFonts w:ascii="David" w:eastAsia="Tahoma" w:hAnsi="David" w:cs="David"/>
          <w:sz w:val="24"/>
          <w:szCs w:val="24"/>
          <w:rtl/>
        </w:rPr>
        <w:t xml:space="preserve"> תוך עמידה בלוחות זמנים.</w:t>
      </w:r>
    </w:p>
    <w:p w:rsidR="005502B7" w:rsidRPr="004A2CD7" w:rsidP="000955D9" w14:paraId="6A9620AB" w14:textId="3FC7E55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תיאום בין מספר פרויקטים לשם התקדמות מוצלחת שלהם בו-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ז</w:t>
      </w:r>
      <w:r w:rsidRPr="004A2CD7">
        <w:rPr>
          <w:rFonts w:ascii="David" w:eastAsia="Tahoma" w:hAnsi="David" w:cs="David"/>
          <w:sz w:val="24"/>
          <w:szCs w:val="24"/>
          <w:rtl/>
        </w:rPr>
        <w:t>מנית.</w:t>
      </w:r>
    </w:p>
    <w:p w:rsidR="005502B7" w:rsidP="000955D9" w14:paraId="3F9D33CE" w14:textId="3E2E0E06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סיכום, 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 xml:space="preserve">ניתוח תוצאות </w:t>
      </w:r>
      <w:r w:rsidRPr="004A2CD7">
        <w:rPr>
          <w:rFonts w:ascii="David" w:eastAsia="Tahoma" w:hAnsi="David" w:cs="David"/>
          <w:sz w:val="24"/>
          <w:szCs w:val="24"/>
          <w:rtl/>
        </w:rPr>
        <w:t>ו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והצגתן בפני הלקוח.</w:t>
      </w:r>
    </w:p>
    <w:p w:rsidR="00BB1699" w:rsidRPr="004A2CD7" w:rsidP="00BB1699" w14:paraId="07DCD92B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1FA2F184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- "טבע" מו"פ אסיא.</w:t>
      </w:r>
    </w:p>
    <w:p w:rsidR="00B07A41" w:rsidRPr="004A2CD7" w14:paraId="49181D1C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חוקרת במחלקה האנליטית, אחראית על פיתוח שיטות וליווי תהליך החל משלב הסינתזה ועד לייצור במפעל.</w:t>
      </w:r>
    </w:p>
    <w:p w:rsidR="00B07A41" w:rsidRPr="004A2CD7" w14:paraId="3D2191F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</w:t>
      </w:r>
      <w:r w:rsidRPr="004A2CD7" w:rsidR="008D329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נדרשתי לעבודת צוות, עבודה מול מחלקות וממשקים שונים, חשיבה יצירתית ועבודה על פי כללי </w:t>
      </w:r>
      <w:r w:rsidRPr="004A2CD7">
        <w:rPr>
          <w:rFonts w:ascii="David" w:eastAsia="Tahoma" w:hAnsi="David" w:cs="David"/>
          <w:sz w:val="24"/>
          <w:szCs w:val="24"/>
        </w:rPr>
        <w:t>GMP</w:t>
      </w:r>
      <w:r w:rsidRPr="004A2CD7">
        <w:rPr>
          <w:rFonts w:ascii="David" w:eastAsia="Tahoma" w:hAnsi="David" w:cs="David"/>
          <w:sz w:val="24"/>
          <w:szCs w:val="24"/>
          <w:rtl/>
        </w:rPr>
        <w:t>. בנוסף לביצוע ולידציות, כתיבת דו"חות, ניהול סטנדרטים כימיים ואחריות על מכשירי ה-</w:t>
      </w:r>
      <w:r w:rsidRPr="004A2CD7">
        <w:rPr>
          <w:rFonts w:ascii="David" w:eastAsia="Tahoma" w:hAnsi="David" w:cs="David"/>
          <w:sz w:val="24"/>
          <w:szCs w:val="24"/>
        </w:rPr>
        <w:t>MS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B07A41" w:rsidRPr="004A2CD7" w14:paraId="4BE88B1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במקביל לתפקידי כחוקרת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>ניהלתי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מעבדה,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והייתי </w:t>
      </w:r>
      <w:r w:rsidRPr="004A2CD7">
        <w:rPr>
          <w:rFonts w:ascii="David" w:eastAsia="Tahoma" w:hAnsi="David" w:cs="David"/>
          <w:sz w:val="24"/>
          <w:szCs w:val="24"/>
          <w:rtl/>
        </w:rPr>
        <w:t>אחראית על כל הציוד והעבודה השוטפת המתקיימת במעבדה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 xml:space="preserve">.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כמו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כן 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>הוכשרתי כ</w:t>
      </w:r>
      <w:r w:rsidRPr="004A2CD7">
        <w:rPr>
          <w:rFonts w:ascii="David" w:eastAsia="Tahoma" w:hAnsi="David" w:cs="David"/>
          <w:sz w:val="24"/>
          <w:szCs w:val="24"/>
          <w:rtl/>
        </w:rPr>
        <w:t>נאמנת בטיחות ומגישת עזרה ראשונה באתר.</w:t>
      </w:r>
    </w:p>
    <w:p w:rsidR="00B07A41" w:rsidRPr="004A2CD7" w14:paraId="332BCDB7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B07A41" w:rsidRPr="004A2CD7" w14:paraId="327FA459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B07A41" w:rsidRPr="004A2CD7" w14:paraId="65D0AD04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B07A41" w:rsidRPr="004A2CD7" w14:paraId="118A659F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B07A41" w:rsidRPr="004A2CD7" w14:paraId="05693F36" w14:textId="77777777">
      <w:pPr>
        <w:ind w:left="720"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B07A41" w:rsidRPr="004A2CD7" w:rsidP="00BB1699" w14:paraId="31AAA1CE" w14:textId="77777777">
      <w:pPr>
        <w:numPr>
          <w:ilvl w:val="0"/>
          <w:numId w:val="1"/>
        </w:numPr>
        <w:spacing w:line="360" w:lineRule="auto"/>
        <w:ind w:left="714" w:right="113" w:hanging="374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H1-NMR.</w:t>
      </w:r>
    </w:p>
    <w:p w:rsidR="00B07A41" w:rsidRPr="004A2CD7" w:rsidP="0083049E" w14:paraId="7A0E3599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4A2CD7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07A41" w:rsidRPr="004A2CD7" w14:paraId="276A00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שירות סדיר בחיל האוויר, שחרור בדרגת סמל. בתפקידי הייתי אחראית על הכנת מפות לשם פעולות מבצעיות בשיתוף פעולה עם טייסי קרב.</w:t>
      </w:r>
    </w:p>
    <w:p w:rsidR="00B07A41" w:rsidRPr="004A2CD7" w14:paraId="28B0FFA6" w14:textId="77777777">
      <w:pPr>
        <w:pStyle w:val="Title"/>
        <w:tabs>
          <w:tab w:val="left" w:pos="733"/>
          <w:tab w:val="left" w:pos="1453"/>
        </w:tabs>
        <w:ind w:right="142"/>
        <w:jc w:val="right"/>
        <w:rPr>
          <w:rFonts w:ascii="David" w:eastAsia="Tahoma" w:hAnsi="David" w:cs="David"/>
          <w:sz w:val="24"/>
          <w:szCs w:val="24"/>
        </w:rPr>
      </w:pPr>
    </w:p>
    <w:p w:rsidR="00B07A41" w:rsidRPr="004A2CD7" w14:paraId="294C4E76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0C5E8F" w14:paraId="6D3FED5A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B21E6E" w14:paraId="2D243887" w14:textId="7A3EFB67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 (Word, Excel, Power-Point</w:t>
      </w:r>
    </w:p>
    <w:p w:rsidR="00B21E6E" w:rsidRPr="004A2CD7" w:rsidP="000C5E8F" w14:paraId="61996C5B" w14:textId="2158CBDD">
      <w:pPr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4A2CD7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: </w:t>
      </w:r>
      <w:r w:rsidRPr="004A2CD7">
        <w:rPr>
          <w:rFonts w:ascii="David" w:eastAsia="Tahoma" w:hAnsi="David" w:cs="David"/>
          <w:sz w:val="24"/>
          <w:szCs w:val="24"/>
        </w:rPr>
        <w:t>Chemdraw, Open Lab (Agilent</w:t>
      </w:r>
      <w:r w:rsidRPr="004A2CD7" w:rsidR="000C5E8F">
        <w:rPr>
          <w:rFonts w:ascii="David" w:eastAsia="Tahoma" w:hAnsi="David" w:cs="David"/>
          <w:sz w:val="24"/>
          <w:szCs w:val="24"/>
        </w:rPr>
        <w:t>), Empower (Waters), Chromsward</w:t>
      </w:r>
      <w:r w:rsidRPr="004A2CD7" w:rsidR="000C5E8F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>
        <w:rPr>
          <w:rFonts w:ascii="David" w:eastAsia="Tahoma" w:hAnsi="David" w:cs="David" w:hint="cs"/>
          <w:b/>
          <w:bCs/>
          <w:sz w:val="24"/>
          <w:szCs w:val="24"/>
          <w:u w:val="single"/>
          <w:rtl/>
        </w:rPr>
        <w:t xml:space="preserve">    </w:t>
      </w:r>
    </w:p>
    <w:p w:rsidR="00B07A41" w:rsidRPr="004A2CD7" w14:paraId="55DECCAD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F5EFF15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A6CBA98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0C5E8F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426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33599"/>
    <w:rsid w:val="000955D9"/>
    <w:rsid w:val="000C5E8F"/>
    <w:rsid w:val="001D6343"/>
    <w:rsid w:val="00235366"/>
    <w:rsid w:val="00253C48"/>
    <w:rsid w:val="002954D5"/>
    <w:rsid w:val="002B537D"/>
    <w:rsid w:val="002B5FEF"/>
    <w:rsid w:val="003B1E76"/>
    <w:rsid w:val="0040746C"/>
    <w:rsid w:val="00411249"/>
    <w:rsid w:val="00422A69"/>
    <w:rsid w:val="004A2CD7"/>
    <w:rsid w:val="004D5B9F"/>
    <w:rsid w:val="00543A23"/>
    <w:rsid w:val="005502B7"/>
    <w:rsid w:val="006D22C2"/>
    <w:rsid w:val="007579D0"/>
    <w:rsid w:val="00805F52"/>
    <w:rsid w:val="0083049E"/>
    <w:rsid w:val="0083175C"/>
    <w:rsid w:val="00896AD5"/>
    <w:rsid w:val="008D3292"/>
    <w:rsid w:val="008F78FC"/>
    <w:rsid w:val="009D6BDA"/>
    <w:rsid w:val="009F7B38"/>
    <w:rsid w:val="00A3056F"/>
    <w:rsid w:val="00A33545"/>
    <w:rsid w:val="00A84CF2"/>
    <w:rsid w:val="00B07A41"/>
    <w:rsid w:val="00B21E6E"/>
    <w:rsid w:val="00B91084"/>
    <w:rsid w:val="00BA3AA6"/>
    <w:rsid w:val="00BB1699"/>
    <w:rsid w:val="00C058E9"/>
    <w:rsid w:val="00C07492"/>
    <w:rsid w:val="00C3743B"/>
    <w:rsid w:val="00C94439"/>
    <w:rsid w:val="00D20505"/>
    <w:rsid w:val="00E02E1C"/>
    <w:rsid w:val="00E767F6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2020-12-28T19:48:00Z</dcterms:created>
  <dcterms:modified xsi:type="dcterms:W3CDTF">2020-12-28T19:48:00Z</dcterms:modified>
</cp:coreProperties>
</file>