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Software Engineer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50"/>
          <w:szCs w:val="50"/>
        </w:rPr>
      </w:pPr>
      <w:r w:rsidDel="00000000" w:rsidR="00000000" w:rsidRPr="00000000">
        <w:rPr>
          <w:color w:val="1c4587"/>
          <w:sz w:val="50"/>
          <w:szCs w:val="50"/>
          <w:rtl w:val="0"/>
        </w:rPr>
        <w:t xml:space="preserve">Java \ C++ \ C \ SQL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Neta Zauberer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050-767-9641    |   </w:t>
      </w:r>
      <w:r w:rsidDel="00000000" w:rsidR="00000000" w:rsidRPr="00000000">
        <w:rPr>
          <w:color w:val="1155cc"/>
          <w:u w:val="single"/>
          <w:rtl w:val="0"/>
        </w:rPr>
        <w:t xml:space="preserve">neta5g</w:t>
      </w:r>
      <w:r w:rsidDel="00000000" w:rsidR="00000000" w:rsidRPr="00000000">
        <w:rPr>
          <w:color w:val="1155cc"/>
          <w:u w:val="single"/>
          <w:rtl w:val="0"/>
        </w:rPr>
        <w:t xml:space="preserve">en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@gmail.com</w:t>
        </w:r>
      </w:hyperlink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 |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   |    Ramat-Gan</w:t>
      </w:r>
    </w:p>
    <w:p w:rsidR="00000000" w:rsidDel="00000000" w:rsidP="00000000" w:rsidRDefault="00000000" w:rsidRPr="00000000" w14:paraId="00000005">
      <w:pPr>
        <w:bidi w:val="1"/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1"/>
        </w:rPr>
        <w:t xml:space="preserve">סיכום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8"/>
        </w:tabs>
        <w:bidi w:val="1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 </w:t>
      </w:r>
      <w:r w:rsidDel="00000000" w:rsidR="00000000" w:rsidRPr="00000000">
        <w:rPr>
          <w:rtl w:val="1"/>
        </w:rPr>
        <w:t xml:space="preserve">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b w:val="1"/>
          <w:rtl w:val="1"/>
        </w:rPr>
        <w:t xml:space="preserve">מפתחת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תוכנה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</w:t>
      </w:r>
      <w:r w:rsidDel="00000000" w:rsidR="00000000" w:rsidRPr="00000000">
        <w:rPr>
          <w:rtl w:val="1"/>
        </w:rPr>
        <w:t xml:space="preserve">בעלת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b w:val="1"/>
          <w:rtl w:val="0"/>
        </w:rPr>
        <w:t xml:space="preserve">C, C++, Java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Android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בחברות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הייטק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גלובליות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8"/>
        </w:tabs>
        <w:bidi w:val="1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 </w:t>
      </w:r>
      <w:r w:rsidDel="00000000" w:rsidR="00000000" w:rsidRPr="00000000">
        <w:rPr>
          <w:rtl w:val="1"/>
        </w:rPr>
        <w:t xml:space="preserve">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QA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b w:val="1"/>
          <w:rtl w:val="1"/>
        </w:rPr>
        <w:t xml:space="preserve">פיתוח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אוטומציה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Java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8"/>
        </w:tabs>
        <w:bidi w:val="1"/>
        <w:spacing w:after="0" w:before="0" w:line="276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rtl w:val="1"/>
        </w:rPr>
        <w:t xml:space="preserve">מנוסה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b w:val="1"/>
          <w:rtl w:val="0"/>
        </w:rPr>
        <w:t xml:space="preserve"> E2E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פיתוח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תוכנה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ופיתוח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רכיבים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חדשים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1"/>
        </w:rPr>
        <w:t xml:space="preserve">למוצר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אפיון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והגדרת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המערכת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8"/>
        </w:tabs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1"/>
        </w:rPr>
        <w:t xml:space="preserve">ניסיון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Linux, Windows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8"/>
        </w:tabs>
        <w:bidi w:val="1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b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LXC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SQL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Jenkins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8"/>
        </w:tabs>
        <w:bidi w:val="1"/>
        <w:spacing w:after="0" w:before="0" w:line="276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ניסיון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בעבודה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בענן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Azure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AWS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tabs>
          <w:tab w:val="left" w:leader="none" w:pos="1358"/>
        </w:tabs>
        <w:bidi w:val="1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Sc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במדעי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המחשב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8"/>
        </w:tabs>
        <w:bidi w:val="1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1"/>
        </w:rPr>
        <w:t xml:space="preserve">אנגלית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מצויינת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כתיבה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שוטפים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8"/>
        </w:tabs>
        <w:bidi w:val="1"/>
        <w:spacing w:after="200" w:before="0" w:line="276" w:lineRule="auto"/>
        <w:ind w:left="720" w:right="0" w:hanging="360"/>
        <w:jc w:val="left"/>
      </w:pPr>
      <w:r w:rsidDel="00000000" w:rsidR="00000000" w:rsidRPr="00000000">
        <w:rPr>
          <w:rtl w:val="1"/>
        </w:rPr>
        <w:t xml:space="preserve">כישורים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בינאישיים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ועבודת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1"/>
        </w:rPr>
        <w:t xml:space="preserve">ניסיון</w:t>
      </w:r>
      <w:r w:rsidDel="00000000" w:rsidR="00000000" w:rsidRPr="00000000">
        <w:rPr>
          <w:b w:val="1"/>
          <w:color w:val="1c4587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1c4587"/>
          <w:sz w:val="26"/>
          <w:szCs w:val="26"/>
          <w:rtl w:val="1"/>
        </w:rPr>
        <w:t xml:space="preserve">תעסוקתי</w:t>
      </w:r>
    </w:p>
    <w:p w:rsidR="00000000" w:rsidDel="00000000" w:rsidP="00000000" w:rsidRDefault="00000000" w:rsidRPr="00000000" w14:paraId="00000010">
      <w:pPr>
        <w:bidi w:val="1"/>
        <w:spacing w:after="200" w:lineRule="auto"/>
        <w:rPr/>
      </w:pPr>
      <w:r w:rsidDel="00000000" w:rsidR="00000000" w:rsidRPr="00000000">
        <w:rPr>
          <w:rtl w:val="0"/>
        </w:rPr>
        <w:t xml:space="preserve">2019 - 2022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מפתחת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תוכנה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בחברת</w:t>
      </w:r>
      <w:r w:rsidDel="00000000" w:rsidR="00000000" w:rsidRPr="00000000">
        <w:rPr>
          <w:b w:val="1"/>
          <w:rtl w:val="0"/>
        </w:rPr>
        <w:t xml:space="preserve"> L4B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200" w:lineRule="auto"/>
        <w:rPr/>
      </w:pPr>
      <w:r w:rsidDel="00000000" w:rsidR="00000000" w:rsidRPr="00000000">
        <w:rPr>
          <w:rtl w:val="1"/>
        </w:rPr>
        <w:t xml:space="preserve">חברת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הייטק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המספקת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פתרונות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הנדסת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תוכנה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b w:val="1"/>
          <w:rtl w:val="0"/>
        </w:rPr>
        <w:t xml:space="preserve">Linux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b w:val="1"/>
          <w:rtl w:val="0"/>
        </w:rPr>
        <w:t xml:space="preserve">Android </w:t>
      </w:r>
      <w:r w:rsidDel="00000000" w:rsidR="00000000" w:rsidRPr="00000000">
        <w:rPr>
          <w:rtl w:val="1"/>
        </w:rPr>
        <w:t xml:space="preserve">לחברות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אוטומוטיב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צרכנות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אלקטרוניקה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רפואי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tabs>
          <w:tab w:val="left" w:leader="none" w:pos="1358"/>
        </w:tabs>
        <w:bidi w:val="1"/>
        <w:ind w:left="720" w:hanging="360"/>
        <w:rPr/>
      </w:pPr>
      <w:r w:rsidDel="00000000" w:rsidR="00000000" w:rsidRPr="00000000">
        <w:rPr>
          <w:rtl w:val="1"/>
        </w:rPr>
        <w:t xml:space="preserve">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פרא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מדיקלי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AOSP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בסביבת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Android Studio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החל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בשטח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אפיון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והגדרת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המערכת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בתיאום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הלקוח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tabs>
          <w:tab w:val="left" w:leader="none" w:pos="1358"/>
        </w:tabs>
        <w:bidi w:val="1"/>
        <w:ind w:left="720" w:right="-1005" w:hanging="360"/>
        <w:rPr>
          <w:u w:val="none"/>
        </w:rPr>
      </w:pPr>
      <w:r w:rsidDel="00000000" w:rsidR="00000000" w:rsidRPr="00000000">
        <w:rPr>
          <w:b w:val="1"/>
          <w:rtl w:val="1"/>
        </w:rPr>
        <w:t xml:space="preserve">פיתוח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פיצ</w:t>
      </w:r>
      <w:r w:rsidDel="00000000" w:rsidR="00000000" w:rsidRPr="00000000">
        <w:rPr>
          <w:b w:val="1"/>
          <w:rtl w:val="1"/>
        </w:rPr>
        <w:t xml:space="preserve">'</w:t>
      </w:r>
      <w:r w:rsidDel="00000000" w:rsidR="00000000" w:rsidRPr="00000000">
        <w:rPr>
          <w:b w:val="1"/>
          <w:rtl w:val="1"/>
        </w:rPr>
        <w:t xml:space="preserve">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מובנים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אנדרואיד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דמויית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טאבלט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פיתוח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UI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tabs>
          <w:tab w:val="left" w:leader="none" w:pos="1358"/>
        </w:tabs>
        <w:bidi w:val="1"/>
        <w:ind w:left="720" w:right="-750" w:hanging="360"/>
      </w:pPr>
      <w:r w:rsidDel="00000000" w:rsidR="00000000" w:rsidRPr="00000000">
        <w:rPr>
          <w:rtl w:val="1"/>
        </w:rPr>
        <w:t xml:space="preserve">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b w:val="1"/>
          <w:rtl w:val="0"/>
        </w:rPr>
        <w:t xml:space="preserve">OOP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Design Patterns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Data Structures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Jenkins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tabs>
          <w:tab w:val="left" w:leader="none" w:pos="1358"/>
        </w:tabs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במתודולוגיית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Agile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left" w:leader="none" w:pos="1358"/>
        </w:tabs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פרוייקט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אוטומוטיב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מערכות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Embedded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המשמשות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ניטור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ובקרה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סקריפטים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לבדיקה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b w:val="1"/>
          <w:rtl w:val="0"/>
        </w:rPr>
        <w:t xml:space="preserve">Jenkins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Shell scripts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tabs>
          <w:tab w:val="left" w:leader="none" w:pos="1358"/>
        </w:tabs>
        <w:bidi w:val="1"/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בדיקות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מוצרים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C++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Shell Script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Gerrit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tabs>
          <w:tab w:val="left" w:leader="none" w:pos="1358"/>
        </w:tabs>
        <w:bidi w:val="1"/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8 </w:t>
      </w:r>
      <w:r w:rsidDel="00000000" w:rsidR="00000000" w:rsidRPr="00000000">
        <w:rPr>
          <w:b w:val="1"/>
          <w:rtl w:val="1"/>
        </w:rPr>
        <w:t xml:space="preserve">מפתחים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</w:t>
      </w:r>
      <w:r w:rsidDel="00000000" w:rsidR="00000000" w:rsidRPr="00000000">
        <w:rPr>
          <w:b w:val="1"/>
          <w:rtl w:val="1"/>
        </w:rPr>
        <w:t xml:space="preserve">חו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ל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1"/>
        </w:rPr>
        <w:t xml:space="preserve">גרמניה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1"/>
        </w:rPr>
        <w:t xml:space="preserve">רומניה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9">
      <w:pPr>
        <w:tabs>
          <w:tab w:val="left" w:leader="none" w:pos="1358"/>
        </w:tabs>
        <w:bidi w:val="1"/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2015 - 2019    </w:t>
      </w:r>
      <w:r w:rsidDel="00000000" w:rsidR="00000000" w:rsidRPr="00000000">
        <w:rPr>
          <w:b w:val="1"/>
          <w:rtl w:val="1"/>
        </w:rPr>
        <w:t xml:space="preserve">פיתוח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אוטומציה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</w:t>
      </w:r>
      <w:r w:rsidDel="00000000" w:rsidR="00000000" w:rsidRPr="00000000">
        <w:rPr>
          <w:b w:val="1"/>
          <w:rtl w:val="1"/>
        </w:rPr>
        <w:t xml:space="preserve">-</w:t>
      </w:r>
      <w:r w:rsidDel="00000000" w:rsidR="00000000" w:rsidRPr="00000000">
        <w:rPr>
          <w:b w:val="1"/>
          <w:rtl w:val="0"/>
        </w:rPr>
        <w:t xml:space="preserve">QA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חברת</w:t>
      </w:r>
      <w:r w:rsidDel="00000000" w:rsidR="00000000" w:rsidRPr="00000000">
        <w:rPr>
          <w:rtl w:val="0"/>
        </w:rPr>
        <w:t xml:space="preserve"> Incredibuild</w:t>
      </w:r>
    </w:p>
    <w:p w:rsidR="00000000" w:rsidDel="00000000" w:rsidP="00000000" w:rsidRDefault="00000000" w:rsidRPr="00000000" w14:paraId="0000001A">
      <w:pPr>
        <w:tabs>
          <w:tab w:val="left" w:leader="none" w:pos="1358"/>
        </w:tabs>
        <w:bidi w:val="1"/>
        <w:spacing w:after="200" w:lineRule="auto"/>
        <w:ind w:left="0" w:firstLine="0"/>
        <w:rPr/>
      </w:pPr>
      <w:r w:rsidDel="00000000" w:rsidR="00000000" w:rsidRPr="00000000">
        <w:rPr>
          <w:rtl w:val="1"/>
        </w:rPr>
        <w:t xml:space="preserve">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האצת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עיבוד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קומפילציה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בדיקות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בתפוצת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כוח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המיחשוב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ברשת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1358"/>
        </w:tabs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בדיקות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ידניות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פיתוח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אוטומציה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1"/>
        </w:rPr>
        <w:t xml:space="preserve">קונפיגורציה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פרויקטים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b w:val="1"/>
          <w:rtl w:val="0"/>
        </w:rPr>
        <w:t xml:space="preserve">OS  Linux/Windows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8"/>
        </w:tabs>
        <w:bidi w:val="1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1"/>
        </w:rPr>
        <w:t xml:space="preserve">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אוטומציה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Automize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IntelliJ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Jenkins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Gradle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Containers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LXC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b w:val="1"/>
          <w:rtl w:val="0"/>
        </w:rPr>
        <w:t xml:space="preserve">SQLite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Visual Studio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8"/>
        </w:tabs>
        <w:bidi w:val="1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1"/>
        </w:rPr>
        <w:t xml:space="preserve">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הכוללות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Azure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8"/>
        </w:tabs>
        <w:bidi w:val="1"/>
        <w:spacing w:after="20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ביניהם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Make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Android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ccache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200" w:lineRule="auto"/>
        <w:rPr/>
      </w:pPr>
      <w:r w:rsidDel="00000000" w:rsidR="00000000" w:rsidRPr="00000000">
        <w:rPr>
          <w:rtl w:val="0"/>
        </w:rPr>
        <w:t xml:space="preserve">2012 - 2014    </w:t>
      </w:r>
      <w:r w:rsidDel="00000000" w:rsidR="00000000" w:rsidRPr="00000000">
        <w:rPr>
          <w:b w:val="1"/>
          <w:rtl w:val="1"/>
        </w:rPr>
        <w:t xml:space="preserve">מתכנתת</w:t>
      </w:r>
      <w:r w:rsidDel="00000000" w:rsidR="00000000" w:rsidRPr="00000000">
        <w:rPr>
          <w:b w:val="1"/>
          <w:rtl w:val="1"/>
        </w:rPr>
        <w:t xml:space="preserve"> ++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בחברת</w:t>
      </w:r>
      <w:r w:rsidDel="00000000" w:rsidR="00000000" w:rsidRPr="00000000">
        <w:rPr>
          <w:b w:val="1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VivoText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העוסקת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בטכנולוגיית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text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speech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0"/>
        </w:rPr>
        <w:t xml:space="preserve">TTS</w:t>
      </w:r>
      <w:r w:rsidDel="00000000" w:rsidR="00000000" w:rsidRPr="00000000">
        <w:rPr>
          <w:rtl w:val="1"/>
        </w:rPr>
        <w:t xml:space="preserve">)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בשפת</w:t>
      </w:r>
      <w:r w:rsidDel="00000000" w:rsidR="00000000" w:rsidRPr="00000000">
        <w:rPr>
          <w:b w:val="1"/>
          <w:rtl w:val="0"/>
        </w:rPr>
        <w:t xml:space="preserve"> ++C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בסביבות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Visual Studio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חלקים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אינטגרליים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b w:val="1"/>
          <w:rtl w:val="0"/>
        </w:rPr>
        <w:t xml:space="preserve">TTS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++C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יישומים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תכנות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Object Oriented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פיתוח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תשתיות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לפרוייקט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Embedded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bidi w:val="1"/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נוסף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Boost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</w:t>
      </w:r>
      <w:r w:rsidDel="00000000" w:rsidR="00000000" w:rsidRPr="00000000">
        <w:rPr>
          <w:b w:val="1"/>
          <w:rtl w:val="0"/>
        </w:rPr>
        <w:t xml:space="preserve">rotobuf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rtl w:val="0"/>
        </w:rPr>
        <w:t xml:space="preserve">Matlab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C#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HTML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bidi w:val="1"/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1"/>
        </w:rPr>
        <w:t xml:space="preserve">השכלה</w:t>
      </w:r>
    </w:p>
    <w:p w:rsidR="00000000" w:rsidDel="00000000" w:rsidP="00000000" w:rsidRDefault="00000000" w:rsidRPr="00000000" w14:paraId="00000025">
      <w:pPr>
        <w:bidi w:val="1"/>
        <w:spacing w:after="200" w:lineRule="auto"/>
        <w:rPr/>
      </w:pPr>
      <w:r w:rsidDel="00000000" w:rsidR="00000000" w:rsidRPr="00000000">
        <w:rPr>
          <w:rtl w:val="0"/>
        </w:rPr>
        <w:t xml:space="preserve">2015 - 2018    </w:t>
        <w:tab/>
      </w:r>
      <w:r w:rsidDel="00000000" w:rsidR="00000000" w:rsidRPr="00000000">
        <w:rPr>
          <w:b w:val="1"/>
          <w:rtl w:val="0"/>
        </w:rPr>
        <w:t xml:space="preserve">BSc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במדעי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המחשב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המכללה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האקדמית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אביב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יפו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26">
      <w:pPr>
        <w:bidi w:val="1"/>
        <w:spacing w:after="200" w:lineRule="auto"/>
        <w:rPr/>
      </w:pPr>
      <w:r w:rsidDel="00000000" w:rsidR="00000000" w:rsidRPr="00000000">
        <w:rPr>
          <w:rtl w:val="0"/>
        </w:rPr>
        <w:t xml:space="preserve">2011 - 2012    </w:t>
      </w:r>
      <w:r w:rsidDel="00000000" w:rsidR="00000000" w:rsidRPr="00000000">
        <w:rPr>
          <w:b w:val="1"/>
          <w:rtl w:val="1"/>
        </w:rPr>
        <w:t xml:space="preserve">הכשרה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לבוגרי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מדעים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מדוייקים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והנדסה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Experis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Software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bidi w:val="1"/>
        <w:spacing w:after="200" w:lineRule="auto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הכשרה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אינטנסיבית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6 </w:t>
      </w:r>
      <w:r w:rsidDel="00000000" w:rsidR="00000000" w:rsidRPr="00000000">
        <w:rPr>
          <w:b w:val="1"/>
          <w:rtl w:val="1"/>
        </w:rPr>
        <w:t xml:space="preserve">חודשים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בשפות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b w:val="1"/>
          <w:rtl w:val="0"/>
        </w:rPr>
        <w:t xml:space="preserve">C++</w:t>
      </w:r>
      <w:r w:rsidDel="00000000" w:rsidR="00000000" w:rsidRPr="00000000">
        <w:rPr>
          <w:rtl w:val="0"/>
        </w:rPr>
        <w:t xml:space="preserve"> ,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בסביבת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Linux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0"/>
        </w:rPr>
        <w:t xml:space="preserve">Design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Data-Structures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b w:val="1"/>
          <w:rtl w:val="0"/>
        </w:rPr>
        <w:t xml:space="preserve">Multi-Threading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Win</w:t>
      </w:r>
      <w:r w:rsidDel="00000000" w:rsidR="00000000" w:rsidRPr="00000000">
        <w:rPr>
          <w:rtl w:val="0"/>
        </w:rPr>
        <w:t xml:space="preserve"> 32/64, </w:t>
      </w:r>
      <w:r w:rsidDel="00000000" w:rsidR="00000000" w:rsidRPr="00000000">
        <w:rPr>
          <w:rtl w:val="0"/>
        </w:rPr>
        <w:t xml:space="preserve">real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time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VxWorks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Network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Programming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ועוד</w:t>
      </w:r>
    </w:p>
    <w:p w:rsidR="00000000" w:rsidDel="00000000" w:rsidP="00000000" w:rsidRDefault="00000000" w:rsidRPr="00000000" w14:paraId="00000028">
      <w:pPr>
        <w:bidi w:val="1"/>
        <w:spacing w:after="200" w:lineRule="auto"/>
        <w:rPr/>
      </w:pPr>
      <w:r w:rsidDel="00000000" w:rsidR="00000000" w:rsidRPr="00000000">
        <w:rPr>
          <w:rtl w:val="0"/>
        </w:rPr>
        <w:t xml:space="preserve">2009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Sc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בביולוגיה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וכימיה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אוניברסיטת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אביב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1"/>
        </w:rPr>
        <w:t xml:space="preserve">מיומנויות</w:t>
      </w:r>
      <w:r w:rsidDel="00000000" w:rsidR="00000000" w:rsidRPr="00000000">
        <w:rPr>
          <w:b w:val="1"/>
          <w:color w:val="1c4587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1c4587"/>
          <w:sz w:val="26"/>
          <w:szCs w:val="26"/>
          <w:rtl w:val="1"/>
        </w:rPr>
        <w:t xml:space="preserve">טכנולוגיות</w:t>
      </w:r>
    </w:p>
    <w:p w:rsidR="00000000" w:rsidDel="00000000" w:rsidP="00000000" w:rsidRDefault="00000000" w:rsidRPr="00000000" w14:paraId="0000002A">
      <w:pPr>
        <w:bidi w:val="1"/>
        <w:spacing w:after="200" w:lineRule="auto"/>
        <w:ind w:left="0" w:firstLine="0"/>
        <w:jc w:val="left"/>
        <w:rPr/>
      </w:pP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תכנות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C++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Android AOSP, C#, NodeJS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bidi w:val="1"/>
        <w:spacing w:after="200" w:lineRule="auto"/>
        <w:ind w:left="0" w:firstLine="0"/>
        <w:jc w:val="left"/>
        <w:rPr/>
      </w:pPr>
      <w:r w:rsidDel="00000000" w:rsidR="00000000" w:rsidRPr="00000000">
        <w:rPr>
          <w:rtl w:val="1"/>
        </w:rPr>
        <w:t xml:space="preserve">סביבות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b w:val="1"/>
          <w:rtl w:val="0"/>
        </w:rPr>
        <w:t xml:space="preserve">Linux OS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Windows OS</w:t>
      </w:r>
      <w:r w:rsidDel="00000000" w:rsidR="00000000" w:rsidRPr="00000000">
        <w:rPr>
          <w:rtl w:val="0"/>
        </w:rPr>
        <w:t xml:space="preserve">   |   </w:t>
      </w:r>
      <w:r w:rsidDel="00000000" w:rsidR="00000000" w:rsidRPr="00000000">
        <w:rPr>
          <w:b w:val="1"/>
          <w:rtl w:val="0"/>
        </w:rPr>
        <w:t xml:space="preserve">Visual Studio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Android Studio</w:t>
      </w: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2C">
      <w:pPr>
        <w:bidi w:val="1"/>
        <w:spacing w:after="200" w:lineRule="auto"/>
        <w:ind w:left="0" w:right="-360" w:firstLine="0"/>
        <w:jc w:val="left"/>
        <w:rPr>
          <w:b w:val="1"/>
        </w:rPr>
      </w:pPr>
      <w:r w:rsidDel="00000000" w:rsidR="00000000" w:rsidRPr="00000000">
        <w:rPr>
          <w:rtl w:val="1"/>
        </w:rPr>
        <w:t xml:space="preserve">טכנולוגיות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0"/>
        </w:rPr>
        <w:t xml:space="preserve">Containers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LXC </w:t>
      </w:r>
      <w:r w:rsidDel="00000000" w:rsidR="00000000" w:rsidRPr="00000000">
        <w:rPr>
          <w:rtl w:val="0"/>
        </w:rPr>
        <w:t xml:space="preserve">  |  </w:t>
      </w:r>
      <w:r w:rsidDel="00000000" w:rsidR="00000000" w:rsidRPr="00000000">
        <w:rPr>
          <w:b w:val="1"/>
          <w:rtl w:val="0"/>
        </w:rPr>
        <w:t xml:space="preserve"> SQL</w:t>
      </w:r>
      <w:r w:rsidDel="00000000" w:rsidR="00000000" w:rsidRPr="00000000">
        <w:rPr>
          <w:rtl w:val="0"/>
        </w:rPr>
        <w:t xml:space="preserve">  |   </w:t>
      </w:r>
      <w:r w:rsidDel="00000000" w:rsidR="00000000" w:rsidRPr="00000000">
        <w:rPr>
          <w:b w:val="1"/>
          <w:rtl w:val="0"/>
        </w:rPr>
        <w:t xml:space="preserve">OOP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Design Patterns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Data Structures</w:t>
      </w:r>
    </w:p>
    <w:p w:rsidR="00000000" w:rsidDel="00000000" w:rsidP="00000000" w:rsidRDefault="00000000" w:rsidRPr="00000000" w14:paraId="0000002D">
      <w:pPr>
        <w:bidi w:val="1"/>
        <w:spacing w:after="200" w:lineRule="auto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Jenkins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Gerrit</w:t>
      </w:r>
      <w:r w:rsidDel="00000000" w:rsidR="00000000" w:rsidRPr="00000000">
        <w:rPr>
          <w:rtl w:val="0"/>
        </w:rPr>
        <w:t xml:space="preserve">   |   </w:t>
      </w:r>
      <w:r w:rsidDel="00000000" w:rsidR="00000000" w:rsidRPr="00000000">
        <w:rPr>
          <w:b w:val="1"/>
          <w:rtl w:val="0"/>
        </w:rPr>
        <w:t xml:space="preserve">Azure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  |   </w:t>
      </w:r>
      <w:r w:rsidDel="00000000" w:rsidR="00000000" w:rsidRPr="00000000">
        <w:rPr>
          <w:b w:val="1"/>
          <w:rtl w:val="0"/>
        </w:rPr>
        <w:t xml:space="preserve">Automize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IntelliJ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Gradle</w:t>
      </w:r>
      <w:r w:rsidDel="00000000" w:rsidR="00000000" w:rsidRPr="00000000">
        <w:rPr>
          <w:rtl w:val="0"/>
        </w:rPr>
        <w:t xml:space="preserve">   |   </w:t>
      </w:r>
      <w:r w:rsidDel="00000000" w:rsidR="00000000" w:rsidRPr="00000000">
        <w:rPr>
          <w:b w:val="1"/>
          <w:rtl w:val="0"/>
        </w:rPr>
        <w:t xml:space="preserve">Agile</w:t>
      </w:r>
    </w:p>
    <w:p w:rsidR="00000000" w:rsidDel="00000000" w:rsidP="00000000" w:rsidRDefault="00000000" w:rsidRPr="00000000" w14:paraId="0000002E">
      <w:pPr>
        <w:spacing w:after="20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Rest API</w:t>
      </w:r>
      <w:r w:rsidDel="00000000" w:rsidR="00000000" w:rsidRPr="00000000">
        <w:rPr>
          <w:rtl w:val="0"/>
        </w:rPr>
        <w:t xml:space="preserve">   |   </w:t>
      </w:r>
      <w:r w:rsidDel="00000000" w:rsidR="00000000" w:rsidRPr="00000000">
        <w:rPr>
          <w:b w:val="1"/>
          <w:rtl w:val="0"/>
        </w:rPr>
        <w:t xml:space="preserve">Real-time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VxWorks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1"/>
        </w:rPr>
        <w:t xml:space="preserve">שירות</w:t>
      </w:r>
      <w:r w:rsidDel="00000000" w:rsidR="00000000" w:rsidRPr="00000000">
        <w:rPr>
          <w:b w:val="1"/>
          <w:color w:val="1c4587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1c4587"/>
          <w:sz w:val="26"/>
          <w:szCs w:val="26"/>
          <w:rtl w:val="1"/>
        </w:rPr>
        <w:t xml:space="preserve">צבאי</w:t>
      </w:r>
    </w:p>
    <w:p w:rsidR="00000000" w:rsidDel="00000000" w:rsidP="00000000" w:rsidRDefault="00000000" w:rsidRPr="00000000" w14:paraId="00000030">
      <w:pPr>
        <w:bidi w:val="1"/>
        <w:spacing w:after="200" w:lineRule="auto"/>
        <w:rPr/>
      </w:pPr>
      <w:r w:rsidDel="00000000" w:rsidR="00000000" w:rsidRPr="00000000">
        <w:rPr>
          <w:rtl w:val="1"/>
        </w:rPr>
        <w:t xml:space="preserve">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במטכ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1"/>
        </w:rPr>
        <w:t xml:space="preserve">שפות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b w:val="1"/>
          <w:rtl w:val="1"/>
        </w:rPr>
        <w:t xml:space="preserve">עברית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שפת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   </w:t>
      </w:r>
      <w:r w:rsidDel="00000000" w:rsidR="00000000" w:rsidRPr="00000000">
        <w:rPr>
          <w:b w:val="1"/>
          <w:rtl w:val="1"/>
        </w:rPr>
        <w:t xml:space="preserve">אנגלית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435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bidi w:val="1"/>
      <w:spacing w:line="360" w:lineRule="auto"/>
      <w:jc w:val="right"/>
    </w:pPr>
    <w:rPr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eta5gen@gmail.com" TargetMode="External"/><Relationship Id="rId7" Type="http://schemas.openxmlformats.org/officeDocument/2006/relationships/hyperlink" Target="https://www.linkedin.com/in/neta-zauberer-a491845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