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A40E5" w14:paraId="513A2F2A" w14:textId="77777777">
      <w:pPr>
        <w:spacing w:after="18" w:line="259" w:lineRule="auto"/>
        <w:ind w:left="0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1590250</wp:posOffset>
                </wp:positionH>
                <wp:positionV relativeFrom="paragraph">
                  <wp:posOffset>12700</wp:posOffset>
                </wp:positionV>
                <wp:extent cx="152400" cy="7645227"/>
                <wp:effectExtent l="0" t="0" r="0" b="0"/>
                <wp:wrapSquare wrapText="bothSides"/>
                <wp:docPr id="1071" name="Group 10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2400" cy="7645227"/>
                          <a:chOff x="0" y="0"/>
                          <a:chExt cx="152400" cy="7645227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08" name="Shape 1408"/>
                        <wps:cNvSpPr/>
                        <wps:spPr>
                          <a:xfrm>
                            <a:off x="63500" y="330200"/>
                            <a:ext cx="12700" cy="58418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84180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84180"/>
                                </a:lnTo>
                                <a:lnTo>
                                  <a:pt x="0" y="584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79399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5679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09" name="Shape 1409"/>
                        <wps:cNvSpPr/>
                        <wps:spPr>
                          <a:xfrm>
                            <a:off x="63500" y="1485880"/>
                            <a:ext cx="12700" cy="253991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39919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539919"/>
                                </a:lnTo>
                                <a:lnTo>
                                  <a:pt x="0" y="2539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1435079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7098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10" name="Shape 1410"/>
                        <wps:cNvSpPr/>
                        <wps:spPr>
                          <a:xfrm>
                            <a:off x="63500" y="4597298"/>
                            <a:ext cx="12700" cy="168906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689065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689065"/>
                                </a:lnTo>
                                <a:lnTo>
                                  <a:pt x="0" y="1689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4546498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11" name="Shape 1411"/>
                        <wps:cNvSpPr/>
                        <wps:spPr>
                          <a:xfrm>
                            <a:off x="63500" y="6286363"/>
                            <a:ext cx="12700" cy="135886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358864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358864"/>
                                </a:lnTo>
                                <a:lnTo>
                                  <a:pt x="0" y="1358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6235563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5" style="width:12pt;height:601.99pt;margin-top:1pt;margin-left:125.22pt;position:absolute;z-index:251658240" coordsize="1524,76452">
                <v:shape id="_x0000_s1026" style="width:1524;height:1524;position:absolute" coordsize="21600,21600" o:spt="100" adj="-11796480,,5400" filled="f">
                  <v:stroke joinstyle="miter"/>
                  <v:imagedata r:id="rId4" o:title=""/>
                </v:shape>
                <v:shape id="_x0000_s1027" style="width:127;height:5841;left:635;position:absolute;top:3302" coordsize="12700,584180" path="m,l12700,l12700,584180l,584180l,e" filled="t" fillcolor="#0f141f" stroked="f" strokecolor="black">
                  <v:stroke joinstyle="miter" endcap="flat" opacity="0"/>
                </v:shape>
                <v:shape id="_x0000_s1028" style="width:635;height:635;left:381;position:absolute;top:2793" coordsize="21600,21600" o:spt="100" adj="-11796480,,5400" filled="f">
                  <v:stroke joinstyle="miter"/>
                  <v:imagedata r:id="rId5" o:title=""/>
                </v:shape>
                <v:shape id="_x0000_s1029" style="width:1524;height:1524;position:absolute;top:11556" coordsize="21600,21600" o:spt="100" adj="-11796480,,5400" filled="f">
                  <v:stroke joinstyle="miter"/>
                  <v:imagedata r:id="rId6" o:title=""/>
                </v:shape>
                <v:shape id="_x0000_s1030" style="width:127;height:25399;left:635;position:absolute;top:14858" coordsize="12700,2539919" path="m,l12700,l12700,2539919l,2539919l,e" filled="t" fillcolor="#0f141f" stroked="f" strokecolor="black">
                  <v:stroke joinstyle="miter" endcap="flat" opacity="0"/>
                </v:shape>
                <v:shape id="_x0000_s1031" style="width:635;height:635;left:381;position:absolute;top:14350" coordsize="21600,21600" o:spt="100" adj="-11796480,,5400" filled="f">
                  <v:stroke joinstyle="miter"/>
                  <v:imagedata r:id="rId5" o:title=""/>
                </v:shape>
                <v:shape id="_x0000_s1032" style="width:1524;height:1524;position:absolute;top:42670" coordsize="21600,21600" o:spt="100" adj="-11796480,,5400" filled="f">
                  <v:stroke joinstyle="miter"/>
                  <v:imagedata r:id="rId7" o:title=""/>
                </v:shape>
                <v:shape id="_x0000_s1033" style="width:127;height:16890;left:635;position:absolute;top:45972" coordsize="12700,1689065" path="m,l12700,l12700,1689065l,1689065l,e" filled="t" fillcolor="#0f141f" stroked="f" strokecolor="black">
                  <v:stroke joinstyle="miter" endcap="flat" opacity="0"/>
                </v:shape>
                <v:shape id="_x0000_s1034" style="width:635;height:635;left:381;position:absolute;top:45464" coordsize="21600,21600" o:spt="100" adj="-11796480,,5400" filled="f">
                  <v:stroke joinstyle="miter"/>
                  <v:imagedata r:id="rId5" o:title=""/>
                </v:shape>
                <v:shape id="_x0000_s1035" style="width:127;height:13588;left:635;position:absolute;top:62863" coordsize="12700,1358864" path="m,l12700,l12700,1358864l,1358864l,e" filled="t" fillcolor="#0f141f" stroked="f" strokecolor="black">
                  <v:stroke joinstyle="miter" endcap="flat" opacity="0"/>
                </v:shape>
                <v:shape id="_x0000_s1036" style="width:635;height:635;left:381;position:absolute;top:62355" coordsize="21600,21600" o:spt="100" adj="-11796480,,5400" filled="f">
                  <v:stroke joinstyle="miter"/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-35349</wp:posOffset>
                </wp:positionH>
                <wp:positionV relativeFrom="paragraph">
                  <wp:posOffset>1155675</wp:posOffset>
                </wp:positionV>
                <wp:extent cx="1320800" cy="2832059"/>
                <wp:effectExtent l="0" t="0" r="0" b="0"/>
                <wp:wrapSquare wrapText="bothSides"/>
                <wp:docPr id="1070" name="Group 10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0800" cy="2832059"/>
                          <a:chOff x="0" y="0"/>
                          <a:chExt cx="1320800" cy="2832059"/>
                        </a:xfrm>
                      </wpg:grpSpPr>
                      <wps:wsp xmlns:wps="http://schemas.microsoft.com/office/word/2010/wordprocessingShape">
                        <wps:cNvPr id="24" name="Rectangle 24"/>
                        <wps:cNvSpPr/>
                        <wps:spPr>
                          <a:xfrm>
                            <a:off x="539013" y="0"/>
                            <a:ext cx="322888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1995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0330" y="393694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7" name="Rectangle 27"/>
                        <wps:cNvSpPr/>
                        <wps:spPr>
                          <a:xfrm>
                            <a:off x="490030" y="330195"/>
                            <a:ext cx="470077" cy="267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Oswald" w:eastAsia="Oswald" w:hAnsi="Oswald" w:cs="Oswald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06971" y="393694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0" name="Rectangle 30"/>
                        <wps:cNvSpPr/>
                        <wps:spPr>
                          <a:xfrm>
                            <a:off x="256464" y="596894"/>
                            <a:ext cx="1074470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Computer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6" name="Shape 1416"/>
                        <wps:cNvSpPr/>
                        <wps:spPr>
                          <a:xfrm>
                            <a:off x="0" y="774689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5" name="Rectangle 35"/>
                        <wps:cNvSpPr/>
                        <wps:spPr>
                          <a:xfrm>
                            <a:off x="350761" y="876288"/>
                            <a:ext cx="823639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Adaptability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7" name="Shape 1417"/>
                        <wps:cNvSpPr/>
                        <wps:spPr>
                          <a:xfrm>
                            <a:off x="0" y="1054084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0" name="Rectangle 40"/>
                        <wps:cNvSpPr/>
                        <wps:spPr>
                          <a:xfrm>
                            <a:off x="32722" y="1155685"/>
                            <a:ext cx="1669625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Ability to Work in a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8" name="Shape 1418"/>
                        <wps:cNvSpPr/>
                        <wps:spPr>
                          <a:xfrm>
                            <a:off x="0" y="1333479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5" name="Rectangle 45"/>
                        <wps:cNvSpPr/>
                        <wps:spPr>
                          <a:xfrm>
                            <a:off x="99873" y="1435078"/>
                            <a:ext cx="1491002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Good 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19" name="Shape 1419"/>
                        <wps:cNvSpPr/>
                        <wps:spPr>
                          <a:xfrm>
                            <a:off x="0" y="1612874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234" y="1866874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2" name="Rectangle 52"/>
                        <wps:cNvSpPr/>
                        <wps:spPr>
                          <a:xfrm>
                            <a:off x="356934" y="1803374"/>
                            <a:ext cx="824112" cy="267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Oswald" w:eastAsia="Oswald" w:hAnsi="Oswald" w:cs="Oswald"/>
                                  <w:sz w:val="20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0067" y="1866874"/>
                            <a:ext cx="63500" cy="635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5" name="Rectangle 55"/>
                        <wps:cNvSpPr/>
                        <wps:spPr>
                          <a:xfrm>
                            <a:off x="499866" y="2070074"/>
                            <a:ext cx="427021" cy="19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Arabic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0" name="Shape 1420"/>
                        <wps:cNvSpPr/>
                        <wps:spPr>
                          <a:xfrm>
                            <a:off x="0" y="2247869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0" name="Rectangle 60"/>
                        <wps:cNvSpPr/>
                        <wps:spPr>
                          <a:xfrm>
                            <a:off x="461404" y="2349470"/>
                            <a:ext cx="529330" cy="19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Hebrew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1" name="Shape 1421"/>
                        <wps:cNvSpPr/>
                        <wps:spPr>
                          <a:xfrm>
                            <a:off x="0" y="2527264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5" name="Rectangle 65"/>
                        <wps:cNvSpPr/>
                        <wps:spPr>
                          <a:xfrm>
                            <a:off x="474548" y="2628864"/>
                            <a:ext cx="494366" cy="19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0E5" w14:textId="777777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2" name="Shape 1422"/>
                        <wps:cNvSpPr/>
                        <wps:spPr>
                          <a:xfrm>
                            <a:off x="0" y="2806659"/>
                            <a:ext cx="132080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320800" stroke="1">
                                <a:moveTo>
                                  <a:pt x="0" y="0"/>
                                </a:moveTo>
                                <a:lnTo>
                                  <a:pt x="1320800" y="0"/>
                                </a:lnTo>
                                <a:lnTo>
                                  <a:pt x="13208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23" name="Shape 1423"/>
                        <wps:cNvSpPr/>
                        <wps:spPr>
                          <a:xfrm>
                            <a:off x="0" y="2806659"/>
                            <a:ext cx="1056640" cy="254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5400" w="1056640" stroke="1">
                                <a:moveTo>
                                  <a:pt x="0" y="0"/>
                                </a:moveTo>
                                <a:lnTo>
                                  <a:pt x="1056640" y="0"/>
                                </a:lnTo>
                                <a:lnTo>
                                  <a:pt x="105664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14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0" o:spid="_x0000_s1037" style="width:104pt;height:223pt;margin-top:91pt;margin-left:-2.8pt;position:absolute;z-index:251661312" coordsize="13208,28320">
                <v:rect id="Rectangle 24" o:spid="_x0000_s1038" style="width:3229;height:1903;left:5390;mso-wrap-style:square;position:absolute;visibility:visible;v-text-anchor:top" filled="f" stroked="f">
                  <v:textbox inset="0,0,0,0">
                    <w:txbxContent>
                      <w:p w:rsidR="00FA40E5" w14:paraId="30BB2D33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1995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9" type="#_x0000_t75" style="width:635;height:635;left:3503;mso-wrap-style:square;position:absolute;top:3936;visibility:visible">
                  <v:imagedata r:id="rId5" o:title=""/>
                </v:shape>
                <v:rect id="Rectangle 27" o:spid="_x0000_s1040" style="width:4701;height:2676;left:4900;mso-wrap-style:square;position:absolute;top:3301;visibility:visible;v-text-anchor:top" filled="f" stroked="f">
                  <v:textbox inset="0,0,0,0">
                    <w:txbxContent>
                      <w:p w:rsidR="00FA40E5" w14:paraId="7E81F015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Oswald" w:eastAsia="Oswald" w:hAnsi="Oswald" w:cs="Oswald"/>
                            <w:sz w:val="20"/>
                          </w:rPr>
                          <w:t>SKILLS</w:t>
                        </w:r>
                      </w:p>
                    </w:txbxContent>
                  </v:textbox>
                </v:rect>
                <v:shape id="Picture 29" o:spid="_x0000_s1041" type="#_x0000_t75" style="width:635;height:635;left:9069;mso-wrap-style:square;position:absolute;top:3936;visibility:visible">
                  <v:imagedata r:id="rId5" o:title=""/>
                </v:shape>
                <v:rect id="Rectangle 30" o:spid="_x0000_s1042" style="width:10745;height:1904;left:2564;mso-wrap-style:square;position:absolute;top:5968;visibility:visible;v-text-anchor:top" filled="f" stroked="f">
                  <v:textbox inset="0,0,0,0">
                    <w:txbxContent>
                      <w:p w:rsidR="00FA40E5" w14:paraId="255C398B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Computer Skills</w:t>
                        </w:r>
                      </w:p>
                    </w:txbxContent>
                  </v:textbox>
                </v:rect>
                <v:shape id="Shape 1416" o:spid="_x0000_s1043" style="width:13208;height:254;mso-wrap-style:square;position:absolute;top:7746;visibility:visible;v-text-anchor:top" coordsize="1320800,25400" path="m,l1320800,l1320800,25400l,25400,,e" fillcolor="#0f141f" stroked="f">
                  <v:stroke joinstyle="miter"/>
                  <v:path arrowok="t" textboxrect="0,0,1320800,25400"/>
                </v:shape>
                <v:rect id="Rectangle 35" o:spid="_x0000_s1044" style="width:8237;height:1904;left:3507;mso-wrap-style:square;position:absolute;top:8762;visibility:visible;v-text-anchor:top" filled="f" stroked="f">
                  <v:textbox inset="0,0,0,0">
                    <w:txbxContent>
                      <w:p w:rsidR="00FA40E5" w14:paraId="68544FAA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Adaptability</w:t>
                        </w:r>
                      </w:p>
                    </w:txbxContent>
                  </v:textbox>
                </v:rect>
                <v:shape id="Shape 1417" o:spid="_x0000_s1045" style="width:13208;height:254;mso-wrap-style:square;position:absolute;top:10540;visibility:visible;v-text-anchor:top" coordsize="1320800,25400" path="m,l1320800,l1320800,25400l,25400,,e" fillcolor="#0f141f" stroked="f">
                  <v:stroke joinstyle="miter"/>
                  <v:path arrowok="t" textboxrect="0,0,1320800,25400"/>
                </v:shape>
                <v:rect id="Rectangle 40" o:spid="_x0000_s1046" style="width:16696;height:1904;left:327;mso-wrap-style:square;position:absolute;top:11556;visibility:visible;v-text-anchor:top" filled="f" stroked="f">
                  <v:textbox inset="0,0,0,0">
                    <w:txbxContent>
                      <w:p w:rsidR="00FA40E5" w14:paraId="427F4666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Ability to Work in a Team</w:t>
                        </w:r>
                      </w:p>
                    </w:txbxContent>
                  </v:textbox>
                </v:rect>
                <v:shape id="Shape 1418" o:spid="_x0000_s1047" style="width:13208;height:254;mso-wrap-style:square;position:absolute;top:13334;visibility:visible;v-text-anchor:top" coordsize="1320800,25400" path="m,l1320800,l1320800,25400l,25400,,e" fillcolor="#0f141f" stroked="f">
                  <v:stroke joinstyle="miter"/>
                  <v:path arrowok="t" textboxrect="0,0,1320800,25400"/>
                </v:shape>
                <v:rect id="Rectangle 45" o:spid="_x0000_s1048" style="width:14910;height:1904;left:998;mso-wrap-style:square;position:absolute;top:14350;visibility:visible;v-text-anchor:top" filled="f" stroked="f">
                  <v:textbox inset="0,0,0,0">
                    <w:txbxContent>
                      <w:p w:rsidR="00FA40E5" w14:paraId="09C17F57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Good Communication</w:t>
                        </w:r>
                      </w:p>
                    </w:txbxContent>
                  </v:textbox>
                </v:rect>
                <v:shape id="Shape 1419" o:spid="_x0000_s1049" style="width:13208;height:254;mso-wrap-style:square;position:absolute;top:16128;visibility:visible;v-text-anchor:top" coordsize="1320800,25400" path="m,l1320800,l1320800,25400l,25400,,e" fillcolor="#0f141f" stroked="f">
                  <v:stroke joinstyle="miter"/>
                  <v:path arrowok="t" textboxrect="0,0,1320800,25400"/>
                </v:shape>
                <v:shape id="Picture 51" o:spid="_x0000_s1050" type="#_x0000_t75" style="width:635;height:635;left:2172;mso-wrap-style:square;position:absolute;top:18668;visibility:visible">
                  <v:imagedata r:id="rId5" o:title=""/>
                </v:shape>
                <v:rect id="Rectangle 52" o:spid="_x0000_s1051" style="width:8241;height:2676;left:3569;mso-wrap-style:square;position:absolute;top:18033;visibility:visible;v-text-anchor:top" filled="f" stroked="f">
                  <v:textbox inset="0,0,0,0">
                    <w:txbxContent>
                      <w:p w:rsidR="00FA40E5" w14:paraId="08D146B2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Oswald" w:eastAsia="Oswald" w:hAnsi="Oswald" w:cs="Oswald"/>
                            <w:sz w:val="20"/>
                          </w:rPr>
                          <w:t>LANGUAGES</w:t>
                        </w:r>
                      </w:p>
                    </w:txbxContent>
                  </v:textbox>
                </v:rect>
                <v:shape id="Picture 54" o:spid="_x0000_s1052" type="#_x0000_t75" style="width:635;height:635;left:10400;mso-wrap-style:square;position:absolute;top:18668;visibility:visible">
                  <v:imagedata r:id="rId5" o:title=""/>
                </v:shape>
                <v:rect id="Rectangle 55" o:spid="_x0000_s1053" style="width:4270;height:1904;left:4998;mso-wrap-style:square;position:absolute;top:20700;visibility:visible;v-text-anchor:top" filled="f" stroked="f">
                  <v:textbox inset="0,0,0,0">
                    <w:txbxContent>
                      <w:p w:rsidR="00FA40E5" w14:paraId="764DBBE1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Arabic</w:t>
                        </w:r>
                      </w:p>
                    </w:txbxContent>
                  </v:textbox>
                </v:rect>
                <v:shape id="Shape 1420" o:spid="_x0000_s1054" style="width:13208;height:254;mso-wrap-style:square;position:absolute;top:22478;visibility:visible;v-text-anchor:top" coordsize="1320800,25400" path="m,l1320800,l1320800,25400l,25400,,e" fillcolor="#0f141f" stroked="f">
                  <v:stroke joinstyle="miter"/>
                  <v:path arrowok="t" textboxrect="0,0,1320800,25400"/>
                </v:shape>
                <v:rect id="Rectangle 60" o:spid="_x0000_s1055" style="width:5293;height:1903;left:4614;mso-wrap-style:square;position:absolute;top:23494;visibility:visible;v-text-anchor:top" filled="f" stroked="f">
                  <v:textbox inset="0,0,0,0">
                    <w:txbxContent>
                      <w:p w:rsidR="00FA40E5" w14:paraId="32DDBA95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Hebrew</w:t>
                        </w:r>
                      </w:p>
                    </w:txbxContent>
                  </v:textbox>
                </v:rect>
                <v:shape id="Shape 1421" o:spid="_x0000_s1056" style="width:13208;height:254;mso-wrap-style:square;position:absolute;top:25272;visibility:visible;v-text-anchor:top" coordsize="1320800,25400" path="m,l1320800,l1320800,25400l,25400,,e" fillcolor="#0f141f" stroked="f">
                  <v:stroke joinstyle="miter"/>
                  <v:path arrowok="t" textboxrect="0,0,1320800,25400"/>
                </v:shape>
                <v:rect id="Rectangle 65" o:spid="_x0000_s1057" style="width:4944;height:1903;left:4745;mso-wrap-style:square;position:absolute;top:26288;visibility:visible;v-text-anchor:top" filled="f" stroked="f">
                  <v:textbox inset="0,0,0,0">
                    <w:txbxContent>
                      <w:p w:rsidR="00FA40E5" w14:paraId="1475A848" w14:textId="777777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English</w:t>
                        </w:r>
                      </w:p>
                    </w:txbxContent>
                  </v:textbox>
                </v:rect>
                <v:shape id="Shape 1422" o:spid="_x0000_s1058" style="width:13208;height:254;mso-wrap-style:square;position:absolute;top:28066;visibility:visible;v-text-anchor:top" coordsize="1320800,25400" path="m,l1320800,l1320800,25400l,25400,,e" fillcolor="#cfd6e6" stroked="f">
                  <v:stroke joinstyle="miter"/>
                  <v:path arrowok="t" textboxrect="0,0,1320800,25400"/>
                </v:shape>
                <v:shape id="Shape 1423" o:spid="_x0000_s1059" style="width:10566;height:254;mso-wrap-style:square;position:absolute;top:28066;visibility:visible;v-text-anchor:top" coordsize="1056640,25400" path="m,l1056640,l1056640,25400l,25400,,e" fillcolor="#0f141f" stroked="f">
                  <v:stroke joinstyle="miter"/>
                  <v:path arrowok="t" textboxrect="0,0,1056640,254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63500" cy="6350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89418" name="Picture 1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swald" w:eastAsia="Oswald" w:hAnsi="Oswald" w:cs="Oswald"/>
          <w:sz w:val="20"/>
        </w:rPr>
        <w:t xml:space="preserve"> DETAILS </w:t>
      </w:r>
      <w:r>
        <w:rPr>
          <w:noProof/>
        </w:rPr>
        <w:drawing>
          <wp:inline distT="0" distB="0" distL="0" distR="0">
            <wp:extent cx="63500" cy="6350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20239" name="Picture 1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0E5" w14:paraId="40302CB5" w14:textId="77777777">
      <w:pPr>
        <w:ind w:left="34"/>
      </w:pPr>
      <w:r>
        <w:t>Beit Horon 2, Ramat Gan</w:t>
      </w:r>
    </w:p>
    <w:p w:rsidR="00FA40E5" w14:paraId="132FFC6A" w14:textId="77777777">
      <w:pPr>
        <w:spacing w:after="16" w:line="259" w:lineRule="auto"/>
        <w:ind w:left="0" w:firstLine="0"/>
        <w:jc w:val="center"/>
      </w:pPr>
      <w:r>
        <w:t>Israel</w:t>
      </w:r>
    </w:p>
    <w:p w:rsidR="00FA40E5" w14:paraId="32F32E20" w14:textId="77777777">
      <w:pPr>
        <w:spacing w:after="100" w:line="276" w:lineRule="auto"/>
        <w:ind w:left="0" w:firstLine="0"/>
        <w:jc w:val="center"/>
      </w:pPr>
      <w:r>
        <w:t xml:space="preserve">0523665612 </w:t>
      </w:r>
      <w:r>
        <w:rPr>
          <w:u w:val="single" w:color="0F141F"/>
        </w:rPr>
        <w:t>rabea.haj11@gmail.com</w:t>
      </w:r>
    </w:p>
    <w:p w:rsidR="00FA40E5" w14:paraId="363D3D45" w14:textId="77777777">
      <w:pPr>
        <w:spacing w:after="0" w:line="259" w:lineRule="auto"/>
        <w:ind w:left="0" w:firstLine="0"/>
        <w:jc w:val="center"/>
      </w:pPr>
      <w:r>
        <w:rPr>
          <w:color w:val="7A8599"/>
        </w:rPr>
        <w:t>Date of birth</w:t>
      </w:r>
    </w:p>
    <w:p w:rsidR="00FA40E5" w14:paraId="66644A05" w14:textId="77777777">
      <w:pPr>
        <w:pStyle w:val="Heading1"/>
      </w:pPr>
      <w:r>
        <w:t>RABEA HAJ</w:t>
      </w:r>
    </w:p>
    <w:p w:rsidR="00FA40E5" w14:paraId="3078865F" w14:textId="77777777">
      <w:pPr>
        <w:tabs>
          <w:tab w:val="center" w:pos="1345"/>
          <w:tab w:val="center" w:pos="2362"/>
        </w:tabs>
        <w:spacing w:after="625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noProof/>
        </w:rPr>
        <w:drawing>
          <wp:inline distT="0" distB="0" distL="0" distR="0">
            <wp:extent cx="127000" cy="1524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02611" name="Picture 8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ISRAEL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127000" cy="1524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47513" name="Picture 1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0523665612</w:t>
      </w:r>
    </w:p>
    <w:p w:rsidR="00FA40E5" w14:paraId="1AC7BB36" w14:textId="77777777">
      <w:pPr>
        <w:pStyle w:val="Heading2"/>
        <w:ind w:left="34"/>
      </w:pPr>
      <w:r>
        <w:t>PROFILE</w:t>
      </w:r>
    </w:p>
    <w:p w:rsidR="00FA40E5" w14:paraId="7B65D224" w14:textId="77777777">
      <w:pPr>
        <w:spacing w:after="126"/>
        <w:ind w:left="34"/>
      </w:pPr>
      <w:r>
        <w:t>Hardworking self-learner seeking employment. Bringing forth a motivated attitude and a variety of powerful skills. I have experience in penetration testing methodology &amp; tools, motivated &amp; passionate about everything related to s</w:t>
      </w:r>
      <w:r>
        <w:t xml:space="preserve">ecurity. </w:t>
      </w:r>
    </w:p>
    <w:p w:rsidR="00FA40E5" w14:paraId="0C3BB2E1" w14:textId="77777777">
      <w:pPr>
        <w:spacing w:after="352"/>
        <w:ind w:left="34"/>
      </w:pPr>
      <w:r>
        <w:t>Committed to utilizing my skills to further the mission of a company.</w:t>
      </w:r>
    </w:p>
    <w:p w:rsidR="00FA40E5" w14:paraId="694A28B1" w14:textId="77777777">
      <w:pPr>
        <w:pStyle w:val="Heading2"/>
        <w:ind w:left="34"/>
      </w:pPr>
      <w:r>
        <w:t>EMPLOYMENT HISTORY</w:t>
      </w:r>
    </w:p>
    <w:p w:rsidR="00FA40E5" w14:paraId="5D080F07" w14:textId="77777777">
      <w:pPr>
        <w:ind w:left="34" w:right="2843"/>
        <w:jc w:val="left"/>
      </w:pPr>
      <w:r>
        <w:rPr>
          <w:b/>
        </w:rPr>
        <w:t xml:space="preserve">IT </w:t>
      </w:r>
      <w:r>
        <w:rPr>
          <w:b/>
        </w:rPr>
        <w:t>Administrator  at Mellanox Technologies</w:t>
      </w:r>
    </w:p>
    <w:p w:rsidR="00FA40E5" w14:paraId="19355BA2" w14:textId="77777777">
      <w:pPr>
        <w:spacing w:after="96" w:line="259" w:lineRule="auto"/>
        <w:ind w:left="39" w:firstLine="0"/>
        <w:jc w:val="left"/>
      </w:pPr>
      <w:r>
        <w:rPr>
          <w:color w:val="7A8599"/>
        </w:rPr>
        <w:t>2018</w:t>
      </w:r>
    </w:p>
    <w:p w:rsidR="00FA40E5" w14:paraId="2F091265" w14:textId="77777777">
      <w:pPr>
        <w:ind w:left="34"/>
      </w:pPr>
      <w:r>
        <w:t xml:space="preserve"> Prevent intrusion and DDOS attempts (SOC Operation)</w:t>
      </w:r>
    </w:p>
    <w:p w:rsidR="00FA40E5" w14:paraId="0A137D8B" w14:textId="77777777">
      <w:pPr>
        <w:ind w:left="34"/>
      </w:pPr>
      <w:r>
        <w:t xml:space="preserve">  Block &amp; clean all malware and spyware infected laptops (SOC Operation)</w:t>
      </w:r>
    </w:p>
    <w:p w:rsidR="00FA40E5" w14:paraId="28C3F099" w14:textId="77777777">
      <w:pPr>
        <w:ind w:left="34"/>
      </w:pPr>
      <w:r>
        <w:t xml:space="preserve">  Identify &amp; delete suspicious phishing emails and delete them (SOC Operation)</w:t>
      </w:r>
    </w:p>
    <w:p w:rsidR="00FA40E5" w14:paraId="7FF1F2C6" w14:textId="77777777">
      <w:pPr>
        <w:ind w:left="34"/>
      </w:pPr>
      <w:r>
        <w:t xml:space="preserve">  Daily check for the conference rooms (Equipment Sanity)</w:t>
      </w:r>
    </w:p>
    <w:p w:rsidR="00FA40E5" w14:paraId="7FFB83EC" w14:textId="77777777">
      <w:pPr>
        <w:ind w:left="34"/>
      </w:pPr>
      <w:r>
        <w:t xml:space="preserve">  Experience in ECHO SOC Monitoring System </w:t>
      </w:r>
    </w:p>
    <w:p w:rsidR="00FA40E5" w14:paraId="6F00E772" w14:textId="77777777">
      <w:pPr>
        <w:ind w:left="34"/>
      </w:pPr>
      <w:r>
        <w:t xml:space="preserve">  Install laptops, maintain and troubleshoot VC rooms</w:t>
      </w:r>
    </w:p>
    <w:p w:rsidR="00FA40E5" w14:paraId="10BC0437" w14:textId="77777777">
      <w:pPr>
        <w:ind w:left="34"/>
      </w:pPr>
      <w:r>
        <w:t xml:space="preserve">  SharePoint 365 administration (permissions)</w:t>
      </w:r>
    </w:p>
    <w:p w:rsidR="00FA40E5" w14:paraId="17FA78F1" w14:textId="77777777">
      <w:pPr>
        <w:ind w:left="34"/>
      </w:pPr>
      <w:r>
        <w:t xml:space="preserve">  Knowledge and experience with Active Directory, Exchange, O365, </w:t>
      </w:r>
    </w:p>
    <w:p w:rsidR="00FA40E5" w14:paraId="7EFE698C" w14:textId="77777777">
      <w:pPr>
        <w:ind w:left="34"/>
      </w:pPr>
      <w:r>
        <w:t xml:space="preserve">  Experience with Windows 7, 8 and 10</w:t>
      </w:r>
    </w:p>
    <w:p w:rsidR="00FA40E5" w14:paraId="01242250" w14:textId="77777777">
      <w:pPr>
        <w:ind w:left="34"/>
      </w:pPr>
      <w:r>
        <w:t xml:space="preserve">  Provide wide specter of IT support to Mellanox em</w:t>
      </w:r>
      <w:r>
        <w:t>ployees on site and worldwide remotely</w:t>
      </w:r>
    </w:p>
    <w:p w:rsidR="00FA40E5" w14:paraId="624513AD" w14:textId="77777777">
      <w:pPr>
        <w:ind w:left="34"/>
      </w:pPr>
      <w:r>
        <w:t xml:space="preserve">  Manage E2E equipment including printers</w:t>
      </w:r>
    </w:p>
    <w:p w:rsidR="00FA40E5" w14:paraId="0F10D208" w14:textId="77777777">
      <w:pPr>
        <w:ind w:left="34"/>
      </w:pPr>
      <w:r>
        <w:t xml:space="preserve">  Monitoring and management of organizations IT infrastructure through Icinga2 (NOC </w:t>
      </w:r>
    </w:p>
    <w:p w:rsidR="00FA40E5" w14:paraId="1356375A" w14:textId="77777777">
      <w:pPr>
        <w:spacing w:after="352"/>
        <w:ind w:left="34"/>
      </w:pPr>
      <w:r>
        <w:t>Operation)</w:t>
      </w:r>
    </w:p>
    <w:p w:rsidR="00FA40E5" w14:paraId="6D96453E" w14:textId="77777777">
      <w:pPr>
        <w:pStyle w:val="Heading2"/>
        <w:ind w:left="34"/>
      </w:pPr>
      <w:r>
        <w:t>EDUCATION</w:t>
      </w:r>
    </w:p>
    <w:p w:rsidR="00FA40E5" w14:paraId="38EB5BA7" w14:textId="77777777">
      <w:pPr>
        <w:spacing w:after="87"/>
        <w:ind w:left="34" w:right="4220"/>
        <w:jc w:val="left"/>
      </w:pPr>
      <w:r>
        <w:rPr>
          <w:b/>
        </w:rPr>
        <w:t xml:space="preserve">CSI, John Bryce - Think Cyber </w:t>
      </w:r>
      <w:r>
        <w:rPr>
          <w:color w:val="7A8599"/>
        </w:rPr>
        <w:t>2019 — 2020</w:t>
      </w:r>
    </w:p>
    <w:p w:rsidR="00FA40E5" w14:paraId="3827E086" w14:textId="77777777">
      <w:pPr>
        <w:numPr>
          <w:ilvl w:val="0"/>
          <w:numId w:val="1"/>
        </w:numPr>
        <w:spacing w:after="129"/>
        <w:ind w:hanging="98"/>
      </w:pPr>
      <w:r>
        <w:t>Linux OS in depth.</w:t>
      </w:r>
    </w:p>
    <w:p w:rsidR="00FA40E5" w14:paraId="6CDD39C3" w14:textId="77777777">
      <w:pPr>
        <w:numPr>
          <w:ilvl w:val="0"/>
          <w:numId w:val="1"/>
        </w:numPr>
        <w:spacing w:after="129"/>
        <w:ind w:hanging="98"/>
      </w:pPr>
      <w:r>
        <w:t>Windows OS in depth.</w:t>
      </w:r>
    </w:p>
    <w:p w:rsidR="00FA40E5" w14:paraId="7DFDD9CF" w14:textId="77777777">
      <w:pPr>
        <w:numPr>
          <w:ilvl w:val="0"/>
          <w:numId w:val="1"/>
        </w:numPr>
        <w:spacing w:after="129"/>
        <w:ind w:hanging="98"/>
      </w:pPr>
      <w:r>
        <w:t>Penetration testing basics - Methodology &amp; tools.</w:t>
      </w:r>
    </w:p>
    <w:p w:rsidR="00FA40E5" w14:paraId="0E99D0AA" w14:textId="77777777">
      <w:pPr>
        <w:numPr>
          <w:ilvl w:val="0"/>
          <w:numId w:val="1"/>
        </w:numPr>
        <w:spacing w:after="129"/>
        <w:ind w:hanging="98"/>
      </w:pPr>
      <w:r>
        <w:t>Forensics basics.</w:t>
      </w:r>
    </w:p>
    <w:p w:rsidR="00FA40E5" w14:paraId="3DE6C3FA" w14:textId="77777777">
      <w:pPr>
        <w:numPr>
          <w:ilvl w:val="0"/>
          <w:numId w:val="1"/>
        </w:numPr>
        <w:spacing w:after="291"/>
        <w:ind w:hanging="98"/>
      </w:pPr>
      <w:r>
        <w:t>Python programming.</w:t>
      </w:r>
    </w:p>
    <w:p w:rsidR="00FA40E5" w14:paraId="58F92CD4" w14:textId="77777777">
      <w:pPr>
        <w:spacing w:after="87"/>
        <w:ind w:left="34" w:right="2843"/>
        <w:jc w:val="left"/>
      </w:pPr>
      <w:r>
        <w:rPr>
          <w:b/>
        </w:rPr>
        <w:t xml:space="preserve">TCSA, Technion - Israel Institute of Technology </w:t>
      </w:r>
      <w:r>
        <w:rPr>
          <w:color w:val="7A8599"/>
        </w:rPr>
        <w:t>2016 — 2017</w:t>
      </w:r>
    </w:p>
    <w:p w:rsidR="00FA40E5" w14:paraId="6A39A724" w14:textId="77777777">
      <w:pPr>
        <w:spacing w:after="129"/>
        <w:ind w:left="34"/>
      </w:pPr>
      <w:r>
        <w:t>Technion Certified Security Administrator @ External studies department, Technion.</w:t>
      </w:r>
    </w:p>
    <w:p w:rsidR="00FA40E5" w14:paraId="40CE0005" w14:textId="77777777">
      <w:pPr>
        <w:numPr>
          <w:ilvl w:val="0"/>
          <w:numId w:val="1"/>
        </w:numPr>
        <w:spacing w:after="129"/>
        <w:ind w:hanging="98"/>
      </w:pPr>
      <w:r>
        <w:t>Basi</w:t>
      </w:r>
      <w:r>
        <w:t>cs of Microsoft servers, domains &amp; management (MCSA).</w:t>
      </w:r>
    </w:p>
    <w:p w:rsidR="00FA40E5" w14:paraId="39E3A7E4" w14:textId="77777777">
      <w:pPr>
        <w:numPr>
          <w:ilvl w:val="0"/>
          <w:numId w:val="1"/>
        </w:numPr>
        <w:spacing w:after="129"/>
        <w:ind w:hanging="98"/>
      </w:pPr>
      <w:r>
        <w:t>Networking, protocols, routers, switches &amp; how a network works underneath (CCNA).</w:t>
      </w:r>
    </w:p>
    <w:p w:rsidR="00FA40E5" w14:paraId="6DACBB21" w14:textId="77777777">
      <w:pPr>
        <w:numPr>
          <w:ilvl w:val="0"/>
          <w:numId w:val="1"/>
        </w:numPr>
        <w:ind w:hanging="98"/>
      </w:pPr>
      <w:r>
        <w:t>Firewalls, security basics, how to configure &amp; operate a firewall, what are the common attacks performed on each part of</w:t>
      </w:r>
      <w:r>
        <w:t xml:space="preserve"> the defense mechanisms implemented &amp; more (CCSA).</w:t>
      </w:r>
    </w:p>
    <w:sectPr>
      <w:headerReference w:type="default" r:id="rId10"/>
      <w:pgSz w:w="11906" w:h="16838"/>
      <w:pgMar w:top="1359" w:right="800" w:bottom="1440" w:left="1176" w:header="720" w:footer="720" w:gutter="0"/>
      <w:cols w:num="2" w:space="720" w:equalWidth="0">
        <w:col w:w="1961" w:space="934"/>
        <w:col w:w="70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7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316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556D4C"/>
    <w:multiLevelType w:val="hybridMultilevel"/>
    <w:tmpl w:val="969E9552"/>
    <w:lvl w:ilvl="0">
      <w:start w:val="1"/>
      <w:numFmt w:val="bullet"/>
      <w:lvlText w:val="-"/>
      <w:lvlJc w:val="left"/>
      <w:pPr>
        <w:ind w:left="122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1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3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5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7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9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1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3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59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0F14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0E5"/>
    <w:rsid w:val="00537AF1"/>
    <w:rsid w:val="00FA40E5"/>
  </w:rsids>
  <m:mathPr>
    <m:mathFont m:val="Cambria Math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4CC59C-A817-4340-BBFF-42A3F61F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7" w:lineRule="auto"/>
      <w:ind w:left="10" w:hanging="10"/>
      <w:jc w:val="both"/>
    </w:pPr>
    <w:rPr>
      <w:rFonts w:ascii="Source Sans Pro" w:eastAsia="Source Sans Pro" w:hAnsi="Source Sans Pro" w:cs="Source Sans Pro"/>
      <w:color w:val="0F141F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876"/>
      <w:outlineLvl w:val="0"/>
    </w:pPr>
    <w:rPr>
      <w:rFonts w:ascii="Oswald" w:eastAsia="Oswald" w:hAnsi="Oswald" w:cs="Oswald"/>
      <w:color w:val="0F141F"/>
      <w:sz w:val="4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Oswald" w:eastAsia="Oswald" w:hAnsi="Oswald" w:cs="Oswald"/>
      <w:color w:val="0F141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Oswald" w:eastAsia="Oswald" w:hAnsi="Oswald" w:cs="Oswald"/>
      <w:color w:val="0F141F"/>
      <w:sz w:val="20"/>
    </w:rPr>
  </w:style>
  <w:style w:type="character" w:customStyle="1" w:styleId="Heading1Char">
    <w:name w:val="Heading 1 Char"/>
    <w:link w:val="Heading1"/>
    <w:rPr>
      <w:rFonts w:ascii="Oswald" w:eastAsia="Oswald" w:hAnsi="Oswald" w:cs="Oswald"/>
      <w:color w:val="0F14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rabe3 7aj</dc:creator>
  <cp:lastModifiedBy>rabe3 7aj</cp:lastModifiedBy>
  <cp:revision>2</cp:revision>
  <dcterms:created xsi:type="dcterms:W3CDTF">2021-12-15T09:42:00Z</dcterms:created>
  <dcterms:modified xsi:type="dcterms:W3CDTF">2021-12-15T09:42:00Z</dcterms:modified>
</cp:coreProperties>
</file>