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13537" w:rsidRPr="00650026" w:rsidP="00813537">
      <w:pPr>
        <w:bidi/>
        <w:spacing w:after="0"/>
        <w:rPr>
          <w:b/>
          <w:bCs/>
          <w:sz w:val="44"/>
          <w:szCs w:val="44"/>
          <w:rtl/>
        </w:rPr>
      </w:pPr>
      <w:r w:rsidRPr="00650026">
        <w:rPr>
          <w:rFonts w:hint="cs"/>
          <w:b/>
          <w:bCs/>
          <w:sz w:val="44"/>
          <w:szCs w:val="44"/>
          <w:rtl/>
        </w:rPr>
        <w:t xml:space="preserve">טניה </w:t>
      </w:r>
      <w:r>
        <w:rPr>
          <w:rFonts w:hint="cs"/>
          <w:b/>
          <w:bCs/>
          <w:sz w:val="44"/>
          <w:szCs w:val="44"/>
          <w:rtl/>
        </w:rPr>
        <w:t>רובינשטיין</w:t>
      </w:r>
    </w:p>
    <w:p w:rsidR="00813537" w:rsidP="00813537">
      <w:pPr>
        <w:bidi/>
        <w:spacing w:after="0"/>
        <w:rPr>
          <w:rtl/>
        </w:rPr>
      </w:pPr>
    </w:p>
    <w:p w:rsidR="00813537" w:rsidP="00813537">
      <w:pPr>
        <w:bidi/>
        <w:spacing w:after="0"/>
        <w:rPr>
          <w:rtl/>
        </w:rPr>
        <w:sectPr w:rsidSect="000A6E62">
          <w:headerReference w:type="default" r:id="rId4"/>
          <w:pgSz w:w="12240" w:h="15840"/>
          <w:pgMar w:top="720" w:right="720" w:bottom="568" w:left="720" w:header="720" w:footer="720" w:gutter="0"/>
          <w:cols w:space="720"/>
          <w:docGrid w:linePitch="360"/>
        </w:sectPr>
      </w:pPr>
    </w:p>
    <w:p w:rsidR="00813537" w:rsidRPr="00AC5280" w:rsidP="00813537">
      <w:pPr>
        <w:bidi/>
        <w:spacing w:after="0"/>
        <w:rPr>
          <w:rtl/>
        </w:rPr>
      </w:pPr>
      <w:r w:rsidRPr="00AC5280">
        <w:rPr>
          <w:rFonts w:hint="cs"/>
          <w:rtl/>
        </w:rPr>
        <w:t>ת.ז: 309117398</w:t>
      </w:r>
    </w:p>
    <w:p w:rsidR="00813537" w:rsidRPr="00AC5280" w:rsidP="00813537">
      <w:pPr>
        <w:bidi/>
        <w:spacing w:after="0"/>
        <w:rPr>
          <w:rtl/>
        </w:rPr>
      </w:pPr>
      <w:r w:rsidRPr="00AC5280">
        <w:rPr>
          <w:rFonts w:hint="cs"/>
          <w:rtl/>
        </w:rPr>
        <w:t>תאריך לידה: 4.7.1986</w:t>
      </w:r>
    </w:p>
    <w:p w:rsidR="00813537" w:rsidRPr="00AC5280" w:rsidP="00813537">
      <w:pPr>
        <w:bidi/>
        <w:spacing w:after="0"/>
        <w:rPr>
          <w:rtl/>
        </w:rPr>
      </w:pPr>
      <w:r w:rsidRPr="00AC5280">
        <w:rPr>
          <w:rFonts w:hint="cs"/>
          <w:rtl/>
        </w:rPr>
        <w:t xml:space="preserve">כתובת: </w:t>
      </w:r>
      <w:r>
        <w:rPr>
          <w:rFonts w:hint="cs"/>
          <w:rtl/>
        </w:rPr>
        <w:t xml:space="preserve">שושנה דמארי 13, כפר יונה </w:t>
      </w:r>
    </w:p>
    <w:p w:rsidR="00813537" w:rsidRPr="00AC5280" w:rsidP="00813537">
      <w:pPr>
        <w:bidi/>
        <w:spacing w:after="0"/>
        <w:rPr>
          <w:rtl/>
        </w:rPr>
      </w:pPr>
      <w:r w:rsidRPr="00AC5280">
        <w:rPr>
          <w:rFonts w:hint="cs"/>
          <w:rtl/>
        </w:rPr>
        <w:t>טלפון: 054-2887516</w:t>
      </w:r>
    </w:p>
    <w:p w:rsidR="00813537" w:rsidRPr="00AC5280" w:rsidP="00813537">
      <w:pPr>
        <w:bidi/>
        <w:spacing w:after="0"/>
        <w:rPr>
          <w:rStyle w:val="Hyperlink"/>
          <w:rtl/>
        </w:rPr>
      </w:pPr>
      <w:r w:rsidRPr="00AC5280">
        <w:rPr>
          <w:rFonts w:hint="cs"/>
          <w:rtl/>
        </w:rPr>
        <w:t xml:space="preserve">דוא"ל: </w:t>
      </w:r>
      <w:r>
        <w:fldChar w:fldCharType="begin"/>
      </w:r>
      <w:r>
        <w:instrText xml:space="preserve"> HYPERLINK "mailto:taniaru86@gmail.com" </w:instrText>
      </w:r>
      <w:r>
        <w:fldChar w:fldCharType="separate"/>
      </w:r>
      <w:r w:rsidRPr="00AC5280">
        <w:rPr>
          <w:rStyle w:val="Hyperlink"/>
        </w:rPr>
        <w:t>taniaru86@gmail.com</w:t>
      </w:r>
      <w:r>
        <w:fldChar w:fldCharType="end"/>
      </w:r>
    </w:p>
    <w:p w:rsidR="00813537" w:rsidP="00813537">
      <w:pPr>
        <w:bidi/>
        <w:spacing w:after="0"/>
        <w:rPr>
          <w:sz w:val="20"/>
          <w:szCs w:val="20"/>
          <w:rtl/>
        </w:rPr>
        <w:sectPr w:rsidSect="000A6E62">
          <w:type w:val="continuous"/>
          <w:pgSz w:w="12240" w:h="15840"/>
          <w:pgMar w:top="720" w:right="720" w:bottom="568" w:left="720" w:header="720" w:footer="720" w:gutter="0"/>
          <w:cols w:num="2" w:space="720"/>
          <w:docGrid w:linePitch="360"/>
        </w:sectPr>
      </w:pPr>
    </w:p>
    <w:p w:rsidR="00813537" w:rsidRPr="00E23B09" w:rsidP="00813537">
      <w:pPr>
        <w:bidi/>
        <w:spacing w:after="0"/>
        <w:rPr>
          <w:sz w:val="10"/>
          <w:szCs w:val="10"/>
          <w:rtl/>
        </w:rPr>
      </w:pPr>
    </w:p>
    <w:p w:rsidR="00813537" w:rsidP="00813537">
      <w:pPr>
        <w:bidi/>
        <w:spacing w:after="0"/>
        <w:rPr>
          <w:b/>
          <w:bCs/>
          <w:sz w:val="24"/>
          <w:szCs w:val="24"/>
          <w:u w:val="single"/>
        </w:rPr>
      </w:pPr>
      <w:r w:rsidRPr="001335D4">
        <w:rPr>
          <w:rFonts w:hint="cs"/>
          <w:b/>
          <w:bCs/>
          <w:sz w:val="24"/>
          <w:szCs w:val="24"/>
          <w:u w:val="single"/>
          <w:rtl/>
        </w:rPr>
        <w:t>ניסיון תעסוקתי</w:t>
      </w:r>
    </w:p>
    <w:p w:rsidR="00405835" w:rsidP="00405835">
      <w:pPr>
        <w:bidi/>
        <w:spacing w:after="0"/>
        <w:rPr>
          <w:b/>
          <w:bCs/>
          <w:sz w:val="24"/>
          <w:szCs w:val="24"/>
          <w:u w:val="single"/>
        </w:rPr>
      </w:pPr>
    </w:p>
    <w:p w:rsidR="00405835" w:rsidP="00322E42">
      <w:pPr>
        <w:bidi/>
        <w:spacing w:after="0"/>
        <w:rPr>
          <w:rtl/>
        </w:rPr>
      </w:pPr>
      <w:r w:rsidRPr="008E150F">
        <w:rPr>
          <w:rFonts w:hint="cs"/>
          <w:rtl/>
        </w:rPr>
        <w:t>201</w:t>
      </w:r>
      <w:r>
        <w:rPr>
          <w:rFonts w:hint="cs"/>
          <w:rtl/>
        </w:rPr>
        <w:t>8</w:t>
      </w:r>
      <w:r w:rsidRPr="008E150F">
        <w:rPr>
          <w:rFonts w:hint="cs"/>
          <w:rtl/>
        </w:rPr>
        <w:t xml:space="preserve">- </w:t>
      </w:r>
      <w:r>
        <w:rPr>
          <w:rFonts w:asciiTheme="minorBidi" w:hAnsiTheme="minorBidi" w:hint="cs"/>
          <w:rtl/>
        </w:rPr>
        <w:t>היום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מתכננת פרוייקטים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"חג</w:t>
      </w:r>
      <w:r w:rsidR="00BB5FBA">
        <w:rPr>
          <w:rFonts w:hint="cs"/>
          <w:rtl/>
        </w:rPr>
        <w:t>'</w:t>
      </w:r>
      <w:r w:rsidR="00322E42">
        <w:rPr>
          <w:rFonts w:hint="cs"/>
          <w:rtl/>
        </w:rPr>
        <w:t>מ מהנדסים 1980</w:t>
      </w:r>
      <w:r>
        <w:rPr>
          <w:rFonts w:hint="cs"/>
          <w:rtl/>
        </w:rPr>
        <w:t>"</w:t>
      </w:r>
    </w:p>
    <w:p w:rsidR="00FE5D26" w:rsidP="00BB5FBA">
      <w:pPr>
        <w:pStyle w:val="ListParagraph"/>
        <w:bidi/>
        <w:spacing w:after="0" w:line="360" w:lineRule="auto"/>
        <w:ind w:left="780"/>
        <w:jc w:val="both"/>
        <w:rPr>
          <w:rFonts w:ascii="Arial" w:hAnsi="Arial" w:cs="Arial"/>
          <w:color w:val="000000"/>
          <w:rtl/>
        </w:rPr>
      </w:pPr>
      <w:r>
        <w:rPr>
          <w:rFonts w:hint="cs"/>
          <w:rtl/>
        </w:rPr>
        <w:t xml:space="preserve">    תחומי העיסוק של החברה</w:t>
      </w:r>
      <w:r w:rsidRPr="00A32501">
        <w:rPr>
          <w:rFonts w:ascii="Arial" w:hAnsi="Arial" w:cs="Arial" w:hint="cs"/>
          <w:color w:val="000000"/>
          <w:rtl/>
        </w:rPr>
        <w:t xml:space="preserve"> </w:t>
      </w:r>
      <w:r>
        <w:rPr>
          <w:rFonts w:ascii="Arial" w:hAnsi="Arial" w:cs="Arial" w:hint="cs"/>
          <w:color w:val="000000"/>
          <w:rtl/>
        </w:rPr>
        <w:t>נוגעים</w:t>
      </w:r>
      <w:r w:rsidRPr="00A32501">
        <w:rPr>
          <w:rFonts w:ascii="Arial" w:hAnsi="Arial" w:cs="Arial"/>
          <w:color w:val="000000"/>
          <w:rtl/>
        </w:rPr>
        <w:t xml:space="preserve"> ב</w:t>
      </w:r>
      <w:r>
        <w:rPr>
          <w:rFonts w:ascii="Arial" w:hAnsi="Arial" w:cs="Arial" w:hint="cs"/>
          <w:color w:val="000000"/>
          <w:rtl/>
        </w:rPr>
        <w:t>תכנון,</w:t>
      </w:r>
      <w:r>
        <w:rPr>
          <w:rFonts w:ascii="Arial" w:hAnsi="Arial" w:cs="Arial" w:hint="cs"/>
          <w:color w:val="000000"/>
          <w:rtl/>
        </w:rPr>
        <w:t xml:space="preserve"> </w:t>
      </w:r>
      <w:r w:rsidR="00BB5FBA">
        <w:rPr>
          <w:rFonts w:ascii="Arial" w:hAnsi="Arial" w:cs="Arial" w:hint="cs"/>
          <w:color w:val="000000"/>
          <w:rtl/>
        </w:rPr>
        <w:t xml:space="preserve">ייעוץ תהליכי, </w:t>
      </w:r>
      <w:r>
        <w:rPr>
          <w:rFonts w:ascii="Arial" w:hAnsi="Arial" w:cs="Arial" w:hint="cs"/>
          <w:color w:val="000000"/>
          <w:rtl/>
        </w:rPr>
        <w:t>ניהול</w:t>
      </w:r>
      <w:r w:rsidR="00BB5FBA">
        <w:rPr>
          <w:rFonts w:ascii="Arial" w:hAnsi="Arial" w:cs="Arial" w:hint="cs"/>
          <w:color w:val="000000"/>
          <w:rtl/>
        </w:rPr>
        <w:t xml:space="preserve">, בקרה וליווי פרוייקטים במערכות מים ושפכים.  </w:t>
      </w:r>
    </w:p>
    <w:p w:rsidR="00405835" w:rsidP="00E543F1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 </w:t>
      </w:r>
      <w:r w:rsidR="00E543F1">
        <w:rPr>
          <w:rFonts w:ascii="Arial" w:hAnsi="Arial" w:cs="Arial" w:hint="cs"/>
          <w:color w:val="000000"/>
          <w:rtl/>
        </w:rPr>
        <w:t xml:space="preserve"> </w:t>
      </w:r>
      <w:r w:rsidR="00BB5FBA">
        <w:rPr>
          <w:rFonts w:ascii="Arial" w:hAnsi="Arial" w:cs="Arial" w:hint="cs"/>
          <w:color w:val="000000"/>
          <w:rtl/>
        </w:rPr>
        <w:t>פיקוח עליון על מגוון מכוני טיפול בשפכים ברחבי הארץ.</w:t>
      </w:r>
    </w:p>
    <w:p w:rsidR="00BB5FBA" w:rsidP="00E543F1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 w:rsidRPr="00BB5FBA">
        <w:rPr>
          <w:rFonts w:ascii="Arial" w:hAnsi="Arial" w:cs="Arial" w:hint="cs"/>
          <w:color w:val="000000"/>
          <w:rtl/>
        </w:rPr>
        <w:t xml:space="preserve">  </w:t>
      </w:r>
      <w:r w:rsidR="00E543F1">
        <w:rPr>
          <w:rFonts w:ascii="Arial" w:hAnsi="Arial" w:cs="Arial" w:hint="cs"/>
          <w:color w:val="000000"/>
          <w:rtl/>
        </w:rPr>
        <w:t xml:space="preserve"> </w:t>
      </w:r>
      <w:r w:rsidRPr="00BB5FBA">
        <w:rPr>
          <w:rFonts w:ascii="Arial" w:hAnsi="Arial" w:cs="Arial" w:hint="cs"/>
          <w:color w:val="000000"/>
          <w:rtl/>
        </w:rPr>
        <w:t xml:space="preserve">תמיכה בתכנון </w:t>
      </w:r>
      <w:r>
        <w:rPr>
          <w:rFonts w:ascii="Arial" w:hAnsi="Arial" w:cs="Arial" w:hint="cs"/>
          <w:color w:val="000000"/>
          <w:rtl/>
        </w:rPr>
        <w:t>הרחבות</w:t>
      </w:r>
      <w:r w:rsidRPr="00BB5FBA">
        <w:rPr>
          <w:rFonts w:ascii="Arial" w:hAnsi="Arial" w:cs="Arial" w:hint="cs"/>
          <w:color w:val="000000"/>
          <w:rtl/>
        </w:rPr>
        <w:t xml:space="preserve"> </w:t>
      </w:r>
      <w:r>
        <w:rPr>
          <w:rFonts w:ascii="Arial" w:hAnsi="Arial" w:cs="Arial" w:hint="cs"/>
          <w:color w:val="000000"/>
          <w:rtl/>
        </w:rPr>
        <w:t>ושדרוגים</w:t>
      </w:r>
      <w:r w:rsidRPr="00BB5FBA">
        <w:rPr>
          <w:rFonts w:ascii="Arial" w:hAnsi="Arial" w:cs="Arial" w:hint="cs"/>
          <w:color w:val="000000"/>
          <w:rtl/>
        </w:rPr>
        <w:t xml:space="preserve"> של </w:t>
      </w:r>
      <w:r w:rsidR="00D70652">
        <w:rPr>
          <w:rFonts w:ascii="Arial" w:hAnsi="Arial" w:cs="Arial" w:hint="cs"/>
          <w:color w:val="000000"/>
          <w:rtl/>
        </w:rPr>
        <w:t xml:space="preserve">מגוון </w:t>
      </w:r>
      <w:r w:rsidRPr="00BB5FBA">
        <w:rPr>
          <w:rFonts w:ascii="Arial" w:hAnsi="Arial" w:cs="Arial" w:hint="cs"/>
          <w:color w:val="000000"/>
          <w:rtl/>
        </w:rPr>
        <w:t>מכוני טיפול בשפכים</w:t>
      </w:r>
      <w:r w:rsidR="00D70652">
        <w:rPr>
          <w:rFonts w:ascii="Arial" w:hAnsi="Arial" w:cs="Arial" w:hint="cs"/>
          <w:color w:val="000000"/>
          <w:rtl/>
        </w:rPr>
        <w:t>.</w:t>
      </w:r>
      <w:r w:rsidRPr="00BB5FBA">
        <w:rPr>
          <w:rFonts w:ascii="Arial" w:hAnsi="Arial" w:cs="Arial" w:hint="cs"/>
          <w:color w:val="000000"/>
          <w:rtl/>
        </w:rPr>
        <w:t xml:space="preserve"> </w:t>
      </w:r>
    </w:p>
    <w:p w:rsidR="00405835" w:rsidP="00EC2139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 w:rsidRPr="00BB5FBA">
        <w:rPr>
          <w:rFonts w:ascii="Arial" w:hAnsi="Arial" w:cs="Arial" w:hint="cs"/>
          <w:color w:val="000000"/>
          <w:rtl/>
        </w:rPr>
        <w:t xml:space="preserve"> </w:t>
      </w:r>
      <w:r w:rsidR="00E8742C">
        <w:rPr>
          <w:rFonts w:ascii="Arial" w:hAnsi="Arial" w:cs="Arial" w:hint="cs"/>
          <w:color w:val="000000"/>
          <w:rtl/>
        </w:rPr>
        <w:t xml:space="preserve"> </w:t>
      </w:r>
      <w:r w:rsidRPr="00BB5FBA">
        <w:rPr>
          <w:rFonts w:ascii="Arial" w:hAnsi="Arial" w:cs="Arial" w:hint="cs"/>
          <w:color w:val="000000"/>
          <w:rtl/>
        </w:rPr>
        <w:t xml:space="preserve"> </w:t>
      </w:r>
      <w:r w:rsidR="00EC2139">
        <w:rPr>
          <w:rFonts w:ascii="Arial" w:hAnsi="Arial" w:cs="Arial" w:hint="cs"/>
          <w:color w:val="000000"/>
          <w:rtl/>
        </w:rPr>
        <w:t>הכנת</w:t>
      </w:r>
      <w:bookmarkStart w:id="0" w:name="_GoBack"/>
      <w:bookmarkEnd w:id="0"/>
      <w:r w:rsidRPr="00BB5FBA" w:rsidR="00BB5FBA">
        <w:rPr>
          <w:rFonts w:ascii="Arial" w:hAnsi="Arial" w:cs="Arial" w:hint="cs"/>
          <w:color w:val="000000"/>
          <w:rtl/>
        </w:rPr>
        <w:t xml:space="preserve"> מפרטים </w:t>
      </w:r>
      <w:r w:rsidR="00EC2139">
        <w:rPr>
          <w:rFonts w:ascii="Arial" w:hAnsi="Arial" w:cs="Arial" w:hint="cs"/>
          <w:color w:val="000000"/>
          <w:rtl/>
        </w:rPr>
        <w:t xml:space="preserve">וכתבי כמויות </w:t>
      </w:r>
      <w:r w:rsidRPr="00BB5FBA" w:rsidR="00BB5FBA">
        <w:rPr>
          <w:rFonts w:ascii="Arial" w:hAnsi="Arial" w:cs="Arial" w:hint="cs"/>
          <w:color w:val="000000"/>
          <w:rtl/>
        </w:rPr>
        <w:t>לחלקי</w:t>
      </w:r>
      <w:r w:rsidR="00D70652">
        <w:rPr>
          <w:rFonts w:ascii="Arial" w:hAnsi="Arial" w:cs="Arial" w:hint="cs"/>
          <w:color w:val="000000"/>
          <w:rtl/>
        </w:rPr>
        <w:t xml:space="preserve"> הציוד השונים </w:t>
      </w:r>
      <w:r w:rsidR="00EC2139">
        <w:rPr>
          <w:rFonts w:ascii="Arial" w:hAnsi="Arial" w:cs="Arial" w:hint="cs"/>
          <w:color w:val="000000"/>
          <w:rtl/>
        </w:rPr>
        <w:t>,טרם</w:t>
      </w:r>
      <w:r w:rsidR="00D70652">
        <w:rPr>
          <w:rFonts w:ascii="Arial" w:hAnsi="Arial" w:cs="Arial" w:hint="cs"/>
          <w:color w:val="000000"/>
          <w:rtl/>
        </w:rPr>
        <w:t xml:space="preserve"> </w:t>
      </w:r>
      <w:r w:rsidR="00E30D19">
        <w:rPr>
          <w:rFonts w:ascii="Arial" w:hAnsi="Arial" w:cs="Arial" w:hint="cs"/>
          <w:color w:val="000000"/>
          <w:rtl/>
        </w:rPr>
        <w:t>יציאת הפרויקט</w:t>
      </w:r>
      <w:r w:rsidR="00D70652">
        <w:rPr>
          <w:rFonts w:ascii="Arial" w:hAnsi="Arial" w:cs="Arial" w:hint="cs"/>
          <w:color w:val="000000"/>
          <w:rtl/>
        </w:rPr>
        <w:t xml:space="preserve"> למכרז. </w:t>
      </w:r>
    </w:p>
    <w:p w:rsidR="00815C96" w:rsidP="001E3C4E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  </w:t>
      </w:r>
      <w:r w:rsidR="001E3C4E">
        <w:rPr>
          <w:rFonts w:ascii="Arial" w:hAnsi="Arial" w:cs="Arial" w:hint="cs"/>
          <w:color w:val="000000"/>
          <w:rtl/>
        </w:rPr>
        <w:t>הכנת</w:t>
      </w:r>
      <w:r>
        <w:rPr>
          <w:rFonts w:ascii="Arial" w:hAnsi="Arial" w:cs="Arial" w:hint="cs"/>
          <w:color w:val="000000"/>
          <w:rtl/>
        </w:rPr>
        <w:t xml:space="preserve"> תפ"מים וספרי מתקן </w:t>
      </w:r>
      <w:r w:rsidR="00960896">
        <w:rPr>
          <w:rFonts w:ascii="Arial" w:hAnsi="Arial" w:cs="Arial" w:hint="cs"/>
          <w:color w:val="000000"/>
          <w:rtl/>
        </w:rPr>
        <w:t>בהתאם</w:t>
      </w:r>
      <w:r>
        <w:rPr>
          <w:rFonts w:ascii="Arial" w:hAnsi="Arial" w:cs="Arial" w:hint="cs"/>
          <w:color w:val="000000"/>
          <w:rtl/>
        </w:rPr>
        <w:t xml:space="preserve"> </w:t>
      </w:r>
      <w:r w:rsidR="00960896">
        <w:rPr>
          <w:rFonts w:ascii="Arial" w:hAnsi="Arial" w:cs="Arial" w:hint="cs"/>
          <w:color w:val="000000"/>
          <w:rtl/>
        </w:rPr>
        <w:t xml:space="preserve">לשדרוגים שנעשו. </w:t>
      </w:r>
    </w:p>
    <w:p w:rsidR="00405835" w:rsidRPr="00E543F1" w:rsidP="00F911FF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 w:rsidRPr="00E543F1">
        <w:rPr>
          <w:rFonts w:ascii="Arial" w:hAnsi="Arial" w:cs="Arial" w:hint="cs"/>
          <w:color w:val="000000"/>
          <w:rtl/>
        </w:rPr>
        <w:t xml:space="preserve"> </w:t>
      </w:r>
      <w:r w:rsidRPr="00E543F1" w:rsidR="00E543F1">
        <w:rPr>
          <w:rFonts w:ascii="Arial" w:hAnsi="Arial" w:cs="Arial" w:hint="cs"/>
          <w:color w:val="000000"/>
          <w:rtl/>
        </w:rPr>
        <w:t xml:space="preserve">  </w:t>
      </w:r>
      <w:r w:rsidRPr="00E543F1" w:rsidR="00D70652">
        <w:rPr>
          <w:rFonts w:ascii="Arial" w:hAnsi="Arial" w:cs="Arial" w:hint="cs"/>
          <w:color w:val="000000"/>
          <w:rtl/>
        </w:rPr>
        <w:t xml:space="preserve">שימוש בתוכנת </w:t>
      </w:r>
      <w:r w:rsidRPr="00E543F1" w:rsidR="00D70652">
        <w:rPr>
          <w:rFonts w:ascii="Arial" w:hAnsi="Arial" w:cs="Arial" w:hint="cs"/>
          <w:color w:val="000000"/>
          <w:rtl/>
        </w:rPr>
        <w:t>האואוטוקד</w:t>
      </w:r>
      <w:r w:rsidRPr="00E543F1" w:rsidR="00D70652">
        <w:rPr>
          <w:rFonts w:ascii="Arial" w:hAnsi="Arial" w:cs="Arial" w:hint="cs"/>
          <w:color w:val="000000"/>
          <w:rtl/>
        </w:rPr>
        <w:t xml:space="preserve"> ל</w:t>
      </w:r>
      <w:r w:rsidR="00F911FF">
        <w:rPr>
          <w:rFonts w:ascii="Arial" w:hAnsi="Arial" w:cs="Arial" w:hint="cs"/>
          <w:color w:val="000000"/>
          <w:rtl/>
        </w:rPr>
        <w:t>תכנון ו</w:t>
      </w:r>
      <w:r w:rsidRPr="00E543F1" w:rsidR="00D70652">
        <w:rPr>
          <w:rFonts w:ascii="Arial" w:hAnsi="Arial" w:cs="Arial" w:hint="cs"/>
          <w:color w:val="000000"/>
          <w:rtl/>
        </w:rPr>
        <w:t xml:space="preserve">שרטוט </w:t>
      </w:r>
      <w:r w:rsidRPr="00E543F1" w:rsidR="00D70652">
        <w:rPr>
          <w:rFonts w:ascii="Arial" w:hAnsi="Arial" w:cs="Arial"/>
          <w:color w:val="000000"/>
        </w:rPr>
        <w:t>P&amp;ID's</w:t>
      </w:r>
      <w:r w:rsidRPr="00E543F1" w:rsidR="00D70652">
        <w:rPr>
          <w:rFonts w:ascii="Arial" w:hAnsi="Arial" w:cs="Arial" w:hint="cs"/>
          <w:color w:val="000000"/>
          <w:rtl/>
        </w:rPr>
        <w:t xml:space="preserve"> </w:t>
      </w:r>
      <w:r w:rsidR="00F911FF">
        <w:rPr>
          <w:rFonts w:ascii="Arial" w:hAnsi="Arial" w:cs="Arial" w:hint="cs"/>
          <w:color w:val="000000"/>
          <w:rtl/>
        </w:rPr>
        <w:t>ו</w:t>
      </w:r>
      <w:r w:rsidR="00DC5F81">
        <w:rPr>
          <w:rFonts w:ascii="Arial" w:hAnsi="Arial" w:cs="Arial" w:hint="cs"/>
          <w:color w:val="000000"/>
          <w:rtl/>
        </w:rPr>
        <w:t>תרשימי זרימה</w:t>
      </w:r>
      <w:r w:rsidR="00F911FF">
        <w:rPr>
          <w:rFonts w:ascii="Arial" w:hAnsi="Arial" w:cs="Arial" w:hint="cs"/>
          <w:color w:val="000000"/>
          <w:rtl/>
        </w:rPr>
        <w:t>.</w:t>
      </w:r>
    </w:p>
    <w:p w:rsidR="00D70652" w:rsidP="00F911FF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  </w:t>
      </w:r>
      <w:r w:rsidR="00E543F1">
        <w:rPr>
          <w:rFonts w:ascii="Arial" w:hAnsi="Arial" w:cs="Arial" w:hint="cs"/>
          <w:color w:val="000000"/>
          <w:rtl/>
        </w:rPr>
        <w:t xml:space="preserve">חישובים </w:t>
      </w:r>
      <w:r w:rsidR="00F911FF">
        <w:rPr>
          <w:rFonts w:ascii="Arial" w:hAnsi="Arial" w:cs="Arial" w:hint="cs"/>
          <w:color w:val="000000"/>
          <w:rtl/>
        </w:rPr>
        <w:t>הנדסיים</w:t>
      </w:r>
      <w:r w:rsidR="00E543F1">
        <w:rPr>
          <w:rFonts w:ascii="Arial" w:hAnsi="Arial" w:cs="Arial" w:hint="cs"/>
          <w:color w:val="000000"/>
          <w:rtl/>
        </w:rPr>
        <w:t xml:space="preserve"> שונים וכן </w:t>
      </w:r>
      <w:r>
        <w:rPr>
          <w:rFonts w:ascii="Arial" w:hAnsi="Arial" w:cs="Arial" w:hint="cs"/>
          <w:color w:val="000000"/>
          <w:rtl/>
        </w:rPr>
        <w:t xml:space="preserve">שימוש בתוכנת </w:t>
      </w:r>
      <w:r>
        <w:rPr>
          <w:rFonts w:ascii="Arial" w:hAnsi="Arial" w:cs="Arial"/>
          <w:color w:val="000000"/>
        </w:rPr>
        <w:t>BioWin</w:t>
      </w:r>
      <w:r>
        <w:rPr>
          <w:rFonts w:ascii="Arial" w:hAnsi="Arial" w:cs="Arial" w:hint="cs"/>
          <w:color w:val="000000"/>
          <w:rtl/>
        </w:rPr>
        <w:t xml:space="preserve"> </w:t>
      </w:r>
      <w:r w:rsidR="00D249CB">
        <w:rPr>
          <w:rFonts w:ascii="Arial" w:hAnsi="Arial" w:cs="Arial" w:hint="cs"/>
          <w:color w:val="000000"/>
          <w:rtl/>
        </w:rPr>
        <w:t>ל</w:t>
      </w:r>
      <w:r w:rsidR="00DC5F81">
        <w:rPr>
          <w:rFonts w:ascii="Arial" w:hAnsi="Arial" w:cs="Arial" w:hint="cs"/>
          <w:color w:val="000000"/>
          <w:rtl/>
        </w:rPr>
        <w:t>בניית מודלים ל</w:t>
      </w:r>
      <w:r>
        <w:rPr>
          <w:rFonts w:ascii="Arial" w:hAnsi="Arial" w:cs="Arial" w:hint="cs"/>
          <w:color w:val="000000"/>
          <w:rtl/>
        </w:rPr>
        <w:t xml:space="preserve">חיזוי פעולת </w:t>
      </w:r>
      <w:r w:rsidR="00015C13">
        <w:rPr>
          <w:rFonts w:ascii="Arial" w:hAnsi="Arial" w:cs="Arial" w:hint="cs"/>
          <w:color w:val="000000"/>
          <w:rtl/>
        </w:rPr>
        <w:t>המכונים.</w:t>
      </w:r>
      <w:r w:rsidR="00015C13">
        <w:rPr>
          <w:rFonts w:ascii="Arial" w:hAnsi="Arial" w:cs="Arial"/>
          <w:color w:val="000000"/>
        </w:rPr>
        <w:t xml:space="preserve"> </w:t>
      </w:r>
    </w:p>
    <w:p w:rsidR="0031590C" w:rsidRPr="00F31B80" w:rsidP="0031590C">
      <w:pPr>
        <w:pStyle w:val="ListParagraph"/>
        <w:bidi/>
        <w:spacing w:after="0" w:line="360" w:lineRule="auto"/>
        <w:ind w:left="1140"/>
        <w:jc w:val="both"/>
        <w:rPr>
          <w:rFonts w:ascii="Arial" w:hAnsi="Arial" w:cs="Arial"/>
          <w:color w:val="000000"/>
          <w:sz w:val="16"/>
          <w:szCs w:val="16"/>
        </w:rPr>
      </w:pPr>
    </w:p>
    <w:p w:rsidR="00813537" w:rsidP="0031590C">
      <w:pPr>
        <w:bidi/>
        <w:spacing w:after="0" w:line="360" w:lineRule="auto"/>
        <w:jc w:val="both"/>
        <w:rPr>
          <w:rtl/>
        </w:rPr>
      </w:pPr>
      <w:r w:rsidRPr="0031590C">
        <w:rPr>
          <w:rFonts w:ascii="Arial" w:hAnsi="Arial" w:cs="Arial" w:hint="cs"/>
          <w:color w:val="000000"/>
          <w:rtl/>
        </w:rPr>
        <w:t xml:space="preserve"> </w:t>
      </w:r>
      <w:r w:rsidRPr="008E150F">
        <w:rPr>
          <w:rFonts w:hint="cs"/>
          <w:rtl/>
        </w:rPr>
        <w:t xml:space="preserve">2017- </w:t>
      </w:r>
      <w:r w:rsidRPr="0031590C" w:rsidR="00405835">
        <w:rPr>
          <w:rFonts w:asciiTheme="minorBidi" w:hAnsiTheme="minorBidi"/>
        </w:rPr>
        <w:t>2018</w:t>
      </w:r>
      <w:r>
        <w:rPr>
          <w:rFonts w:hint="cs"/>
          <w:rtl/>
        </w:rPr>
        <w:t xml:space="preserve"> </w:t>
      </w:r>
      <w:r w:rsidRPr="0031590C">
        <w:rPr>
          <w:rFonts w:hint="cs"/>
          <w:b/>
          <w:bCs/>
          <w:rtl/>
        </w:rPr>
        <w:t>מהנדסת תהליך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"שח"מ מקורות ביצוע"</w:t>
      </w:r>
      <w:r w:rsidR="00BB5FBA">
        <w:rPr>
          <w:rFonts w:hint="cs"/>
          <w:rtl/>
        </w:rPr>
        <w:t xml:space="preserve"> </w:t>
      </w:r>
    </w:p>
    <w:p w:rsidR="00813537" w:rsidP="00813537">
      <w:pPr>
        <w:pStyle w:val="ListParagraph"/>
        <w:bidi/>
        <w:spacing w:after="0" w:line="360" w:lineRule="auto"/>
        <w:ind w:left="780"/>
        <w:jc w:val="both"/>
        <w:rPr>
          <w:rtl/>
        </w:rPr>
      </w:pPr>
      <w:r>
        <w:rPr>
          <w:rFonts w:hint="cs"/>
          <w:rtl/>
        </w:rPr>
        <w:t xml:space="preserve">    </w:t>
      </w:r>
      <w:r>
        <w:rPr>
          <w:rFonts w:hint="cs"/>
          <w:rtl/>
        </w:rPr>
        <w:t>תחומי העיסוק של החברה</w:t>
      </w:r>
      <w:r w:rsidRPr="00A32501">
        <w:rPr>
          <w:rFonts w:ascii="Arial" w:hAnsi="Arial" w:cs="Arial" w:hint="cs"/>
          <w:color w:val="000000"/>
          <w:rtl/>
        </w:rPr>
        <w:t xml:space="preserve"> </w:t>
      </w:r>
      <w:r>
        <w:rPr>
          <w:rFonts w:ascii="Arial" w:hAnsi="Arial" w:cs="Arial" w:hint="cs"/>
          <w:color w:val="000000"/>
          <w:rtl/>
        </w:rPr>
        <w:t>נוגעים</w:t>
      </w:r>
      <w:r w:rsidRPr="00A32501">
        <w:rPr>
          <w:rFonts w:ascii="Arial" w:hAnsi="Arial" w:cs="Arial"/>
          <w:color w:val="000000"/>
          <w:rtl/>
        </w:rPr>
        <w:t xml:space="preserve"> ב</w:t>
      </w:r>
      <w:r>
        <w:rPr>
          <w:rFonts w:ascii="Arial" w:hAnsi="Arial" w:cs="Arial" w:hint="cs"/>
          <w:color w:val="000000"/>
          <w:rtl/>
        </w:rPr>
        <w:t xml:space="preserve">תכנון, </w:t>
      </w:r>
      <w:r w:rsidRPr="00A32501">
        <w:rPr>
          <w:rFonts w:ascii="Arial" w:hAnsi="Arial" w:cs="Arial"/>
          <w:color w:val="000000"/>
          <w:rtl/>
        </w:rPr>
        <w:t>הקמה ובאספקה של תשתיות, מתקנים ומערכות מים, ביוב וקולחין.</w:t>
      </w:r>
      <w:r w:rsidRPr="00A32501">
        <w:rPr>
          <w:rFonts w:hint="cs"/>
          <w:rtl/>
        </w:rPr>
        <w:t xml:space="preserve"> </w:t>
      </w:r>
    </w:p>
    <w:p w:rsidR="00813537" w:rsidP="00CF7BF5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  </w:t>
      </w:r>
      <w:r w:rsidR="0077728B">
        <w:rPr>
          <w:rFonts w:ascii="Arial" w:hAnsi="Arial" w:cs="Arial" w:hint="cs"/>
          <w:color w:val="000000"/>
          <w:rtl/>
        </w:rPr>
        <w:t xml:space="preserve"> </w:t>
      </w:r>
      <w:r>
        <w:rPr>
          <w:rFonts w:ascii="Arial" w:hAnsi="Arial" w:cs="Arial" w:hint="cs"/>
          <w:color w:val="000000"/>
          <w:rtl/>
        </w:rPr>
        <w:t xml:space="preserve"> </w:t>
      </w:r>
      <w:r w:rsidR="00CF7BF5">
        <w:rPr>
          <w:rFonts w:ascii="Arial" w:hAnsi="Arial" w:cs="Arial" w:hint="cs"/>
          <w:color w:val="000000"/>
          <w:rtl/>
        </w:rPr>
        <w:t xml:space="preserve">ניסיון בכתיבת </w:t>
      </w:r>
      <w:r w:rsidR="00CF7BF5">
        <w:rPr>
          <w:rFonts w:ascii="Arial" w:hAnsi="Arial" w:cs="Arial" w:hint="cs"/>
          <w:color w:val="000000"/>
          <w:rtl/>
        </w:rPr>
        <w:t>תפ"מים</w:t>
      </w:r>
      <w:r w:rsidR="00CF7BF5">
        <w:rPr>
          <w:rFonts w:ascii="Arial" w:hAnsi="Arial" w:cs="Arial" w:hint="cs"/>
          <w:color w:val="000000"/>
          <w:rtl/>
        </w:rPr>
        <w:t xml:space="preserve"> למערכות בקרה ותהליך עבור פרויקטים שונים. </w:t>
      </w:r>
    </w:p>
    <w:p w:rsidR="00813537" w:rsidP="000A6E62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    </w:t>
      </w:r>
      <w:r>
        <w:rPr>
          <w:rFonts w:ascii="Arial" w:hAnsi="Arial" w:cs="Arial" w:hint="cs"/>
          <w:color w:val="000000"/>
          <w:rtl/>
        </w:rPr>
        <w:t>הכנת מפרטים והתאמת ציוד תהליכי למגוון פרויקטים.</w:t>
      </w:r>
    </w:p>
    <w:p w:rsidR="00813537" w:rsidP="000A6E62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    </w:t>
      </w:r>
      <w:r>
        <w:rPr>
          <w:rFonts w:ascii="Arial" w:hAnsi="Arial" w:cs="Arial" w:hint="cs"/>
          <w:color w:val="000000"/>
          <w:rtl/>
        </w:rPr>
        <w:t xml:space="preserve">עבודה מרובה עם </w:t>
      </w:r>
      <w:r>
        <w:rPr>
          <w:rFonts w:ascii="Arial" w:hAnsi="Arial" w:cs="Arial"/>
          <w:color w:val="000000"/>
        </w:rPr>
        <w:t>P&amp;ID's</w:t>
      </w:r>
      <w:r w:rsidR="00CF7BF5">
        <w:rPr>
          <w:rFonts w:ascii="Arial" w:hAnsi="Arial" w:cs="Arial" w:hint="cs"/>
          <w:color w:val="000000"/>
          <w:rtl/>
        </w:rPr>
        <w:t>.</w:t>
      </w:r>
    </w:p>
    <w:p w:rsidR="00D1796F" w:rsidP="00D1796F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    הכנת כתב כמויות</w:t>
      </w:r>
      <w:r w:rsidR="000C4407">
        <w:rPr>
          <w:rFonts w:ascii="Arial" w:hAnsi="Arial" w:cs="Arial" w:hint="cs"/>
          <w:color w:val="000000"/>
          <w:rtl/>
        </w:rPr>
        <w:t xml:space="preserve"> לחלקי הציוד השונים בפרויקט.</w:t>
      </w:r>
    </w:p>
    <w:p w:rsidR="00813537" w:rsidP="000A6E62">
      <w:pPr>
        <w:pStyle w:val="ListParagraph"/>
        <w:numPr>
          <w:ilvl w:val="0"/>
          <w:numId w:val="4"/>
        </w:numPr>
        <w:bidi/>
        <w:spacing w:after="0" w:line="360" w:lineRule="auto"/>
        <w:ind w:hanging="121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 xml:space="preserve">     </w:t>
      </w:r>
      <w:r>
        <w:rPr>
          <w:rFonts w:ascii="Arial" w:hAnsi="Arial" w:cs="Arial" w:hint="cs"/>
          <w:color w:val="000000"/>
          <w:rtl/>
        </w:rPr>
        <w:t>התנהלות שוטפת מול ספקי ציוד וגורמים שונים בחברה כמו: רכש, חשמל, צנרת וחטיבת הביצוע.</w:t>
      </w:r>
    </w:p>
    <w:p w:rsidR="00813537" w:rsidRPr="00E45A38" w:rsidP="00813537">
      <w:pPr>
        <w:pStyle w:val="ListParagraph"/>
        <w:bidi/>
        <w:spacing w:after="0" w:line="360" w:lineRule="auto"/>
        <w:ind w:left="1140"/>
        <w:jc w:val="both"/>
        <w:rPr>
          <w:rFonts w:ascii="Arial" w:hAnsi="Arial" w:cs="Arial"/>
          <w:color w:val="000000"/>
          <w:sz w:val="10"/>
          <w:szCs w:val="10"/>
          <w:rtl/>
        </w:rPr>
      </w:pPr>
    </w:p>
    <w:p w:rsidR="00813537" w:rsidRPr="00AC5280" w:rsidP="001A0BAF">
      <w:pPr>
        <w:bidi/>
        <w:spacing w:after="0"/>
        <w:rPr>
          <w:rFonts w:asciiTheme="minorBidi" w:hAnsiTheme="minorBidi"/>
          <w:b/>
          <w:bCs/>
          <w:color w:val="000000" w:themeColor="text1"/>
          <w:rtl/>
        </w:rPr>
      </w:pPr>
      <w:r w:rsidRPr="00AC5280">
        <w:rPr>
          <w:rFonts w:asciiTheme="minorBidi" w:hAnsiTheme="minorBidi"/>
          <w:color w:val="000000" w:themeColor="text1"/>
          <w:rtl/>
        </w:rPr>
        <w:t xml:space="preserve">2014 - </w:t>
      </w:r>
      <w:r>
        <w:rPr>
          <w:rFonts w:asciiTheme="minorBidi" w:hAnsiTheme="minorBidi"/>
          <w:color w:val="000000" w:themeColor="text1"/>
        </w:rPr>
        <w:t>2017</w:t>
      </w:r>
      <w:r w:rsidRPr="00AC5280">
        <w:rPr>
          <w:rFonts w:asciiTheme="minorBidi" w:hAnsiTheme="minorBidi"/>
          <w:color w:val="000000" w:themeColor="text1"/>
          <w:rtl/>
        </w:rPr>
        <w:t xml:space="preserve">: </w:t>
      </w:r>
      <w:r w:rsidRPr="00AC5280">
        <w:rPr>
          <w:rFonts w:asciiTheme="minorBidi" w:hAnsiTheme="minorBidi" w:hint="cs"/>
          <w:b/>
          <w:bCs/>
          <w:color w:val="000000" w:themeColor="text1"/>
          <w:rtl/>
        </w:rPr>
        <w:t>מהנדסת פרויקט</w:t>
      </w:r>
      <w:r w:rsidR="0020016E">
        <w:rPr>
          <w:rFonts w:asciiTheme="minorBidi" w:hAnsiTheme="minorBidi" w:hint="cs"/>
          <w:color w:val="000000" w:themeColor="text1"/>
          <w:rtl/>
        </w:rPr>
        <w:t xml:space="preserve"> </w:t>
      </w:r>
      <w:r w:rsidRPr="0020016E" w:rsidR="00374150">
        <w:rPr>
          <w:rFonts w:asciiTheme="minorBidi" w:hAnsiTheme="minorBidi" w:hint="cs"/>
          <w:color w:val="000000" w:themeColor="text1"/>
          <w:rtl/>
        </w:rPr>
        <w:t>-</w:t>
      </w:r>
      <w:r w:rsidR="0020016E">
        <w:rPr>
          <w:rFonts w:asciiTheme="minorBidi" w:hAnsiTheme="minorBidi" w:hint="cs"/>
          <w:b/>
          <w:bCs/>
          <w:color w:val="000000" w:themeColor="text1"/>
          <w:rtl/>
        </w:rPr>
        <w:t xml:space="preserve"> </w:t>
      </w:r>
      <w:r w:rsidR="00374150">
        <w:rPr>
          <w:rFonts w:asciiTheme="minorBidi" w:hAnsiTheme="minorBidi" w:hint="cs"/>
          <w:b/>
          <w:bCs/>
          <w:color w:val="000000" w:themeColor="text1"/>
          <w:rtl/>
        </w:rPr>
        <w:t xml:space="preserve"> </w:t>
      </w:r>
      <w:r w:rsidRPr="00374150" w:rsidR="00374150">
        <w:rPr>
          <w:rFonts w:asciiTheme="minorBidi" w:hAnsiTheme="minorBidi" w:hint="cs"/>
          <w:color w:val="000000" w:themeColor="text1"/>
          <w:rtl/>
        </w:rPr>
        <w:t>"קיסטון הנדסה"</w:t>
      </w:r>
    </w:p>
    <w:p w:rsidR="00813537" w:rsidP="0020016E">
      <w:pPr>
        <w:bidi/>
        <w:spacing w:after="0" w:line="360" w:lineRule="auto"/>
        <w:ind w:left="1019"/>
        <w:jc w:val="both"/>
        <w:rPr>
          <w:rFonts w:asciiTheme="minorBidi" w:hAnsiTheme="minorBidi"/>
          <w:color w:val="000000" w:themeColor="text1"/>
          <w:rtl/>
        </w:rPr>
      </w:pPr>
      <w:r>
        <w:rPr>
          <w:rFonts w:asciiTheme="minorBidi" w:hAnsiTheme="minorBidi" w:hint="cs"/>
          <w:color w:val="000000" w:themeColor="text1"/>
          <w:rtl/>
        </w:rPr>
        <w:t xml:space="preserve"> </w:t>
      </w:r>
      <w:r w:rsidRPr="00AC5280">
        <w:rPr>
          <w:rFonts w:asciiTheme="minorBidi" w:hAnsiTheme="minorBidi" w:hint="cs"/>
          <w:color w:val="000000" w:themeColor="text1"/>
          <w:rtl/>
        </w:rPr>
        <w:t xml:space="preserve">מהנדסת מטעם חברת </w:t>
      </w:r>
      <w:r w:rsidRPr="00AC5280">
        <w:rPr>
          <w:rFonts w:asciiTheme="minorBidi" w:hAnsiTheme="minorBidi"/>
          <w:color w:val="000000" w:themeColor="text1"/>
        </w:rPr>
        <w:t>TORAY</w:t>
      </w:r>
      <w:r w:rsidRPr="00AC5280">
        <w:rPr>
          <w:rFonts w:asciiTheme="minorBidi" w:hAnsiTheme="minorBidi" w:hint="cs"/>
          <w:color w:val="000000" w:themeColor="text1"/>
          <w:rtl/>
        </w:rPr>
        <w:t xml:space="preserve"> במתקן ההתפלה אשדוד.</w:t>
      </w:r>
    </w:p>
    <w:p w:rsidR="00813537" w:rsidP="00813537">
      <w:pPr>
        <w:bidi/>
        <w:spacing w:after="0" w:line="360" w:lineRule="auto"/>
        <w:ind w:left="1019"/>
        <w:jc w:val="both"/>
        <w:rPr>
          <w:rFonts w:asciiTheme="minorBidi" w:hAnsiTheme="minorBidi"/>
          <w:color w:val="000000" w:themeColor="text1"/>
          <w:rtl/>
        </w:rPr>
      </w:pPr>
      <w:r>
        <w:rPr>
          <w:rFonts w:asciiTheme="minorBidi" w:hAnsiTheme="minorBidi" w:hint="cs"/>
          <w:color w:val="000000" w:themeColor="text1"/>
          <w:rtl/>
        </w:rPr>
        <w:t xml:space="preserve"> </w:t>
      </w:r>
      <w:r>
        <w:rPr>
          <w:rFonts w:asciiTheme="minorBidi" w:hAnsiTheme="minorBidi" w:hint="cs"/>
          <w:color w:val="000000" w:themeColor="text1"/>
          <w:rtl/>
        </w:rPr>
        <w:t xml:space="preserve">החברה </w:t>
      </w:r>
      <w:r w:rsidRPr="00AC5280">
        <w:rPr>
          <w:rFonts w:asciiTheme="minorBidi" w:hAnsiTheme="minorBidi" w:hint="cs"/>
          <w:color w:val="000000" w:themeColor="text1"/>
          <w:rtl/>
        </w:rPr>
        <w:t xml:space="preserve">סיפקה </w:t>
      </w:r>
      <w:r>
        <w:rPr>
          <w:rFonts w:asciiTheme="minorBidi" w:hAnsiTheme="minorBidi"/>
          <w:color w:val="000000" w:themeColor="text1"/>
        </w:rPr>
        <w:t xml:space="preserve"> </w:t>
      </w:r>
      <w:r>
        <w:rPr>
          <w:rFonts w:asciiTheme="minorBidi" w:hAnsiTheme="minorBidi" w:hint="cs"/>
          <w:color w:val="000000" w:themeColor="text1"/>
          <w:rtl/>
        </w:rPr>
        <w:t xml:space="preserve">את מערך </w:t>
      </w:r>
      <w:r w:rsidRPr="00AC5280">
        <w:rPr>
          <w:rFonts w:asciiTheme="minorBidi" w:hAnsiTheme="minorBidi" w:hint="cs"/>
          <w:color w:val="000000" w:themeColor="text1"/>
          <w:rtl/>
        </w:rPr>
        <w:t>ממברנות</w:t>
      </w:r>
      <w:r>
        <w:rPr>
          <w:rFonts w:asciiTheme="minorBidi" w:hAnsiTheme="minorBidi" w:hint="cs"/>
          <w:color w:val="000000" w:themeColor="text1"/>
          <w:rtl/>
        </w:rPr>
        <w:t xml:space="preserve"> ה-</w:t>
      </w:r>
      <w:r w:rsidRPr="00AC5280">
        <w:rPr>
          <w:rFonts w:asciiTheme="minorBidi" w:hAnsiTheme="minorBidi" w:hint="cs"/>
          <w:color w:val="000000" w:themeColor="text1"/>
          <w:rtl/>
        </w:rPr>
        <w:t xml:space="preserve"> </w:t>
      </w:r>
      <w:r w:rsidRPr="00AC5280">
        <w:rPr>
          <w:rFonts w:asciiTheme="minorBidi" w:hAnsiTheme="minorBidi"/>
          <w:color w:val="000000" w:themeColor="text1"/>
        </w:rPr>
        <w:t xml:space="preserve"> </w:t>
      </w:r>
      <w:r w:rsidRPr="00AC5280">
        <w:rPr>
          <w:rFonts w:asciiTheme="minorBidi" w:hAnsiTheme="minorBidi" w:hint="cs"/>
          <w:color w:val="000000" w:themeColor="text1"/>
        </w:rPr>
        <w:t>SWRO</w:t>
      </w:r>
      <w:r w:rsidRPr="00AC5280">
        <w:rPr>
          <w:rFonts w:asciiTheme="minorBidi" w:hAnsiTheme="minorBidi" w:hint="cs"/>
          <w:color w:val="000000" w:themeColor="text1"/>
          <w:rtl/>
        </w:rPr>
        <w:t>ו</w:t>
      </w:r>
      <w:r>
        <w:rPr>
          <w:rFonts w:asciiTheme="minorBidi" w:hAnsiTheme="minorBidi" w:hint="cs"/>
          <w:color w:val="000000" w:themeColor="text1"/>
          <w:rtl/>
        </w:rPr>
        <w:t>-</w:t>
      </w:r>
      <w:r w:rsidRPr="00AC5280">
        <w:rPr>
          <w:rFonts w:asciiTheme="minorBidi" w:hAnsiTheme="minorBidi" w:hint="cs"/>
          <w:color w:val="000000" w:themeColor="text1"/>
          <w:rtl/>
        </w:rPr>
        <w:t xml:space="preserve"> </w:t>
      </w:r>
      <w:r w:rsidRPr="00AC5280">
        <w:rPr>
          <w:rFonts w:asciiTheme="minorBidi" w:hAnsiTheme="minorBidi"/>
          <w:color w:val="000000" w:themeColor="text1"/>
        </w:rPr>
        <w:t>BWRO</w:t>
      </w:r>
      <w:r w:rsidRPr="00AC5280">
        <w:rPr>
          <w:rFonts w:asciiTheme="minorBidi" w:hAnsiTheme="minorBidi" w:hint="cs"/>
          <w:color w:val="000000" w:themeColor="text1"/>
          <w:rtl/>
        </w:rPr>
        <w:t xml:space="preserve"> למתקן ההתפלה באשדוד.</w:t>
      </w:r>
    </w:p>
    <w:p w:rsidR="00547E5C" w:rsidRPr="00AC5280" w:rsidP="00547E5C">
      <w:pPr>
        <w:pStyle w:val="ListParagraph"/>
        <w:numPr>
          <w:ilvl w:val="0"/>
          <w:numId w:val="2"/>
        </w:numPr>
        <w:bidi/>
        <w:spacing w:after="0" w:line="360" w:lineRule="auto"/>
        <w:ind w:left="1019" w:firstLine="0"/>
        <w:jc w:val="both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פיקוח צמוד ובקרה על התהליכים במתקן בעת ההקמה. </w:t>
      </w:r>
    </w:p>
    <w:p w:rsidR="00813537" w:rsidRPr="00AC5280" w:rsidP="00547E5C">
      <w:pPr>
        <w:pStyle w:val="ListParagraph"/>
        <w:numPr>
          <w:ilvl w:val="0"/>
          <w:numId w:val="2"/>
        </w:numPr>
        <w:bidi/>
        <w:spacing w:after="0" w:line="360" w:lineRule="auto"/>
        <w:ind w:left="1019" w:firstLine="0"/>
        <w:jc w:val="both"/>
        <w:rPr>
          <w:color w:val="000000" w:themeColor="text1"/>
        </w:rPr>
      </w:pPr>
      <w:r w:rsidRPr="00AC5280">
        <w:rPr>
          <w:rFonts w:hint="cs"/>
          <w:color w:val="000000" w:themeColor="text1"/>
          <w:rtl/>
        </w:rPr>
        <w:t>השתתפות פעילה בתהליכי הרצ</w:t>
      </w:r>
      <w:r w:rsidR="00547E5C">
        <w:rPr>
          <w:rFonts w:hint="cs"/>
          <w:color w:val="000000" w:themeColor="text1"/>
          <w:rtl/>
        </w:rPr>
        <w:t xml:space="preserve">ת </w:t>
      </w:r>
      <w:r w:rsidRPr="00AC5280">
        <w:rPr>
          <w:rFonts w:hint="cs"/>
          <w:color w:val="000000" w:themeColor="text1"/>
          <w:rtl/>
        </w:rPr>
        <w:t xml:space="preserve">המתקן בשלבי התפעול הראשוניים.  </w:t>
      </w:r>
    </w:p>
    <w:p w:rsidR="00813537" w:rsidRPr="00AC5280" w:rsidP="00880CFF">
      <w:pPr>
        <w:pStyle w:val="ListParagraph"/>
        <w:numPr>
          <w:ilvl w:val="0"/>
          <w:numId w:val="2"/>
        </w:numPr>
        <w:bidi/>
        <w:spacing w:after="0" w:line="360" w:lineRule="auto"/>
        <w:ind w:left="1019" w:firstLine="0"/>
        <w:jc w:val="both"/>
        <w:rPr>
          <w:color w:val="000000" w:themeColor="text1"/>
        </w:rPr>
      </w:pPr>
      <w:r w:rsidRPr="00AC5280">
        <w:rPr>
          <w:rFonts w:hint="cs"/>
          <w:color w:val="000000" w:themeColor="text1"/>
          <w:rtl/>
        </w:rPr>
        <w:t xml:space="preserve">בקרה על טעינת ממברנות </w:t>
      </w:r>
      <w:r w:rsidR="00880CFF">
        <w:rPr>
          <w:rFonts w:hint="cs"/>
          <w:color w:val="000000" w:themeColor="text1"/>
          <w:rtl/>
        </w:rPr>
        <w:t>ה</w:t>
      </w:r>
      <w:r w:rsidR="00880CFF">
        <w:rPr>
          <w:rFonts w:hint="cs"/>
          <w:color w:val="000000" w:themeColor="text1"/>
        </w:rPr>
        <w:t>RO</w:t>
      </w:r>
      <w:r w:rsidR="00547E5C">
        <w:rPr>
          <w:rFonts w:hint="cs"/>
          <w:color w:val="000000" w:themeColor="text1"/>
          <w:rtl/>
        </w:rPr>
        <w:t xml:space="preserve"> בעת ההקמה.</w:t>
      </w:r>
    </w:p>
    <w:p w:rsidR="00813537" w:rsidRPr="00AC5280" w:rsidP="00813537">
      <w:pPr>
        <w:pStyle w:val="ListParagraph"/>
        <w:numPr>
          <w:ilvl w:val="0"/>
          <w:numId w:val="2"/>
        </w:numPr>
        <w:bidi/>
        <w:spacing w:after="0" w:line="360" w:lineRule="auto"/>
        <w:ind w:left="1019" w:firstLine="0"/>
        <w:jc w:val="both"/>
        <w:rPr>
          <w:color w:val="000000" w:themeColor="text1"/>
        </w:rPr>
      </w:pPr>
      <w:r w:rsidRPr="00AC5280">
        <w:rPr>
          <w:rFonts w:hint="cs"/>
          <w:color w:val="000000" w:themeColor="text1"/>
          <w:rtl/>
        </w:rPr>
        <w:t>הפקת דוחות טכניים והתנהלות יומיומית שוטפת מול נציגי החברה בחו"ל.</w:t>
      </w:r>
    </w:p>
    <w:p w:rsidR="00813537" w:rsidP="00007E18">
      <w:pPr>
        <w:pStyle w:val="ListParagraph"/>
        <w:numPr>
          <w:ilvl w:val="0"/>
          <w:numId w:val="2"/>
        </w:numPr>
        <w:bidi/>
        <w:spacing w:after="0" w:line="360" w:lineRule="auto"/>
        <w:ind w:firstLine="239"/>
        <w:jc w:val="both"/>
        <w:rPr>
          <w:color w:val="000000" w:themeColor="text1"/>
        </w:rPr>
      </w:pPr>
      <w:r>
        <w:rPr>
          <w:rFonts w:hint="cs"/>
          <w:color w:val="000000" w:themeColor="text1"/>
          <w:rtl/>
        </w:rPr>
        <w:t>ביצוע</w:t>
      </w:r>
      <w:r w:rsidRPr="00A32501">
        <w:rPr>
          <w:rFonts w:hint="cs"/>
          <w:color w:val="000000" w:themeColor="text1"/>
          <w:rtl/>
        </w:rPr>
        <w:t xml:space="preserve"> עבודה מחקרית </w:t>
      </w:r>
      <w:r>
        <w:rPr>
          <w:rFonts w:hint="cs"/>
          <w:color w:val="000000" w:themeColor="text1"/>
          <w:rtl/>
        </w:rPr>
        <w:t xml:space="preserve">במתקן </w:t>
      </w:r>
      <w:r w:rsidRPr="00A32501">
        <w:rPr>
          <w:rFonts w:hint="cs"/>
          <w:color w:val="000000" w:themeColor="text1"/>
          <w:rtl/>
        </w:rPr>
        <w:t>לצורך הטמעת מוצר החברה (</w:t>
      </w:r>
      <w:r w:rsidRPr="00A32501">
        <w:rPr>
          <w:color w:val="000000" w:themeColor="text1"/>
        </w:rPr>
        <w:t>antiscalant</w:t>
      </w:r>
      <w:r w:rsidR="00007E18">
        <w:rPr>
          <w:rFonts w:hint="cs"/>
          <w:color w:val="000000" w:themeColor="text1"/>
          <w:rtl/>
        </w:rPr>
        <w:t>).</w:t>
      </w:r>
    </w:p>
    <w:p w:rsidR="00813537" w:rsidRPr="00E23B09" w:rsidP="00813537">
      <w:pPr>
        <w:pStyle w:val="ListParagraph"/>
        <w:bidi/>
        <w:spacing w:after="0" w:line="360" w:lineRule="auto"/>
        <w:ind w:left="1019"/>
        <w:jc w:val="both"/>
        <w:rPr>
          <w:color w:val="000000" w:themeColor="text1"/>
          <w:sz w:val="10"/>
          <w:szCs w:val="10"/>
          <w:rtl/>
        </w:rPr>
      </w:pPr>
    </w:p>
    <w:p w:rsidR="00813537" w:rsidRPr="00AC5280" w:rsidP="00813537">
      <w:pPr>
        <w:bidi/>
        <w:spacing w:after="0" w:line="360" w:lineRule="auto"/>
        <w:jc w:val="both"/>
        <w:rPr>
          <w:rtl/>
        </w:rPr>
      </w:pPr>
      <w:r w:rsidRPr="00AC5280">
        <w:rPr>
          <w:rFonts w:hint="cs"/>
          <w:rtl/>
        </w:rPr>
        <w:t xml:space="preserve">2014-2013: </w:t>
      </w:r>
      <w:r w:rsidRPr="00AC5280">
        <w:rPr>
          <w:rFonts w:hint="cs"/>
          <w:b/>
          <w:bCs/>
          <w:rtl/>
        </w:rPr>
        <w:t>מהנדסת אפליקציה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"קונטאל אוטומציה ובקרה"</w:t>
      </w:r>
    </w:p>
    <w:p w:rsidR="00813537" w:rsidRPr="00867562" w:rsidP="00867562">
      <w:pPr>
        <w:bidi/>
        <w:spacing w:after="0" w:line="360" w:lineRule="auto"/>
        <w:ind w:left="1019"/>
        <w:jc w:val="both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החברה</w:t>
      </w:r>
      <w:r w:rsidRPr="00AC5280">
        <w:rPr>
          <w:rFonts w:ascii="Open Sans Hebrew" w:hAnsi="Open Sans Hebrew"/>
          <w:color w:val="000000" w:themeColor="text1"/>
          <w:shd w:val="clear" w:color="auto" w:fill="FFFFFF"/>
          <w:rtl/>
        </w:rPr>
        <w:t xml:space="preserve"> מתמחה באספקת ציוד ומערכות בתחום המיכון התעשייתי,</w:t>
      </w:r>
      <w:r w:rsidRPr="00AC5280">
        <w:rPr>
          <w:rFonts w:ascii="Open Sans Hebrew" w:hAnsi="Open Sans Hebrew"/>
          <w:color w:val="000000" w:themeColor="text1"/>
          <w:shd w:val="clear" w:color="auto" w:fill="FFFFFF"/>
        </w:rPr>
        <w:t xml:space="preserve"> </w:t>
      </w:r>
      <w:r w:rsidRPr="00AC5280">
        <w:rPr>
          <w:rFonts w:ascii="Open Sans Hebrew" w:hAnsi="Open Sans Hebrew"/>
          <w:color w:val="000000" w:themeColor="text1"/>
          <w:shd w:val="clear" w:color="auto" w:fill="FFFFFF"/>
          <w:rtl/>
        </w:rPr>
        <w:t>בקרת מיזוג אוויר, מערכות ניהול בנייה ובקרת תהליכים</w:t>
      </w:r>
      <w:r w:rsidR="00867562">
        <w:rPr>
          <w:rFonts w:ascii="Open Sans Hebrew" w:hAnsi="Open Sans Hebrew"/>
          <w:color w:val="000000" w:themeColor="text1"/>
          <w:shd w:val="clear" w:color="auto" w:fill="FFFFFF"/>
        </w:rPr>
        <w:t xml:space="preserve"> </w:t>
      </w:r>
      <w:r w:rsidR="00867562">
        <w:rPr>
          <w:rFonts w:ascii="Open Sans Hebrew" w:hAnsi="Open Sans Hebrew" w:hint="cs"/>
          <w:color w:val="000000" w:themeColor="text1"/>
          <w:shd w:val="clear" w:color="auto" w:fill="FFFFFF"/>
          <w:rtl/>
        </w:rPr>
        <w:t xml:space="preserve">למגוון רב של מפעלים בתעשייה. </w:t>
      </w:r>
    </w:p>
    <w:p w:rsidR="00FC1640" w:rsidRPr="00AC5280" w:rsidP="00566036">
      <w:pPr>
        <w:pStyle w:val="ListParagraph"/>
        <w:numPr>
          <w:ilvl w:val="0"/>
          <w:numId w:val="3"/>
        </w:numPr>
        <w:bidi/>
        <w:spacing w:after="0" w:line="360" w:lineRule="auto"/>
        <w:ind w:left="1019" w:firstLine="0"/>
        <w:jc w:val="both"/>
      </w:pPr>
      <w:r w:rsidRPr="00AC5280">
        <w:rPr>
          <w:rFonts w:hint="cs"/>
          <w:rtl/>
        </w:rPr>
        <w:t xml:space="preserve">התאמת </w:t>
      </w:r>
      <w:r>
        <w:rPr>
          <w:rFonts w:hint="cs"/>
          <w:rtl/>
        </w:rPr>
        <w:t xml:space="preserve">מערכות בקרה </w:t>
      </w:r>
      <w:r w:rsidR="00566036">
        <w:rPr>
          <w:rFonts w:hint="cs"/>
          <w:rtl/>
        </w:rPr>
        <w:t>בהתאם לדרישות</w:t>
      </w:r>
      <w:r w:rsidRPr="00AC5280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Pr="00AC5280">
        <w:rPr>
          <w:rFonts w:hint="cs"/>
          <w:rtl/>
        </w:rPr>
        <w:t xml:space="preserve">צורכי </w:t>
      </w:r>
      <w:r>
        <w:rPr>
          <w:rFonts w:hint="cs"/>
          <w:rtl/>
        </w:rPr>
        <w:t>ה</w:t>
      </w:r>
      <w:r w:rsidRPr="00AC5280">
        <w:rPr>
          <w:rFonts w:hint="cs"/>
          <w:rtl/>
        </w:rPr>
        <w:t>לקוח</w:t>
      </w:r>
      <w:r>
        <w:rPr>
          <w:rFonts w:hint="cs"/>
          <w:rtl/>
        </w:rPr>
        <w:t>.</w:t>
      </w:r>
    </w:p>
    <w:p w:rsidR="00813537" w:rsidP="00FC1640">
      <w:pPr>
        <w:pStyle w:val="ListParagraph"/>
        <w:numPr>
          <w:ilvl w:val="0"/>
          <w:numId w:val="3"/>
        </w:numPr>
        <w:bidi/>
        <w:spacing w:after="0" w:line="360" w:lineRule="auto"/>
        <w:ind w:left="1019" w:firstLine="0"/>
        <w:jc w:val="both"/>
      </w:pPr>
      <w:r w:rsidRPr="00AC5280">
        <w:rPr>
          <w:rFonts w:hint="cs"/>
          <w:rtl/>
        </w:rPr>
        <w:t xml:space="preserve">מתן שירות טכני וביצוע בדיקות פונקציונליות בציוד החברה המותקן במפעלים בכל רחבי הארץ. </w:t>
      </w:r>
    </w:p>
    <w:p w:rsidR="00813537" w:rsidRPr="00AC5280" w:rsidP="00566036">
      <w:pPr>
        <w:pStyle w:val="ListParagraph"/>
        <w:numPr>
          <w:ilvl w:val="0"/>
          <w:numId w:val="3"/>
        </w:numPr>
        <w:bidi/>
        <w:spacing w:after="0" w:line="360" w:lineRule="auto"/>
        <w:ind w:left="1019" w:firstLine="0"/>
        <w:jc w:val="both"/>
        <w:rPr>
          <w:rtl/>
        </w:rPr>
      </w:pPr>
      <w:r w:rsidRPr="00AC5280">
        <w:rPr>
          <w:rFonts w:hint="cs"/>
          <w:rtl/>
        </w:rPr>
        <w:t>עבודה שוטפת מול ספקים בארץ ובחו"ל, הכנ</w:t>
      </w:r>
      <w:r w:rsidR="00566036">
        <w:rPr>
          <w:rFonts w:hint="cs"/>
          <w:rtl/>
        </w:rPr>
        <w:t>ה</w:t>
      </w:r>
      <w:r w:rsidRPr="00AC5280">
        <w:rPr>
          <w:rFonts w:hint="cs"/>
          <w:rtl/>
        </w:rPr>
        <w:t xml:space="preserve"> והגשת הצעות למכרזים.</w:t>
      </w:r>
    </w:p>
    <w:p w:rsidR="00813537" w:rsidRPr="00E23B09" w:rsidP="00813537">
      <w:pPr>
        <w:pStyle w:val="ListParagraph"/>
        <w:bidi/>
        <w:spacing w:after="0" w:line="360" w:lineRule="auto"/>
        <w:ind w:left="0"/>
        <w:rPr>
          <w:sz w:val="10"/>
          <w:szCs w:val="10"/>
          <w:rtl/>
        </w:rPr>
      </w:pPr>
    </w:p>
    <w:p w:rsidR="0031590C" w:rsidP="00813537">
      <w:pPr>
        <w:pStyle w:val="ListParagraph"/>
        <w:bidi/>
        <w:spacing w:after="0" w:line="360" w:lineRule="auto"/>
        <w:ind w:left="0"/>
        <w:rPr>
          <w:sz w:val="20"/>
          <w:szCs w:val="20"/>
          <w:rtl/>
        </w:rPr>
      </w:pPr>
    </w:p>
    <w:p w:rsidR="00813537" w:rsidP="0031590C">
      <w:pPr>
        <w:pStyle w:val="ListParagraph"/>
        <w:bidi/>
        <w:spacing w:after="0" w:line="360" w:lineRule="auto"/>
        <w:ind w:left="0"/>
        <w:rPr>
          <w:b/>
          <w:bCs/>
          <w:sz w:val="24"/>
          <w:szCs w:val="24"/>
          <w:u w:val="single"/>
          <w:rtl/>
        </w:rPr>
      </w:pPr>
      <w:r w:rsidRPr="00A03887">
        <w:rPr>
          <w:rFonts w:hint="cs"/>
          <w:sz w:val="20"/>
          <w:szCs w:val="20"/>
          <w:rtl/>
        </w:rPr>
        <w:t xml:space="preserve"> </w:t>
      </w:r>
      <w:r w:rsidRPr="001335D4">
        <w:rPr>
          <w:rFonts w:hint="cs"/>
          <w:b/>
          <w:bCs/>
          <w:sz w:val="24"/>
          <w:szCs w:val="24"/>
          <w:u w:val="single"/>
          <w:rtl/>
        </w:rPr>
        <w:t>השכלה</w:t>
      </w:r>
    </w:p>
    <w:p w:rsidR="00813537" w:rsidRPr="00BA3696" w:rsidP="00813537">
      <w:pPr>
        <w:pStyle w:val="ListParagraph"/>
        <w:bidi/>
        <w:spacing w:after="0" w:line="360" w:lineRule="auto"/>
        <w:ind w:left="0"/>
        <w:rPr>
          <w:b/>
          <w:bCs/>
          <w:sz w:val="10"/>
          <w:szCs w:val="10"/>
          <w:u w:val="single"/>
          <w:rtl/>
        </w:rPr>
      </w:pPr>
    </w:p>
    <w:p w:rsidR="00813537" w:rsidP="00803CA3">
      <w:pPr>
        <w:tabs>
          <w:tab w:val="left" w:pos="27"/>
        </w:tabs>
        <w:bidi/>
        <w:spacing w:after="0" w:line="360" w:lineRule="auto"/>
        <w:ind w:firstLine="27"/>
        <w:rPr>
          <w:rtl/>
        </w:rPr>
      </w:pPr>
      <w:r>
        <w:rPr>
          <w:rFonts w:hint="cs"/>
          <w:rtl/>
        </w:rPr>
        <w:t>2016 -</w:t>
      </w:r>
      <w:r w:rsidR="00405835">
        <w:rPr>
          <w:rFonts w:hint="cs"/>
          <w:rtl/>
        </w:rPr>
        <w:t>2018</w:t>
      </w:r>
      <w:r>
        <w:rPr>
          <w:rFonts w:hint="cs"/>
          <w:rtl/>
        </w:rPr>
        <w:t xml:space="preserve">: </w:t>
      </w:r>
      <w:r w:rsidRPr="00AC5280">
        <w:rPr>
          <w:rFonts w:hint="cs"/>
          <w:rtl/>
        </w:rPr>
        <w:t>תואר שני בהנדסה סביבתית ,</w:t>
      </w:r>
      <w:r>
        <w:rPr>
          <w:rFonts w:hint="cs"/>
          <w:rtl/>
        </w:rPr>
        <w:t xml:space="preserve"> </w:t>
      </w:r>
      <w:r w:rsidRPr="00AC5280">
        <w:rPr>
          <w:rFonts w:hint="cs"/>
          <w:rtl/>
        </w:rPr>
        <w:t xml:space="preserve">אוניברסיטת בן </w:t>
      </w:r>
      <w:r w:rsidR="00405835">
        <w:rPr>
          <w:rFonts w:hint="cs"/>
          <w:rtl/>
        </w:rPr>
        <w:t>גוריון</w:t>
      </w:r>
      <w:r w:rsidR="00803CA3">
        <w:rPr>
          <w:rFonts w:hint="cs"/>
          <w:rtl/>
        </w:rPr>
        <w:t xml:space="preserve"> (ממוצע לתואר 90.5).</w:t>
      </w:r>
    </w:p>
    <w:p w:rsidR="00813537" w:rsidP="00405835">
      <w:pPr>
        <w:tabs>
          <w:tab w:val="left" w:pos="1302"/>
          <w:tab w:val="left" w:pos="2295"/>
        </w:tabs>
        <w:bidi/>
        <w:spacing w:after="0" w:line="360" w:lineRule="auto"/>
        <w:rPr>
          <w:rtl/>
        </w:rPr>
      </w:pPr>
      <w:r w:rsidRPr="00AC5280">
        <w:rPr>
          <w:rFonts w:hint="cs"/>
          <w:rtl/>
        </w:rPr>
        <w:t>2013</w:t>
      </w:r>
      <w:r w:rsidR="00405835">
        <w:rPr>
          <w:rFonts w:hint="cs"/>
          <w:rtl/>
        </w:rPr>
        <w:t xml:space="preserve"> </w:t>
      </w:r>
      <w:r w:rsidRPr="00AC5280">
        <w:rPr>
          <w:rFonts w:hint="cs"/>
          <w:rtl/>
        </w:rPr>
        <w:t>-2009: תואר ראשון בהצטיינות בהנדסה כימית ,</w:t>
      </w:r>
      <w:r>
        <w:rPr>
          <w:rFonts w:hint="cs"/>
          <w:rtl/>
        </w:rPr>
        <w:t xml:space="preserve"> </w:t>
      </w:r>
      <w:r w:rsidRPr="00AC5280">
        <w:rPr>
          <w:rFonts w:hint="cs"/>
          <w:rtl/>
        </w:rPr>
        <w:t>אוניברסיטת אריאל</w:t>
      </w:r>
      <w:r>
        <w:rPr>
          <w:rFonts w:hint="cs"/>
          <w:rtl/>
        </w:rPr>
        <w:t xml:space="preserve"> (ממוצע לתואר 93)</w:t>
      </w:r>
      <w:r w:rsidRPr="00AC5280">
        <w:rPr>
          <w:rFonts w:hint="cs"/>
          <w:rtl/>
        </w:rPr>
        <w:t>.</w:t>
      </w:r>
    </w:p>
    <w:p w:rsidR="00813537" w:rsidRPr="00AC5280" w:rsidP="00813537">
      <w:pPr>
        <w:pStyle w:val="ListParagraph"/>
        <w:numPr>
          <w:ilvl w:val="0"/>
          <w:numId w:val="1"/>
        </w:numPr>
        <w:bidi/>
        <w:spacing w:after="0" w:line="360" w:lineRule="auto"/>
        <w:ind w:left="1019" w:firstLine="0"/>
      </w:pPr>
      <w:r w:rsidRPr="00AC5280">
        <w:rPr>
          <w:rFonts w:hint="cs"/>
          <w:rtl/>
        </w:rPr>
        <w:t>התמחות במגמת חומרים.</w:t>
      </w:r>
    </w:p>
    <w:p w:rsidR="00813537" w:rsidRPr="00AC5280" w:rsidP="000A6E62">
      <w:pPr>
        <w:pStyle w:val="ListParagraph"/>
        <w:numPr>
          <w:ilvl w:val="0"/>
          <w:numId w:val="1"/>
        </w:numPr>
        <w:bidi/>
        <w:spacing w:after="0" w:line="360" w:lineRule="auto"/>
        <w:ind w:left="1444" w:hanging="425"/>
      </w:pPr>
      <w:r w:rsidRPr="00AC5280">
        <w:rPr>
          <w:rFonts w:hint="cs"/>
          <w:rtl/>
        </w:rPr>
        <w:t>פרויקט גמר מחקרי בהנחיית ד"ר גדי פנחסי בנושא הפקת גז טבעי ממתקן גזיפיקציה - הפקת אנרגיה ע"י שריפה</w:t>
      </w:r>
      <w:r w:rsidRPr="009E5A00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</w:t>
      </w:r>
      <w:r w:rsidR="00313B8B">
        <w:rPr>
          <w:rFonts w:hint="cs"/>
          <w:rtl/>
        </w:rPr>
        <w:t xml:space="preserve">   </w:t>
      </w:r>
      <w:r w:rsidRPr="00AC5280">
        <w:rPr>
          <w:rFonts w:hint="cs"/>
          <w:rtl/>
        </w:rPr>
        <w:t>מבוקרת של פסולת אורגנית. הפרויקט כלל בניית מודל הנדסי והפרדת הגז למרכיביו.</w:t>
      </w:r>
      <w:r>
        <w:rPr>
          <w:rFonts w:hint="cs"/>
          <w:rtl/>
        </w:rPr>
        <w:t xml:space="preserve">     </w:t>
      </w:r>
    </w:p>
    <w:p w:rsidR="00813537" w:rsidRPr="00AC5280" w:rsidP="00813537">
      <w:pPr>
        <w:pStyle w:val="ListParagraph"/>
        <w:numPr>
          <w:ilvl w:val="0"/>
          <w:numId w:val="1"/>
        </w:numPr>
        <w:bidi/>
        <w:spacing w:after="0" w:line="360" w:lineRule="auto"/>
        <w:ind w:left="1019" w:firstLine="0"/>
      </w:pPr>
      <w:r w:rsidRPr="00AC5280">
        <w:rPr>
          <w:rFonts w:hint="cs"/>
          <w:rtl/>
        </w:rPr>
        <w:t>פרויקט גמר הנדסי בהנחיית מר אליהו מתניה בנושא זיקוק של בנזן, טולואן וקסילן.</w:t>
      </w:r>
    </w:p>
    <w:p w:rsidR="00813537" w:rsidP="00813537">
      <w:pPr>
        <w:pStyle w:val="ListParagraph"/>
        <w:bidi/>
        <w:spacing w:after="0"/>
        <w:ind w:left="0"/>
        <w:rPr>
          <w:sz w:val="20"/>
          <w:szCs w:val="20"/>
          <w:rtl/>
        </w:rPr>
      </w:pPr>
    </w:p>
    <w:p w:rsidR="00813537" w:rsidP="00813537">
      <w:pPr>
        <w:bidi/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1335D4">
        <w:rPr>
          <w:rFonts w:hint="cs"/>
          <w:b/>
          <w:bCs/>
          <w:sz w:val="24"/>
          <w:szCs w:val="24"/>
          <w:u w:val="single"/>
          <w:rtl/>
        </w:rPr>
        <w:t>שירות צבאי</w:t>
      </w:r>
    </w:p>
    <w:p w:rsidR="00813537" w:rsidRPr="00AC5280" w:rsidP="00A1373E">
      <w:pPr>
        <w:bidi/>
        <w:spacing w:after="0"/>
        <w:rPr>
          <w:rtl/>
        </w:rPr>
      </w:pPr>
      <w:r w:rsidRPr="00AC5280">
        <w:rPr>
          <w:rFonts w:hint="cs"/>
          <w:rtl/>
        </w:rPr>
        <w:t>2006-2004: שירות מלא בתור בקרית שליטה ימית במוצב שליטה של חיל הים</w:t>
      </w:r>
      <w:r w:rsidRPr="00AC5280">
        <w:t>.</w:t>
      </w:r>
      <w:r w:rsidRPr="00AC5280">
        <w:rPr>
          <w:rFonts w:hint="cs"/>
          <w:rtl/>
        </w:rPr>
        <w:t xml:space="preserve"> </w:t>
      </w:r>
    </w:p>
    <w:p w:rsidR="00813537" w:rsidP="00813537">
      <w:pPr>
        <w:bidi/>
        <w:spacing w:after="0"/>
        <w:rPr>
          <w:sz w:val="20"/>
          <w:szCs w:val="20"/>
          <w:rtl/>
        </w:rPr>
      </w:pPr>
    </w:p>
    <w:p w:rsidR="00813537" w:rsidRPr="001335D4" w:rsidP="00813537">
      <w:pPr>
        <w:bidi/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1335D4">
        <w:rPr>
          <w:rFonts w:hint="cs"/>
          <w:b/>
          <w:bCs/>
          <w:sz w:val="24"/>
          <w:szCs w:val="24"/>
          <w:u w:val="single"/>
          <w:rtl/>
        </w:rPr>
        <w:t xml:space="preserve">ידע מחשב </w:t>
      </w:r>
    </w:p>
    <w:p w:rsidR="00813537" w:rsidRPr="00AC5280" w:rsidP="00E412DB">
      <w:pPr>
        <w:bidi/>
        <w:spacing w:after="0"/>
      </w:pPr>
      <w:r w:rsidRPr="00AC5280">
        <w:rPr>
          <w:rFonts w:hint="cs"/>
          <w:rtl/>
        </w:rPr>
        <w:t xml:space="preserve">שליטה ב- </w:t>
      </w:r>
      <w:r w:rsidRPr="00AC5280">
        <w:t>Windows</w:t>
      </w:r>
      <w:r w:rsidRPr="00AC5280">
        <w:rPr>
          <w:rFonts w:hint="cs"/>
          <w:rtl/>
        </w:rPr>
        <w:t xml:space="preserve">, </w:t>
      </w:r>
      <w:r w:rsidRPr="00AC5280">
        <w:t>Microsoft Office</w:t>
      </w:r>
      <w:r w:rsidRPr="00AC5280">
        <w:rPr>
          <w:rFonts w:hint="cs"/>
          <w:rtl/>
        </w:rPr>
        <w:t xml:space="preserve">, </w:t>
      </w:r>
      <w:r w:rsidRPr="00AC5280">
        <w:t>Matlab</w:t>
      </w:r>
      <w:r w:rsidR="00E412DB">
        <w:rPr>
          <w:rFonts w:hint="cs"/>
          <w:rtl/>
        </w:rPr>
        <w:t xml:space="preserve">, </w:t>
      </w:r>
      <w:r w:rsidR="00E412DB">
        <w:t>A</w:t>
      </w:r>
      <w:r w:rsidRPr="00E412DB" w:rsidR="00E412DB">
        <w:t>uto</w:t>
      </w:r>
      <w:r w:rsidR="00E412DB">
        <w:t>CAD</w:t>
      </w:r>
      <w:r w:rsidR="00E412DB">
        <w:rPr>
          <w:rFonts w:hint="cs"/>
          <w:rtl/>
        </w:rPr>
        <w:t xml:space="preserve">, </w:t>
      </w:r>
      <w:r w:rsidR="00E412DB">
        <w:t>BioWin</w:t>
      </w:r>
    </w:p>
    <w:p w:rsidR="00813537" w:rsidRPr="00E33BBB" w:rsidP="00813537">
      <w:pPr>
        <w:bidi/>
        <w:spacing w:after="0"/>
        <w:rPr>
          <w:b/>
          <w:bCs/>
          <w:color w:val="4F81BD" w:themeColor="accent1"/>
          <w:sz w:val="18"/>
          <w:szCs w:val="18"/>
          <w:rtl/>
        </w:rPr>
      </w:pPr>
    </w:p>
    <w:p w:rsidR="00813537" w:rsidP="00813537">
      <w:pPr>
        <w:bidi/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1335D4">
        <w:rPr>
          <w:rFonts w:hint="cs"/>
          <w:b/>
          <w:bCs/>
          <w:sz w:val="24"/>
          <w:szCs w:val="24"/>
          <w:u w:val="single"/>
          <w:rtl/>
        </w:rPr>
        <w:t>שפות</w:t>
      </w:r>
    </w:p>
    <w:p w:rsidR="00813537" w:rsidP="00813537">
      <w:pPr>
        <w:bidi/>
        <w:spacing w:after="0" w:line="360" w:lineRule="auto"/>
        <w:rPr>
          <w:b/>
          <w:bCs/>
          <w:sz w:val="10"/>
          <w:szCs w:val="10"/>
          <w:u w:val="single"/>
          <w:rtl/>
        </w:rPr>
      </w:pPr>
    </w:p>
    <w:p w:rsidR="00813537" w:rsidP="00813537">
      <w:pPr>
        <w:pStyle w:val="ListParagraph"/>
        <w:bidi/>
        <w:spacing w:after="0" w:line="360" w:lineRule="auto"/>
        <w:ind w:left="0"/>
        <w:rPr>
          <w:rtl/>
        </w:rPr>
      </w:pPr>
      <w:r w:rsidRPr="00AC5280">
        <w:rPr>
          <w:rFonts w:hint="cs"/>
          <w:rtl/>
        </w:rPr>
        <w:t>עברית: שפת אם.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C5280">
        <w:rPr>
          <w:rFonts w:hint="cs"/>
          <w:rtl/>
        </w:rPr>
        <w:t>אנגלית: שוטפת.</w:t>
      </w:r>
    </w:p>
    <w:p w:rsidR="00813537" w:rsidP="00813537">
      <w:pPr>
        <w:pStyle w:val="ListParagraph"/>
        <w:bidi/>
        <w:spacing w:after="0" w:line="360" w:lineRule="auto"/>
        <w:ind w:left="0"/>
        <w:rPr>
          <w:rtl/>
        </w:rPr>
      </w:pPr>
      <w:r w:rsidRPr="00AC5280">
        <w:rPr>
          <w:rFonts w:hint="cs"/>
          <w:rtl/>
        </w:rPr>
        <w:t>רוסית: שפת אם.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AC5280">
        <w:rPr>
          <w:rFonts w:hint="cs"/>
          <w:rtl/>
        </w:rPr>
        <w:t xml:space="preserve">ספרדית: בינונית. </w:t>
      </w:r>
    </w:p>
    <w:p w:rsidR="009B21BE"/>
    <w:sectPr w:rsidSect="000A6E62">
      <w:type w:val="continuous"/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Hebr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666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25B76"/>
    <w:multiLevelType w:val="hybridMultilevel"/>
    <w:tmpl w:val="D8584D1E"/>
    <w:lvl w:ilvl="0">
      <w:start w:val="2014"/>
      <w:numFmt w:val="bullet"/>
      <w:lvlText w:val=""/>
      <w:lvlJc w:val="left"/>
      <w:pPr>
        <w:ind w:left="114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6B83295"/>
    <w:multiLevelType w:val="hybridMultilevel"/>
    <w:tmpl w:val="78DC3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11E47"/>
    <w:multiLevelType w:val="hybridMultilevel"/>
    <w:tmpl w:val="A1ACDC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30727"/>
    <w:multiLevelType w:val="hybridMultilevel"/>
    <w:tmpl w:val="48A4092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37"/>
    <w:rsid w:val="00001DCC"/>
    <w:rsid w:val="00007E18"/>
    <w:rsid w:val="00015C13"/>
    <w:rsid w:val="000A6E62"/>
    <w:rsid w:val="000C4407"/>
    <w:rsid w:val="00114183"/>
    <w:rsid w:val="001335D4"/>
    <w:rsid w:val="0014153C"/>
    <w:rsid w:val="001A0BAF"/>
    <w:rsid w:val="001E3C4E"/>
    <w:rsid w:val="0020016E"/>
    <w:rsid w:val="00280CA7"/>
    <w:rsid w:val="00313B8B"/>
    <w:rsid w:val="0031590C"/>
    <w:rsid w:val="00322E42"/>
    <w:rsid w:val="00374150"/>
    <w:rsid w:val="003A6CB8"/>
    <w:rsid w:val="003B5193"/>
    <w:rsid w:val="00405835"/>
    <w:rsid w:val="00547E5C"/>
    <w:rsid w:val="00566036"/>
    <w:rsid w:val="00570670"/>
    <w:rsid w:val="00650026"/>
    <w:rsid w:val="00723965"/>
    <w:rsid w:val="00727CAD"/>
    <w:rsid w:val="00733FCA"/>
    <w:rsid w:val="0077728B"/>
    <w:rsid w:val="00797C80"/>
    <w:rsid w:val="007C6028"/>
    <w:rsid w:val="00803CA3"/>
    <w:rsid w:val="00813537"/>
    <w:rsid w:val="00815C96"/>
    <w:rsid w:val="00822747"/>
    <w:rsid w:val="00867562"/>
    <w:rsid w:val="00880CFF"/>
    <w:rsid w:val="008E150F"/>
    <w:rsid w:val="008E2E83"/>
    <w:rsid w:val="009114B9"/>
    <w:rsid w:val="00960896"/>
    <w:rsid w:val="00984B06"/>
    <w:rsid w:val="009B21BE"/>
    <w:rsid w:val="009E5A00"/>
    <w:rsid w:val="00A03887"/>
    <w:rsid w:val="00A1373E"/>
    <w:rsid w:val="00A32501"/>
    <w:rsid w:val="00A76A86"/>
    <w:rsid w:val="00AB27C7"/>
    <w:rsid w:val="00AC47B4"/>
    <w:rsid w:val="00AC5280"/>
    <w:rsid w:val="00B634F4"/>
    <w:rsid w:val="00BA3696"/>
    <w:rsid w:val="00BB5FBA"/>
    <w:rsid w:val="00BF0351"/>
    <w:rsid w:val="00C16216"/>
    <w:rsid w:val="00C60AD6"/>
    <w:rsid w:val="00CF7BF5"/>
    <w:rsid w:val="00D1796F"/>
    <w:rsid w:val="00D249CB"/>
    <w:rsid w:val="00D573FB"/>
    <w:rsid w:val="00D679E2"/>
    <w:rsid w:val="00D70652"/>
    <w:rsid w:val="00DC5F81"/>
    <w:rsid w:val="00DC697D"/>
    <w:rsid w:val="00DF4958"/>
    <w:rsid w:val="00E23B09"/>
    <w:rsid w:val="00E30D19"/>
    <w:rsid w:val="00E33BBB"/>
    <w:rsid w:val="00E37C3D"/>
    <w:rsid w:val="00E412DB"/>
    <w:rsid w:val="00E45A38"/>
    <w:rsid w:val="00E543F1"/>
    <w:rsid w:val="00E8742C"/>
    <w:rsid w:val="00EC2139"/>
    <w:rsid w:val="00F31B80"/>
    <w:rsid w:val="00F672BA"/>
    <w:rsid w:val="00F8051D"/>
    <w:rsid w:val="00F911FF"/>
    <w:rsid w:val="00FB2E95"/>
    <w:rsid w:val="00FC1640"/>
    <w:rsid w:val="00FE5D2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855F8B-6E5A-4A92-96DE-0A5131A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5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MEKOROT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trubinsutein</dc:creator>
  <cp:lastModifiedBy>Tania  Rubinshtein</cp:lastModifiedBy>
  <cp:revision>4</cp:revision>
  <dcterms:created xsi:type="dcterms:W3CDTF">2019-07-29T08:34:00Z</dcterms:created>
  <dcterms:modified xsi:type="dcterms:W3CDTF">2019-12-25T06:30:00Z</dcterms:modified>
</cp:coreProperties>
</file>