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F359F" w:rsidRPr="00AA4572" w:rsidP="00EF359F" w14:paraId="413A9929" w14:textId="77777777">
      <w:pPr>
        <w:tabs>
          <w:tab w:val="left" w:pos="4140"/>
        </w:tabs>
        <w:spacing w:after="8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AA4572">
        <w:rPr>
          <w:rFonts w:asciiTheme="minorBidi" w:hAnsiTheme="minorBidi"/>
          <w:noProof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-298450</wp:posOffset>
                </wp:positionH>
                <wp:positionV relativeFrom="paragraph">
                  <wp:posOffset>329565</wp:posOffset>
                </wp:positionV>
                <wp:extent cx="6416040" cy="43815"/>
                <wp:effectExtent l="0" t="0" r="22860" b="13335"/>
                <wp:wrapNone/>
                <wp:docPr id="2" name="Canvas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CCC0D9"/>
                        </a:solidFill>
                      </wpc:bg>
                      <wpc:whole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" o:spid="_x0000_s1025" style="width:505.2pt;height:3.45pt;margin-top:25.95pt;margin-left:-23.5pt;position:absolute;z-index:-251657216" coordsize="64160,4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64160;height:438;mso-wrap-style:square;position:absolute;visibility:visible" filled="t" fillcolor="#ccc0d9" stroked="t" strokecolor="#76923c" strokeweight="0.25pt">
                  <v:fill o:detectmouseclick="t"/>
                </v:shape>
              </v:group>
            </w:pict>
          </mc:Fallback>
        </mc:AlternateContent>
      </w:r>
      <w:r>
        <w:rPr>
          <w:rFonts w:asciiTheme="minorBidi" w:hAnsiTheme="minorBidi" w:hint="cs"/>
          <w:b/>
          <w:bCs/>
          <w:sz w:val="32"/>
          <w:szCs w:val="32"/>
          <w:rtl/>
        </w:rPr>
        <w:t>אוסנת בן ארי</w:t>
      </w:r>
    </w:p>
    <w:p w:rsidR="00EF359F" w:rsidRPr="00AA4572" w:rsidP="00EF359F" w14:paraId="64559DFC" w14:textId="30F5F9A1">
      <w:pPr>
        <w:tabs>
          <w:tab w:val="left" w:pos="-665"/>
        </w:tabs>
        <w:spacing w:before="240" w:after="0"/>
        <w:ind w:left="-1426" w:right="-1411"/>
        <w:jc w:val="center"/>
        <w:rPr>
          <w:rFonts w:asciiTheme="minorBidi" w:hAnsiTheme="minorBidi"/>
          <w:rtl/>
        </w:rPr>
      </w:pPr>
      <w:r w:rsidRPr="00AA4572">
        <w:rPr>
          <w:rFonts w:asciiTheme="minorBidi" w:hAnsiTheme="minorBidi"/>
        </w:rPr>
        <w:t>|</w:t>
      </w:r>
      <w:r>
        <w:rPr>
          <w:rFonts w:asciiTheme="minorBidi" w:hAnsiTheme="minorBidi"/>
        </w:rPr>
        <w:t xml:space="preserve"> </w:t>
      </w:r>
      <w:r w:rsidRPr="00AA4572">
        <w:rPr>
          <w:rFonts w:asciiTheme="minorBidi" w:hAnsiTheme="minorBidi"/>
        </w:rPr>
        <w:t xml:space="preserve"> </w:t>
      </w:r>
      <w:r w:rsidRPr="00AA4572">
        <w:rPr>
          <w:rFonts w:asciiTheme="minorBidi" w:hAnsiTheme="minorBidi"/>
          <w:rtl/>
        </w:rPr>
        <w:t>נייד</w:t>
      </w:r>
      <w:r w:rsidRPr="00AA457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054-5831950 </w:t>
      </w:r>
      <w:r w:rsidRPr="00AA4572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| </w:t>
      </w:r>
      <w:r>
        <w:fldChar w:fldCharType="begin"/>
      </w:r>
      <w:r>
        <w:instrText xml:space="preserve"> HYPERLINK "mailto:osnat122ster@gmail.com" </w:instrText>
      </w:r>
      <w:r>
        <w:fldChar w:fldCharType="separate"/>
      </w:r>
      <w:r w:rsidRPr="00865BAB">
        <w:rPr>
          <w:rStyle w:val="Hyperlink"/>
          <w:rFonts w:asciiTheme="minorBidi" w:hAnsiTheme="minorBidi"/>
        </w:rPr>
        <w:t>osnat122ster@gmail.com</w:t>
      </w:r>
      <w:r>
        <w:fldChar w:fldCharType="end"/>
      </w:r>
      <w:r>
        <w:rPr>
          <w:rFonts w:asciiTheme="minorBidi" w:hAnsiTheme="minorBidi"/>
        </w:rPr>
        <w:t xml:space="preserve"> </w:t>
      </w:r>
    </w:p>
    <w:p w:rsidR="00EF359F" w:rsidRPr="00AA4572" w:rsidP="00EF359F" w14:paraId="439AAD95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>תמצית</w:t>
      </w:r>
    </w:p>
    <w:p w:rsidR="00EF359F" w:rsidP="000D1011" w14:paraId="2001F6DC" w14:textId="512DC771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</w:rPr>
      </w:pPr>
      <w:r>
        <w:rPr>
          <w:rFonts w:asciiTheme="minorBidi" w:eastAsiaTheme="minorHAnsi" w:hAnsiTheme="minorBidi" w:cstheme="minorBidi" w:hint="cs"/>
          <w:sz w:val="22"/>
          <w:szCs w:val="22"/>
          <w:rtl/>
        </w:rPr>
        <w:t>ניסיון של 4 שנים בהדרכה והטמעת מערכות מחשוב</w:t>
      </w:r>
      <w:r>
        <w:rPr>
          <w:rFonts w:asciiTheme="minorBidi" w:eastAsiaTheme="minorHAnsi" w:hAnsiTheme="minorBidi" w:cstheme="minorBidi"/>
          <w:sz w:val="22"/>
          <w:szCs w:val="22"/>
        </w:rPr>
        <w:t xml:space="preserve"> 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ליותר מ- </w:t>
      </w:r>
      <w:r w:rsidR="000D1011">
        <w:rPr>
          <w:rFonts w:asciiTheme="minorBidi" w:eastAsiaTheme="minorHAnsi" w:hAnsiTheme="minorBidi" w:cstheme="minorBidi" w:hint="cs"/>
          <w:sz w:val="22"/>
          <w:szCs w:val="22"/>
          <w:rtl/>
        </w:rPr>
        <w:t>10,</w:t>
      </w:r>
      <w:bookmarkStart w:id="0" w:name="_GoBack"/>
      <w:bookmarkEnd w:id="0"/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000 משתמשי קצה. </w:t>
      </w:r>
    </w:p>
    <w:p w:rsidR="00EF359F" w:rsidP="00EF359F" w14:paraId="06682593" w14:textId="77777777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</w:rPr>
      </w:pP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>ידע במחשבים ברמה גבוהה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, שליטה מלאה 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>ביישומי מחשב ותוכנות אופיס.</w:t>
      </w:r>
    </w:p>
    <w:p w:rsidR="00EF359F" w:rsidRPr="00EF359F" w:rsidP="00EF359F" w14:paraId="24F9C2DA" w14:textId="0B3A0A01">
      <w:pPr>
        <w:pStyle w:val="NormalWeb"/>
        <w:numPr>
          <w:ilvl w:val="0"/>
          <w:numId w:val="1"/>
        </w:numPr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2"/>
          <w:szCs w:val="22"/>
          <w:rtl/>
        </w:rPr>
      </w:pP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>בעל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ת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מוטיבציה גבוהה,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יכולת למידה עצמית, </w:t>
      </w:r>
      <w:r w:rsidRPr="007F0343">
        <w:rPr>
          <w:rFonts w:asciiTheme="minorBidi" w:eastAsiaTheme="minorHAnsi" w:hAnsiTheme="minorBidi" w:cs="Arial"/>
          <w:sz w:val="22"/>
          <w:szCs w:val="22"/>
          <w:rtl/>
        </w:rPr>
        <w:t>מולטיטאסקית</w:t>
      </w:r>
      <w:r>
        <w:rPr>
          <w:rFonts w:asciiTheme="minorBidi" w:eastAsiaTheme="minorHAnsi" w:hAnsiTheme="minorBidi" w:cs="Arial" w:hint="cs"/>
          <w:sz w:val="22"/>
          <w:szCs w:val="22"/>
          <w:rtl/>
        </w:rPr>
        <w:t>,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 xml:space="preserve"> אחראי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ת</w:t>
      </w:r>
      <w:r w:rsidRPr="009F4D6F">
        <w:rPr>
          <w:rFonts w:asciiTheme="minorBidi" w:eastAsiaTheme="minorHAnsi" w:hAnsiTheme="minorBidi" w:cstheme="minorBidi" w:hint="cs"/>
          <w:sz w:val="22"/>
          <w:szCs w:val="22"/>
          <w:rtl/>
        </w:rPr>
        <w:t>, עצמאיות ועבודת צוות, התמודדות במצבי לחץ, יכולת ביטוי וכתיבה בשפה גבוהה, יחסי אנוש מצוינים</w:t>
      </w:r>
      <w:r>
        <w:rPr>
          <w:rFonts w:asciiTheme="minorBidi" w:eastAsiaTheme="minorHAnsi" w:hAnsiTheme="minorBidi" w:cstheme="minorBidi" w:hint="cs"/>
          <w:sz w:val="22"/>
          <w:szCs w:val="22"/>
          <w:rtl/>
        </w:rPr>
        <w:t>.</w:t>
      </w:r>
    </w:p>
    <w:p w:rsidR="00EF359F" w:rsidP="00EF359F" w14:paraId="1CB4E6D6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</w:p>
    <w:p w:rsidR="00EF359F" w:rsidRPr="00F6692B" w:rsidP="00EF359F" w14:paraId="630857B6" w14:textId="77777777">
      <w:pPr>
        <w:pStyle w:val="NormalWeb"/>
        <w:bidi/>
        <w:spacing w:before="0" w:beforeAutospacing="0" w:after="45" w:afterAutospacing="0" w:line="276" w:lineRule="auto"/>
        <w:jc w:val="both"/>
        <w:rPr>
          <w:rFonts w:asciiTheme="minorBidi" w:eastAsiaTheme="minorHAnsi" w:hAnsiTheme="minorBidi" w:cstheme="minorBidi"/>
          <w:sz w:val="20"/>
          <w:szCs w:val="20"/>
          <w:rtl/>
        </w:rPr>
      </w:pPr>
      <w:r w:rsidRPr="00F6692B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>2015 - 2020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      </w:t>
      </w:r>
      <w:r w:rsidRPr="007F7D28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תואר ראשון בהנדס</w:t>
      </w:r>
      <w:r w:rsidRPr="007F7D28"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>ת כימיה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, התמחות בביוטכנולוגיה ומים              </w:t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          אוניברסיטת אריאל</w:t>
      </w:r>
    </w:p>
    <w:p w:rsidR="00EF359F" w:rsidRPr="00F6692B" w:rsidP="00EF359F" w14:paraId="5219D541" w14:textId="77777777">
      <w:pPr>
        <w:pStyle w:val="NormalWeb"/>
        <w:bidi/>
        <w:spacing w:before="0" w:beforeAutospacing="0" w:after="45" w:afterAutospacing="0" w:line="276" w:lineRule="auto"/>
        <w:rPr>
          <w:rFonts w:asciiTheme="minorBidi" w:eastAsiaTheme="minorHAnsi" w:hAnsiTheme="minorBidi" w:cstheme="minorBidi"/>
          <w:sz w:val="20"/>
          <w:szCs w:val="20"/>
          <w:rtl/>
        </w:rPr>
      </w:pPr>
      <w:r>
        <w:rPr>
          <w:rFonts w:asciiTheme="minorBidi" w:eastAsiaTheme="minorHAnsi" w:hAnsiTheme="minorBidi" w:cstheme="minorBidi" w:hint="cs"/>
          <w:b/>
          <w:bCs/>
          <w:sz w:val="20"/>
          <w:szCs w:val="20"/>
          <w:rtl/>
        </w:rPr>
        <w:t>2007</w:t>
      </w:r>
      <w:r w:rsidRPr="00F6692B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 xml:space="preserve"> - 2010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      בגרות מלאה,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מגמות: פיסיקה, כימיה 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 </w:t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/>
          <w:sz w:val="20"/>
          <w:szCs w:val="20"/>
          <w:rtl/>
        </w:rPr>
        <w:tab/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 xml:space="preserve">                                  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תיכון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>רבין</w:t>
      </w:r>
      <w:r w:rsidRPr="00F6692B">
        <w:rPr>
          <w:rFonts w:asciiTheme="minorBidi" w:eastAsiaTheme="minorHAnsi" w:hAnsiTheme="minorBidi" w:cstheme="minorBidi"/>
          <w:sz w:val="20"/>
          <w:szCs w:val="20"/>
          <w:rtl/>
        </w:rPr>
        <w:t xml:space="preserve">, </w:t>
      </w:r>
      <w:r>
        <w:rPr>
          <w:rFonts w:asciiTheme="minorBidi" w:eastAsiaTheme="minorHAnsi" w:hAnsiTheme="minorBidi" w:cstheme="minorBidi" w:hint="cs"/>
          <w:sz w:val="20"/>
          <w:szCs w:val="20"/>
          <w:rtl/>
        </w:rPr>
        <w:t>כפר סבא</w:t>
      </w:r>
    </w:p>
    <w:p w:rsidR="00EF359F" w:rsidP="00EF359F" w14:paraId="44170D48" w14:textId="77777777">
      <w:pPr>
        <w:tabs>
          <w:tab w:val="left" w:pos="3203"/>
        </w:tabs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F359F" w:rsidP="00EF359F" w14:paraId="436567DC" w14:textId="77777777">
      <w:pPr>
        <w:tabs>
          <w:tab w:val="left" w:pos="3203"/>
        </w:tabs>
        <w:spacing w:after="0" w:line="36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</w:pPr>
      <w:r w:rsidRPr="007844B6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קורסים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והסמכות</w:t>
      </w:r>
    </w:p>
    <w:p w:rsidR="00EF359F" w:rsidRPr="005D237D" w:rsidP="00EF359F" w14:paraId="244E418F" w14:textId="77777777">
      <w:pPr>
        <w:pStyle w:val="ListParagraph"/>
        <w:numPr>
          <w:ilvl w:val="0"/>
          <w:numId w:val="2"/>
        </w:numPr>
        <w:tabs>
          <w:tab w:val="left" w:pos="3203"/>
        </w:tabs>
        <w:bidi/>
        <w:spacing w:after="0"/>
        <w:rPr>
          <w:rFonts w:asciiTheme="minorBidi" w:hAnsiTheme="minorBidi"/>
          <w:sz w:val="20"/>
          <w:szCs w:val="20"/>
        </w:rPr>
      </w:pPr>
      <w:r w:rsidRPr="005D237D">
        <w:rPr>
          <w:rFonts w:asciiTheme="minorBidi" w:hAnsiTheme="minorBidi" w:cs="Arial"/>
          <w:sz w:val="20"/>
          <w:szCs w:val="20"/>
          <w:rtl/>
        </w:rPr>
        <w:t xml:space="preserve">2012 : קורס מומחה </w:t>
      </w:r>
      <w:r w:rsidRPr="005D237D">
        <w:rPr>
          <w:rFonts w:asciiTheme="minorBidi" w:hAnsiTheme="minorBidi"/>
          <w:sz w:val="20"/>
          <w:szCs w:val="20"/>
        </w:rPr>
        <w:t>SYSTEM</w:t>
      </w:r>
      <w:r w:rsidRPr="005D237D">
        <w:rPr>
          <w:rFonts w:asciiTheme="minorBidi" w:hAnsiTheme="minorBidi" w:cs="Arial"/>
          <w:sz w:val="20"/>
          <w:szCs w:val="20"/>
          <w:rtl/>
        </w:rPr>
        <w:t xml:space="preserve"> כ- 27 שעות.</w:t>
      </w:r>
    </w:p>
    <w:p w:rsidR="00EF359F" w:rsidRPr="0077277D" w:rsidP="00EF359F" w14:paraId="6935CE3C" w14:textId="77777777">
      <w:pPr>
        <w:pStyle w:val="ListParagraph"/>
        <w:numPr>
          <w:ilvl w:val="0"/>
          <w:numId w:val="2"/>
        </w:numPr>
        <w:tabs>
          <w:tab w:val="left" w:pos="3203"/>
        </w:tabs>
        <w:bidi/>
        <w:spacing w:after="0"/>
        <w:rPr>
          <w:rFonts w:asciiTheme="minorBidi" w:hAnsiTheme="minorBidi"/>
          <w:sz w:val="20"/>
          <w:szCs w:val="20"/>
        </w:rPr>
      </w:pPr>
      <w:r w:rsidRPr="005D237D">
        <w:rPr>
          <w:rFonts w:asciiTheme="minorBidi" w:hAnsiTheme="minorBidi" w:cs="Arial"/>
          <w:sz w:val="20"/>
          <w:szCs w:val="20"/>
          <w:rtl/>
        </w:rPr>
        <w:t>2010 : קורס ניהול רשת מחשוב כ- 352 שעות.</w:t>
      </w:r>
    </w:p>
    <w:p w:rsidR="00EF359F" w:rsidP="00EF359F" w14:paraId="5035B1FB" w14:textId="77777777">
      <w:pPr>
        <w:tabs>
          <w:tab w:val="left" w:pos="3203"/>
        </w:tabs>
        <w:spacing w:after="0" w:line="36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:rsidR="00EF359F" w:rsidRPr="00FB7F3B" w:rsidP="00EF359F" w14:paraId="36F9D063" w14:textId="77777777">
      <w:pPr>
        <w:tabs>
          <w:tab w:val="left" w:pos="3203"/>
        </w:tabs>
        <w:spacing w:after="0" w:line="360" w:lineRule="auto"/>
        <w:jc w:val="right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AA4572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ניסיון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מקצועי</w:t>
      </w:r>
    </w:p>
    <w:p w:rsidR="00EF359F" w:rsidP="00EF359F" w14:paraId="28BC3684" w14:textId="77777777">
      <w:pPr>
        <w:tabs>
          <w:tab w:val="left" w:pos="2260"/>
        </w:tabs>
        <w:bidi/>
        <w:spacing w:after="0"/>
        <w:ind w:hanging="8"/>
        <w:rPr>
          <w:rFonts w:asciiTheme="minorBidi" w:hAnsiTheme="minorBidi"/>
          <w:b/>
          <w:bCs/>
          <w:rtl/>
        </w:rPr>
      </w:pPr>
      <w:r w:rsidRPr="002E613A">
        <w:rPr>
          <w:rFonts w:asciiTheme="minorBidi" w:hAnsiTheme="minorBidi" w:hint="cs"/>
          <w:b/>
          <w:bCs/>
          <w:rtl/>
        </w:rPr>
        <w:t>פרוייקט גמר</w:t>
      </w:r>
      <w:r>
        <w:rPr>
          <w:rFonts w:asciiTheme="minorBidi" w:hAnsiTheme="minorBidi" w:hint="cs"/>
          <w:b/>
          <w:bCs/>
          <w:rtl/>
        </w:rPr>
        <w:t xml:space="preserve"> </w:t>
      </w:r>
      <w:r w:rsidRPr="002E613A">
        <w:rPr>
          <w:rFonts w:asciiTheme="minorBidi" w:hAnsiTheme="minorBidi" w:hint="cs"/>
          <w:b/>
          <w:bCs/>
          <w:rtl/>
        </w:rPr>
        <w:t xml:space="preserve"> </w:t>
      </w:r>
      <w:r w:rsidRPr="002E613A">
        <w:rPr>
          <w:rFonts w:asciiTheme="minorBidi" w:hAnsiTheme="minorBidi" w:hint="cs"/>
          <w:rtl/>
        </w:rPr>
        <w:t>"</w:t>
      </w:r>
      <w:r w:rsidRPr="002E613A">
        <w:rPr>
          <w:rFonts w:asciiTheme="minorBidi" w:hAnsiTheme="minorBidi"/>
          <w:rtl/>
        </w:rPr>
        <w:t xml:space="preserve">קיבוע ננו חלקיקי כסף במטריצת </w:t>
      </w:r>
      <w:r w:rsidRPr="002E613A">
        <w:rPr>
          <w:rFonts w:asciiTheme="minorBidi" w:hAnsiTheme="minorBidi"/>
        </w:rPr>
        <w:t>SiO</w:t>
      </w:r>
      <w:r w:rsidRPr="002E613A">
        <w:rPr>
          <w:rFonts w:asciiTheme="minorBidi" w:hAnsiTheme="minorBidi"/>
          <w:vertAlign w:val="subscript"/>
        </w:rPr>
        <w:t>2</w:t>
      </w:r>
      <w:r w:rsidRPr="002E613A">
        <w:rPr>
          <w:rFonts w:asciiTheme="minorBidi" w:hAnsiTheme="minorBidi"/>
          <w:rtl/>
        </w:rPr>
        <w:t xml:space="preserve"> בשיטת ה-</w:t>
      </w:r>
      <w:r w:rsidRPr="002E613A">
        <w:rPr>
          <w:rFonts w:asciiTheme="minorBidi" w:hAnsiTheme="minorBidi"/>
        </w:rPr>
        <w:t>sol gel</w:t>
      </w:r>
      <w:r w:rsidRPr="002E613A">
        <w:rPr>
          <w:rFonts w:asciiTheme="minorBidi" w:hAnsiTheme="minorBidi" w:hint="cs"/>
          <w:rtl/>
        </w:rPr>
        <w:t xml:space="preserve"> </w:t>
      </w:r>
      <w:r w:rsidRPr="002E613A">
        <w:rPr>
          <w:rFonts w:asciiTheme="minorBidi" w:hAnsiTheme="minorBidi"/>
          <w:rtl/>
        </w:rPr>
        <w:t>ובדיקת פעילות אנטיבקטריאלית על</w:t>
      </w:r>
      <w:r>
        <w:rPr>
          <w:rFonts w:asciiTheme="minorBidi" w:hAnsiTheme="minorBidi" w:hint="cs"/>
          <w:rtl/>
        </w:rPr>
        <w:t xml:space="preserve"> </w:t>
      </w:r>
      <w:r w:rsidRPr="002E613A">
        <w:rPr>
          <w:rFonts w:asciiTheme="minorBidi" w:hAnsiTheme="minorBidi"/>
          <w:rtl/>
        </w:rPr>
        <w:t>חיידקים</w:t>
      </w:r>
      <w:r>
        <w:rPr>
          <w:rFonts w:asciiTheme="minorBidi" w:hAnsiTheme="minorBidi" w:hint="cs"/>
          <w:rtl/>
        </w:rPr>
        <w:t>"</w:t>
      </w:r>
    </w:p>
    <w:p w:rsidR="00EF359F" w:rsidP="00EF359F" w14:paraId="5784238B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הפרוייקט כלל הכנת מצעי גידול ומטריצת </w:t>
      </w:r>
      <w:r>
        <w:rPr>
          <w:rFonts w:asciiTheme="minorBidi" w:hAnsiTheme="minorBidi"/>
        </w:rPr>
        <w:t>sol- gel</w:t>
      </w:r>
      <w:r>
        <w:rPr>
          <w:rFonts w:asciiTheme="minorBidi" w:hAnsiTheme="minorBidi" w:hint="cs"/>
          <w:rtl/>
        </w:rPr>
        <w:t xml:space="preserve">. </w:t>
      </w:r>
    </w:p>
    <w:p w:rsidR="00EF359F" w:rsidP="00EF359F" w14:paraId="0354712E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עבודה לפי לוח זמנים ובניית פרוטוקולים.</w:t>
      </w:r>
    </w:p>
    <w:p w:rsidR="00EF359F" w:rsidP="00EF359F" w14:paraId="5986917B" w14:textId="77777777">
      <w:pPr>
        <w:pStyle w:val="ListParagraph"/>
        <w:numPr>
          <w:ilvl w:val="0"/>
          <w:numId w:val="4"/>
        </w:numPr>
        <w:tabs>
          <w:tab w:val="left" w:pos="2260"/>
        </w:tabs>
        <w:bidi/>
        <w:spacing w:after="0"/>
        <w:ind w:right="-709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שימוש במכשירי ספקטופוטומטר, אוטוקלאב וצנטריפוגה.</w:t>
      </w:r>
    </w:p>
    <w:p w:rsidR="00EF359F" w:rsidRPr="00447863" w:rsidP="00EF359F" w14:paraId="1A87F621" w14:textId="77777777">
      <w:pPr>
        <w:pStyle w:val="ListParagraph"/>
        <w:tabs>
          <w:tab w:val="left" w:pos="2260"/>
        </w:tabs>
        <w:bidi/>
        <w:spacing w:after="0"/>
        <w:ind w:right="-709"/>
        <w:rPr>
          <w:rFonts w:asciiTheme="minorBidi" w:hAnsiTheme="minorBidi"/>
          <w:rtl/>
        </w:rPr>
      </w:pPr>
    </w:p>
    <w:p w:rsidR="00EF359F" w:rsidRPr="0077277D" w:rsidP="00EF359F" w14:paraId="6CF9FD51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sz w:val="20"/>
          <w:szCs w:val="20"/>
        </w:rPr>
      </w:pPr>
      <w:r w:rsidRPr="0077277D">
        <w:rPr>
          <w:rFonts w:asciiTheme="minorBidi" w:hAnsiTheme="minorBidi" w:hint="cs"/>
          <w:b/>
          <w:bCs/>
          <w:rtl/>
        </w:rPr>
        <w:t xml:space="preserve">מעבדות מעשיות </w:t>
      </w:r>
    </w:p>
    <w:p w:rsidR="00EF359F" w:rsidRPr="00FB7F3B" w:rsidP="00EF359F" w14:paraId="4D780882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rtl/>
        </w:rPr>
      </w:pPr>
      <w:r w:rsidRPr="00FB7F3B">
        <w:rPr>
          <w:rFonts w:asciiTheme="minorBidi" w:hAnsiTheme="minorBidi" w:cs="Arial"/>
          <w:rtl/>
        </w:rPr>
        <w:t>מעבדה בכימיה אורגנית</w:t>
      </w:r>
      <w:r w:rsidRPr="00FB7F3B">
        <w:rPr>
          <w:rFonts w:asciiTheme="minorBidi" w:hAnsiTheme="minorBidi" w:cs="Arial" w:hint="cs"/>
          <w:rtl/>
        </w:rPr>
        <w:t xml:space="preserve"> | </w:t>
      </w:r>
      <w:r w:rsidRPr="00FB7F3B">
        <w:rPr>
          <w:rFonts w:asciiTheme="minorBidi" w:hAnsiTheme="minorBidi" w:cs="Arial"/>
          <w:rtl/>
        </w:rPr>
        <w:t>כימיה אי-אורגנית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מיקרוביולוגיה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ביוכימיה</w:t>
      </w:r>
      <w:r w:rsidRPr="00FB7F3B">
        <w:rPr>
          <w:rFonts w:asciiTheme="minorBidi" w:hAnsiTheme="minorBidi" w:cs="Arial" w:hint="cs"/>
          <w:rtl/>
        </w:rPr>
        <w:t xml:space="preserve"> |</w:t>
      </w:r>
      <w:r w:rsidRPr="00FB7F3B">
        <w:rPr>
          <w:rFonts w:asciiTheme="minorBidi" w:hAnsiTheme="minorBidi" w:cs="Arial"/>
          <w:rtl/>
        </w:rPr>
        <w:t xml:space="preserve">  טיפול במים ושפכי תעשייה</w:t>
      </w:r>
      <w:r w:rsidRPr="00FB7F3B">
        <w:rPr>
          <w:rFonts w:asciiTheme="minorBidi" w:hAnsiTheme="minorBidi" w:cs="Arial" w:hint="cs"/>
          <w:rtl/>
        </w:rPr>
        <w:t xml:space="preserve"> | הנדסה כימית ובקרת תהליכים | מעבדה בקינטיקה ותכנון ריאקטורים | מעבדה ב</w:t>
      </w:r>
      <w:r w:rsidRPr="00FB7F3B">
        <w:rPr>
          <w:rFonts w:asciiTheme="minorBidi" w:hAnsiTheme="minorBidi" w:cs="Arial"/>
          <w:rtl/>
        </w:rPr>
        <w:t>מכשורים בתעשייה</w:t>
      </w:r>
      <w:r w:rsidRPr="00FB7F3B">
        <w:rPr>
          <w:rFonts w:asciiTheme="minorBidi" w:hAnsiTheme="minorBidi" w:cs="Arial" w:hint="cs"/>
          <w:rtl/>
        </w:rPr>
        <w:t xml:space="preserve"> הכימית. </w:t>
      </w:r>
    </w:p>
    <w:p w:rsidR="00EF359F" w:rsidRPr="00447863" w:rsidP="00EF359F" w14:paraId="10EB3547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sz w:val="20"/>
          <w:szCs w:val="20"/>
        </w:rPr>
      </w:pPr>
    </w:p>
    <w:p w:rsidR="00EF359F" w:rsidP="00EF359F" w14:paraId="2A67944D" w14:textId="77777777">
      <w:pPr>
        <w:tabs>
          <w:tab w:val="left" w:pos="2260"/>
        </w:tabs>
        <w:bidi/>
        <w:spacing w:after="0"/>
        <w:rPr>
          <w:rFonts w:asciiTheme="minorBidi" w:hAnsiTheme="minorBidi"/>
          <w:b/>
          <w:bCs/>
          <w:rtl/>
        </w:rPr>
      </w:pPr>
      <w:r w:rsidRPr="0077277D">
        <w:rPr>
          <w:rFonts w:asciiTheme="minorBidi" w:hAnsiTheme="minorBidi" w:hint="cs"/>
          <w:b/>
          <w:bCs/>
          <w:rtl/>
        </w:rPr>
        <w:t>מכשירים</w:t>
      </w:r>
    </w:p>
    <w:p w:rsidR="00EF359F" w:rsidRPr="00FB7F3B" w:rsidP="00EF359F" w14:paraId="62B10797" w14:textId="77777777">
      <w:pPr>
        <w:tabs>
          <w:tab w:val="left" w:pos="2260"/>
        </w:tabs>
        <w:bidi/>
        <w:spacing w:after="0"/>
        <w:rPr>
          <w:rFonts w:asciiTheme="minorBidi" w:hAnsiTheme="minorBidi"/>
          <w:b/>
          <w:bCs/>
        </w:rPr>
      </w:pPr>
      <w:r w:rsidRPr="00FB7F3B">
        <w:rPr>
          <w:rFonts w:asciiTheme="minorBidi" w:hAnsiTheme="minorBidi" w:hint="cs"/>
          <w:rtl/>
        </w:rPr>
        <w:t xml:space="preserve">ניסיון מעבדתי במכשיר </w:t>
      </w:r>
      <w:r w:rsidRPr="00FB7F3B">
        <w:rPr>
          <w:rFonts w:asciiTheme="minorBidi" w:hAnsiTheme="minorBidi" w:hint="cs"/>
        </w:rPr>
        <w:t>FTIR</w:t>
      </w:r>
      <w:r w:rsidRPr="00FB7F3B">
        <w:rPr>
          <w:rFonts w:asciiTheme="minorBidi" w:hAnsiTheme="minorBidi" w:hint="cs"/>
          <w:rtl/>
        </w:rPr>
        <w:t xml:space="preserve"> | רפרקטומטר | </w:t>
      </w:r>
      <w:r w:rsidRPr="00FB7F3B">
        <w:rPr>
          <w:rFonts w:asciiTheme="minorBidi" w:hAnsiTheme="minorBidi" w:hint="cs"/>
        </w:rPr>
        <w:t>HPLC</w:t>
      </w:r>
      <w:r w:rsidRPr="00FB7F3B">
        <w:rPr>
          <w:rFonts w:asciiTheme="minorBidi" w:hAnsiTheme="minorBidi" w:hint="cs"/>
          <w:rtl/>
        </w:rPr>
        <w:t xml:space="preserve"> | </w:t>
      </w:r>
      <w:r w:rsidRPr="00FB7F3B">
        <w:rPr>
          <w:rFonts w:asciiTheme="minorBidi" w:hAnsiTheme="minorBidi" w:hint="cs"/>
        </w:rPr>
        <w:t>ICP</w:t>
      </w:r>
      <w:r w:rsidRPr="00FB7F3B">
        <w:rPr>
          <w:rFonts w:asciiTheme="minorBidi" w:hAnsiTheme="minorBidi" w:hint="cs"/>
          <w:rtl/>
        </w:rPr>
        <w:t xml:space="preserve"> | </w:t>
      </w:r>
    </w:p>
    <w:p w:rsidR="00EF359F" w:rsidP="00EF359F" w14:paraId="3C7D1FD8" w14:textId="77777777">
      <w:pPr>
        <w:pStyle w:val="NormalWeb"/>
        <w:bidi/>
        <w:spacing w:before="0" w:beforeAutospacing="0" w:after="0" w:afterAutospacing="0" w:line="360" w:lineRule="auto"/>
        <w:rPr>
          <w:rFonts w:asciiTheme="minorBidi" w:eastAsiaTheme="minorHAnsi" w:hAnsiTheme="minorBidi" w:cstheme="minorBidi"/>
          <w:b/>
          <w:bCs/>
          <w:u w:val="single"/>
          <w:rtl/>
        </w:rPr>
      </w:pPr>
    </w:p>
    <w:p w:rsidR="00EF359F" w:rsidRPr="0077277D" w:rsidP="00EF359F" w14:paraId="273B8234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b/>
          <w:bCs/>
          <w:rtl/>
        </w:rPr>
      </w:pPr>
      <w:r>
        <w:rPr>
          <w:rFonts w:asciiTheme="minorBidi" w:hAnsiTheme="minorBidi" w:cs="Arial" w:hint="cs"/>
          <w:b/>
          <w:bCs/>
          <w:rtl/>
        </w:rPr>
        <w:t xml:space="preserve">שפות תכנות </w:t>
      </w:r>
    </w:p>
    <w:p w:rsidR="00EF359F" w:rsidRPr="00FB7F3B" w:rsidP="00EF359F" w14:paraId="30FECB79" w14:textId="77777777">
      <w:pPr>
        <w:tabs>
          <w:tab w:val="left" w:pos="3203"/>
        </w:tabs>
        <w:bidi/>
        <w:spacing w:after="0"/>
        <w:rPr>
          <w:rFonts w:asciiTheme="minorBidi" w:hAnsiTheme="minorBidi" w:cs="Arial"/>
          <w:rtl/>
        </w:rPr>
      </w:pPr>
      <w:r w:rsidRPr="00FB7F3B">
        <w:rPr>
          <w:rFonts w:asciiTheme="minorBidi" w:hAnsiTheme="minorBidi" w:cs="Arial" w:hint="cs"/>
          <w:rtl/>
        </w:rPr>
        <w:t xml:space="preserve">  </w:t>
      </w:r>
      <w:r w:rsidRPr="00FB7F3B">
        <w:rPr>
          <w:rFonts w:asciiTheme="minorBidi" w:hAnsiTheme="minorBidi" w:cs="Arial"/>
        </w:rPr>
        <w:t>Matlab</w:t>
      </w:r>
      <w:r>
        <w:rPr>
          <w:rFonts w:asciiTheme="minorBidi" w:hAnsiTheme="minorBidi" w:cs="Arial"/>
        </w:rPr>
        <w:t xml:space="preserve"> | Java Script | React </w:t>
      </w:r>
      <w:r w:rsidRPr="00FB7F3B">
        <w:rPr>
          <w:rFonts w:asciiTheme="minorBidi" w:hAnsiTheme="minorBidi" w:cs="Arial" w:hint="cs"/>
          <w:rtl/>
        </w:rPr>
        <w:t xml:space="preserve">  </w:t>
      </w:r>
      <w:r w:rsidRPr="00FB7F3B">
        <w:rPr>
          <w:rFonts w:asciiTheme="minorBidi" w:hAnsiTheme="minorBidi" w:cs="Arial" w:hint="cs"/>
          <w:rtl/>
        </w:rPr>
        <w:t xml:space="preserve">| </w:t>
      </w:r>
      <w:r w:rsidRPr="00FB7F3B">
        <w:rPr>
          <w:rFonts w:asciiTheme="minorBidi" w:hAnsiTheme="minorBidi" w:cs="Arial"/>
        </w:rPr>
        <w:t xml:space="preserve"> Mathematica</w:t>
      </w:r>
      <w:r w:rsidRPr="00FB7F3B">
        <w:rPr>
          <w:rFonts w:asciiTheme="minorBidi" w:hAnsiTheme="minorBidi" w:cs="Arial" w:hint="cs"/>
          <w:rtl/>
        </w:rPr>
        <w:t xml:space="preserve"> </w:t>
      </w:r>
      <w:r w:rsidRPr="00FB7F3B">
        <w:rPr>
          <w:rFonts w:asciiTheme="minorBidi" w:hAnsiTheme="minorBidi" w:cs="Arial"/>
        </w:rPr>
        <w:t xml:space="preserve"> </w:t>
      </w:r>
      <w:r w:rsidRPr="00FB7F3B">
        <w:rPr>
          <w:rFonts w:asciiTheme="minorBidi" w:hAnsiTheme="minorBidi" w:cs="Arial"/>
        </w:rPr>
        <w:t>Pheeqce</w:t>
      </w:r>
      <w:r w:rsidRPr="00FB7F3B">
        <w:rPr>
          <w:rFonts w:asciiTheme="minorBidi" w:hAnsiTheme="minorBidi" w:cs="Arial"/>
        </w:rPr>
        <w:t xml:space="preserve"> |</w:t>
      </w:r>
    </w:p>
    <w:p w:rsidR="00EF359F" w:rsidP="00EF359F" w14:paraId="39D0BED8" w14:textId="482386B0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u w:val="single"/>
        </w:rPr>
      </w:pPr>
    </w:p>
    <w:p w:rsidR="00EF359F" w:rsidRPr="009971AF" w:rsidP="00EF359F" w14:paraId="2558F072" w14:textId="77777777">
      <w:pPr>
        <w:pStyle w:val="-"/>
        <w:spacing w:before="0" w:after="0" w:line="360" w:lineRule="auto"/>
        <w:rPr>
          <w:color w:val="0070C0"/>
          <w:sz w:val="22"/>
          <w:szCs w:val="22"/>
          <w:u w:val="single"/>
          <w:rtl/>
        </w:rPr>
      </w:pPr>
      <w:r w:rsidRPr="009971AF">
        <w:rPr>
          <w:color w:val="0070C0"/>
          <w:sz w:val="22"/>
          <w:szCs w:val="22"/>
          <w:u w:val="single"/>
          <w:rtl/>
        </w:rPr>
        <w:t>ניסיון תעסוקתי</w:t>
      </w:r>
    </w:p>
    <w:p w:rsidR="00EF359F" w:rsidP="00EF359F" w14:paraId="600D1151" w14:textId="77777777">
      <w:pPr>
        <w:bidi/>
        <w:spacing w:after="0" w:line="360" w:lineRule="auto"/>
        <w:rPr>
          <w:rFonts w:asciiTheme="minorBidi" w:hAnsiTheme="minorBidi"/>
          <w:rtl/>
        </w:rPr>
      </w:pPr>
      <w:r w:rsidRPr="009971AF">
        <w:rPr>
          <w:rFonts w:asciiTheme="minorBidi" w:hAnsiTheme="minorBidi"/>
          <w:rtl/>
        </w:rPr>
        <w:t>201</w:t>
      </w:r>
      <w:r>
        <w:rPr>
          <w:rFonts w:asciiTheme="minorBidi" w:hAnsiTheme="minorBidi" w:hint="cs"/>
          <w:rtl/>
        </w:rPr>
        <w:t>7</w:t>
      </w:r>
      <w:r w:rsidRPr="009971AF">
        <w:rPr>
          <w:rFonts w:asciiTheme="minorBidi" w:hAnsiTheme="minorBidi"/>
          <w:rtl/>
        </w:rPr>
        <w:t xml:space="preserve">-2019 : </w:t>
      </w:r>
      <w:r w:rsidRPr="009971AF">
        <w:rPr>
          <w:rFonts w:asciiTheme="minorBidi" w:hAnsiTheme="minorBidi"/>
          <w:b/>
          <w:bCs/>
          <w:rtl/>
        </w:rPr>
        <w:t>מוקדנית אבטחה</w:t>
      </w:r>
      <w:r w:rsidRPr="009971AF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ב</w:t>
      </w:r>
      <w:r w:rsidRPr="009971AF">
        <w:rPr>
          <w:rFonts w:asciiTheme="minorBidi" w:hAnsiTheme="minorBidi"/>
          <w:rtl/>
        </w:rPr>
        <w:t xml:space="preserve">משרד הרווחה. </w:t>
      </w:r>
    </w:p>
    <w:p w:rsidR="00EF359F" w:rsidRPr="009971AF" w:rsidP="00EF359F" w14:paraId="705E2A56" w14:textId="77777777">
      <w:pPr>
        <w:pStyle w:val="ListParagraph"/>
        <w:numPr>
          <w:ilvl w:val="0"/>
          <w:numId w:val="6"/>
        </w:numPr>
        <w:bidi/>
        <w:spacing w:after="0" w:line="36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התפקיד כלל </w:t>
      </w:r>
      <w:r w:rsidRPr="009971AF">
        <w:rPr>
          <w:rFonts w:asciiTheme="minorBidi" w:hAnsiTheme="minorBidi"/>
          <w:rtl/>
        </w:rPr>
        <w:t xml:space="preserve">מתן מענה מיידי </w:t>
      </w:r>
      <w:r>
        <w:rPr>
          <w:rFonts w:asciiTheme="minorBidi" w:hAnsiTheme="minorBidi" w:hint="cs"/>
          <w:rtl/>
        </w:rPr>
        <w:t xml:space="preserve">למאבטחים </w:t>
      </w:r>
      <w:r w:rsidRPr="009971AF">
        <w:rPr>
          <w:rFonts w:asciiTheme="minorBidi" w:hAnsiTheme="minorBidi"/>
          <w:rtl/>
        </w:rPr>
        <w:t>בעת הצורך</w:t>
      </w:r>
      <w:r>
        <w:rPr>
          <w:rFonts w:asciiTheme="minorBidi" w:hAnsiTheme="minorBidi" w:hint="cs"/>
          <w:rtl/>
        </w:rPr>
        <w:t>, אחריות, יכולת מיקוד וביצוע משימות במקביל.</w:t>
      </w:r>
    </w:p>
    <w:p w:rsidR="00EF359F" w:rsidP="00EF359F" w14:paraId="458EEE50" w14:textId="77777777">
      <w:pPr>
        <w:bidi/>
        <w:spacing w:after="0" w:line="360" w:lineRule="auto"/>
        <w:rPr>
          <w:rFonts w:ascii="Arial" w:hAnsi="Arial" w:cs="Arial"/>
        </w:rPr>
      </w:pPr>
    </w:p>
    <w:p w:rsidR="00A8627E" w:rsidRPr="00A8627E" w:rsidP="00A8627E" w14:paraId="6CC3A4E9" w14:textId="0C5E2273">
      <w:pPr>
        <w:bidi/>
        <w:spacing w:after="0" w:line="360" w:lineRule="auto"/>
        <w:rPr>
          <w:rFonts w:ascii="Arial" w:hAnsi="Arial" w:cs="Arial"/>
        </w:rPr>
      </w:pPr>
      <w:r w:rsidRPr="009971AF">
        <w:rPr>
          <w:rFonts w:ascii="Arial" w:hAnsi="Arial" w:cs="Arial"/>
          <w:rtl/>
        </w:rPr>
        <w:t xml:space="preserve">2014-2016: </w:t>
      </w:r>
      <w:r w:rsidRPr="009971AF">
        <w:rPr>
          <w:rFonts w:ascii="Arial" w:hAnsi="Arial" w:cs="Arial"/>
          <w:b/>
          <w:bCs/>
        </w:rPr>
        <w:t>Help Desk</w:t>
      </w:r>
      <w:r w:rsidRPr="009971AF">
        <w:rPr>
          <w:rFonts w:ascii="Arial" w:hAnsi="Arial" w:cs="Arial"/>
          <w:b/>
          <w:bCs/>
          <w:rtl/>
        </w:rPr>
        <w:t>, מגה קמעונאות</w:t>
      </w:r>
      <w:r w:rsidRPr="009971AF">
        <w:rPr>
          <w:rFonts w:ascii="Arial" w:hAnsi="Arial" w:cs="Arial"/>
          <w:rtl/>
        </w:rPr>
        <w:t xml:space="preserve"> </w:t>
      </w:r>
    </w:p>
    <w:p w:rsidR="00EF359F" w:rsidRPr="009971AF" w:rsidP="00A8627E" w14:paraId="5FFA5A3A" w14:textId="6B6C4FE8">
      <w:pPr>
        <w:pStyle w:val="ListParagraph"/>
        <w:numPr>
          <w:ilvl w:val="0"/>
          <w:numId w:val="5"/>
        </w:numPr>
        <w:bidi/>
        <w:spacing w:line="360" w:lineRule="auto"/>
        <w:rPr>
          <w:rFonts w:ascii="Arial" w:hAnsi="Arial"/>
          <w:rtl/>
        </w:rPr>
      </w:pPr>
      <w:r w:rsidRPr="009971AF">
        <w:rPr>
          <w:rFonts w:ascii="Arial" w:hAnsi="Arial"/>
          <w:rtl/>
        </w:rPr>
        <w:t xml:space="preserve">התפקיד כלל </w:t>
      </w:r>
      <w:r w:rsidR="00A8627E">
        <w:rPr>
          <w:rFonts w:ascii="Arial" w:hAnsi="Arial" w:hint="cs"/>
          <w:rtl/>
        </w:rPr>
        <w:t xml:space="preserve">הדרכת עובדים, </w:t>
      </w:r>
      <w:r w:rsidRPr="009971AF">
        <w:rPr>
          <w:rFonts w:ascii="Arial" w:hAnsi="Arial"/>
          <w:rtl/>
        </w:rPr>
        <w:t xml:space="preserve">מענה ותמיכה טלפונית </w:t>
      </w:r>
      <w:r>
        <w:rPr>
          <w:rFonts w:ascii="Arial" w:hAnsi="Arial" w:hint="cs"/>
          <w:rtl/>
        </w:rPr>
        <w:t>למעלה מ- 4,000 משתמשי קצה</w:t>
      </w:r>
      <w:r w:rsidRPr="009971AF">
        <w:rPr>
          <w:rFonts w:ascii="Arial" w:hAnsi="Arial"/>
          <w:rtl/>
        </w:rPr>
        <w:t>. עבודה בצוות. אחראיות, סובלנות, יכולת מיקוד והנעת תהליכים</w:t>
      </w:r>
      <w:r w:rsidR="00A8627E">
        <w:rPr>
          <w:rFonts w:ascii="Arial" w:hAnsi="Arial" w:hint="cs"/>
          <w:rtl/>
        </w:rPr>
        <w:t>.</w:t>
      </w:r>
    </w:p>
    <w:p w:rsidR="00EF359F" w:rsidRPr="009971AF" w:rsidP="00EF359F" w14:paraId="22645F01" w14:textId="77777777">
      <w:pPr>
        <w:pStyle w:val="ListParagraph"/>
        <w:numPr>
          <w:ilvl w:val="0"/>
          <w:numId w:val="5"/>
        </w:numPr>
        <w:bidi/>
        <w:spacing w:line="360" w:lineRule="auto"/>
        <w:jc w:val="both"/>
        <w:rPr>
          <w:rFonts w:ascii="Arial" w:hAnsi="Arial"/>
        </w:rPr>
      </w:pPr>
      <w:r w:rsidRPr="009971AF">
        <w:rPr>
          <w:rFonts w:ascii="Arial" w:hAnsi="Arial"/>
          <w:rtl/>
        </w:rPr>
        <w:t xml:space="preserve">התפקיד דרש הנעת אנשים ומשימות והתמודדות עם מצבי לחץ מורכבים. </w:t>
      </w:r>
    </w:p>
    <w:p w:rsidR="00EF359F" w:rsidRPr="009971AF" w:rsidP="00EF359F" w14:paraId="7F9D6D78" w14:textId="77777777">
      <w:pPr>
        <w:bidi/>
        <w:spacing w:line="360" w:lineRule="auto"/>
        <w:rPr>
          <w:rFonts w:ascii="Arial" w:hAnsi="Arial" w:cs="Arial"/>
          <w:rtl/>
        </w:rPr>
      </w:pPr>
      <w:r w:rsidRPr="009971AF">
        <w:rPr>
          <w:rFonts w:ascii="Arial" w:hAnsi="Arial" w:cs="Arial"/>
          <w:rtl/>
        </w:rPr>
        <w:t xml:space="preserve">2013-2014: </w:t>
      </w:r>
      <w:r w:rsidRPr="009971AF">
        <w:rPr>
          <w:rFonts w:ascii="Arial" w:hAnsi="Arial" w:cs="Arial"/>
          <w:b/>
          <w:bCs/>
        </w:rPr>
        <w:t>Help Desk</w:t>
      </w:r>
      <w:r w:rsidRPr="009971AF">
        <w:rPr>
          <w:rFonts w:ascii="Arial" w:hAnsi="Arial" w:cs="Arial"/>
          <w:rtl/>
        </w:rPr>
        <w:t xml:space="preserve">, </w:t>
      </w:r>
      <w:r w:rsidRPr="009971AF">
        <w:rPr>
          <w:rFonts w:ascii="Arial" w:hAnsi="Arial" w:cs="Arial"/>
          <w:b/>
          <w:bCs/>
          <w:rtl/>
        </w:rPr>
        <w:t>מגדל חברת ביטוח</w:t>
      </w:r>
    </w:p>
    <w:p w:rsidR="00EF359F" w:rsidRPr="009971AF" w:rsidP="00EF359F" w14:paraId="557D9911" w14:textId="77777777">
      <w:pPr>
        <w:pStyle w:val="ListParagraph"/>
        <w:numPr>
          <w:ilvl w:val="0"/>
          <w:numId w:val="3"/>
        </w:numPr>
        <w:bidi/>
        <w:spacing w:line="360" w:lineRule="auto"/>
        <w:ind w:left="463" w:firstLine="0"/>
        <w:rPr>
          <w:rFonts w:ascii="Arial" w:hAnsi="Arial"/>
          <w:rtl/>
        </w:rPr>
      </w:pPr>
      <w:r w:rsidRPr="009971AF">
        <w:rPr>
          <w:rFonts w:ascii="Arial" w:hAnsi="Arial"/>
          <w:rtl/>
        </w:rPr>
        <w:t>התפקיד כלל מתן מענה ותמיכה טלפונית למעלה מ-10,000 משתמשים. אחראית על מספר רב של משימות</w:t>
      </w:r>
    </w:p>
    <w:p w:rsidR="00EF359F" w:rsidRPr="009971AF" w:rsidP="00EF359F" w14:paraId="4E660069" w14:textId="77777777">
      <w:pPr>
        <w:pStyle w:val="ListParagraph"/>
        <w:numPr>
          <w:ilvl w:val="0"/>
          <w:numId w:val="3"/>
        </w:numPr>
        <w:bidi/>
        <w:spacing w:line="360" w:lineRule="auto"/>
        <w:ind w:left="746" w:hanging="284"/>
        <w:rPr>
          <w:rFonts w:ascii="Arial" w:hAnsi="Arial"/>
          <w:rtl/>
        </w:rPr>
      </w:pPr>
      <w:r w:rsidRPr="009971AF">
        <w:rPr>
          <w:rFonts w:ascii="Arial" w:hAnsi="Arial"/>
          <w:rtl/>
        </w:rPr>
        <w:t>במסגרת תפקידי הדרכתי משתמשים טלפונית ופרונטאלית במגוון של מערכות ותוכנות. כגון:</w:t>
      </w:r>
      <w:r w:rsidRPr="009971AF">
        <w:rPr>
          <w:rFonts w:ascii="Arial" w:hAnsi="Arial"/>
        </w:rPr>
        <w:t xml:space="preserve">,OFFIC(2007/2010)  </w:t>
      </w:r>
      <w:r w:rsidRPr="009971AF">
        <w:rPr>
          <w:rFonts w:ascii="Arial" w:hAnsi="Arial"/>
          <w:rtl/>
        </w:rPr>
        <w:t xml:space="preserve"> </w:t>
      </w:r>
      <w:r w:rsidRPr="009971AF">
        <w:rPr>
          <w:rFonts w:ascii="Arial" w:hAnsi="Arial"/>
        </w:rPr>
        <w:t>WIN 7 , WIN XP</w:t>
      </w:r>
      <w:r w:rsidRPr="009971AF">
        <w:rPr>
          <w:rFonts w:ascii="Arial" w:hAnsi="Arial"/>
          <w:rtl/>
        </w:rPr>
        <w:t xml:space="preserve"> ועל המערכות של מגדל.</w:t>
      </w:r>
    </w:p>
    <w:p w:rsidR="00EF359F" w:rsidRPr="00EF359F" w:rsidP="00EF359F" w14:paraId="15F2F976" w14:textId="13FFAD75">
      <w:pPr>
        <w:pStyle w:val="ListParagraph"/>
        <w:numPr>
          <w:ilvl w:val="0"/>
          <w:numId w:val="3"/>
        </w:numPr>
        <w:bidi/>
        <w:spacing w:line="360" w:lineRule="auto"/>
        <w:ind w:left="746" w:hanging="284"/>
        <w:rPr>
          <w:rFonts w:ascii="Arial" w:hAnsi="Arial"/>
          <w:rtl/>
        </w:rPr>
      </w:pPr>
      <w:r w:rsidRPr="009971AF">
        <w:rPr>
          <w:rFonts w:ascii="Arial" w:hAnsi="Arial"/>
          <w:rtl/>
        </w:rPr>
        <w:t>התפקיד דרש סובלנות, שירותיות, יכולת עמידה בזמנים.</w:t>
      </w:r>
    </w:p>
    <w:p w:rsidR="00EF359F" w:rsidRPr="00AA4572" w:rsidP="00EF359F" w14:paraId="18362ECD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u w:val="single"/>
          <w:rtl/>
        </w:rPr>
      </w:pPr>
      <w:r w:rsidRPr="00AA4572">
        <w:rPr>
          <w:rFonts w:asciiTheme="minorBidi" w:eastAsiaTheme="minorHAnsi" w:hAnsiTheme="minorBidi" w:cstheme="minorBidi"/>
          <w:b/>
          <w:bCs/>
          <w:u w:val="single"/>
          <w:rtl/>
        </w:rPr>
        <w:t>יישומי מחשב</w:t>
      </w:r>
    </w:p>
    <w:p w:rsidR="00EF359F" w:rsidP="00EF359F" w14:paraId="71AE2924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/>
        </w:rPr>
      </w:pPr>
      <w:r>
        <w:rPr>
          <w:rFonts w:ascii="Arial" w:hAnsi="Arial"/>
          <w:rtl/>
        </w:rPr>
        <w:t xml:space="preserve">שליטה מלאה </w:t>
      </w:r>
      <w:bookmarkStart w:id="1" w:name="_Hlk40556829"/>
      <w:r>
        <w:rPr>
          <w:rFonts w:ascii="Arial" w:hAnsi="Arial"/>
          <w:rtl/>
        </w:rPr>
        <w:t>ביישומי מחשב ותוכנות אופיס.</w:t>
      </w:r>
      <w:bookmarkEnd w:id="1"/>
    </w:p>
    <w:p w:rsidR="00EF359F" w:rsidRPr="007F0343" w:rsidP="00EF359F" w14:paraId="416D2C89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 w:eastAsiaTheme="minorEastAsia"/>
        </w:rPr>
      </w:pPr>
      <w:r>
        <w:rPr>
          <w:rFonts w:ascii="Arial" w:hAnsi="Arial"/>
          <w:rtl/>
        </w:rPr>
        <w:t xml:space="preserve">שליטה מלאה ב- </w:t>
      </w:r>
      <w:r>
        <w:rPr>
          <w:rFonts w:ascii="Arial" w:hAnsi="Arial"/>
        </w:rPr>
        <w:t xml:space="preserve">  win 7 | win 8 | win XP | win 10</w:t>
      </w:r>
      <w:r>
        <w:rPr>
          <w:rFonts w:ascii="Arial" w:hAnsi="Arial"/>
          <w:rtl/>
        </w:rPr>
        <w:t>.</w:t>
      </w:r>
    </w:p>
    <w:p w:rsidR="00EF359F" w:rsidRPr="007F0343" w:rsidP="00EF359F" w14:paraId="14525153" w14:textId="77777777">
      <w:pPr>
        <w:pStyle w:val="ListParagraph"/>
        <w:numPr>
          <w:ilvl w:val="0"/>
          <w:numId w:val="3"/>
        </w:numPr>
        <w:bidi/>
        <w:spacing w:line="360" w:lineRule="auto"/>
        <w:rPr>
          <w:rFonts w:ascii="Arial" w:hAnsi="Arial" w:eastAsiaTheme="minorEastAsia"/>
        </w:rPr>
      </w:pPr>
      <w:r w:rsidRPr="007F0343">
        <w:rPr>
          <w:rFonts w:ascii="Arial" w:hAnsi="Arial"/>
          <w:rtl/>
        </w:rPr>
        <w:t>ידע במחשבים ברמה גבוהה (יכולת תמיכה טכנית, פתרון בעיות ותקלות, מערכות הפעלה, וכדומה).</w:t>
      </w:r>
    </w:p>
    <w:p w:rsidR="00EF359F" w:rsidP="00EF359F" w14:paraId="3506908E" w14:textId="77777777">
      <w:pPr>
        <w:tabs>
          <w:tab w:val="left" w:pos="1025"/>
        </w:tabs>
        <w:bidi/>
        <w:spacing w:after="0"/>
        <w:ind w:right="-900"/>
        <w:rPr>
          <w:rFonts w:asciiTheme="majorBidi" w:hAnsiTheme="majorBidi" w:cstheme="majorBidi"/>
          <w:b/>
          <w:bCs/>
          <w:color w:val="808080" w:themeColor="background1" w:themeShade="80"/>
          <w:rtl/>
        </w:rPr>
      </w:pPr>
    </w:p>
    <w:p w:rsidR="00EF359F" w:rsidRPr="00AA4572" w:rsidP="00EF359F" w14:paraId="57E4624A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sz w:val="22"/>
          <w:szCs w:val="22"/>
          <w:rtl/>
        </w:rPr>
      </w:pPr>
      <w:r w:rsidRPr="00AA4572">
        <w:rPr>
          <w:rFonts w:asciiTheme="minorBidi" w:eastAsiaTheme="minorHAnsi" w:hAnsiTheme="minorBidi" w:cstheme="minorBidi"/>
          <w:b/>
          <w:bCs/>
          <w:u w:val="single"/>
          <w:rtl/>
        </w:rPr>
        <w:t>שפות</w:t>
      </w:r>
      <w:r w:rsidRPr="00AA4572">
        <w:rPr>
          <w:rFonts w:asciiTheme="minorBidi" w:eastAsiaTheme="minorHAnsi" w:hAnsiTheme="minorBidi" w:cstheme="minorBidi"/>
          <w:b/>
          <w:bCs/>
          <w:rtl/>
        </w:rPr>
        <w:t xml:space="preserve"> </w:t>
      </w:r>
    </w:p>
    <w:p w:rsidR="00EF359F" w:rsidRPr="00FB7F3B" w:rsidP="00EF359F" w14:paraId="6F9B8E64" w14:textId="77777777">
      <w:pPr>
        <w:pStyle w:val="NormalWeb"/>
        <w:bidi/>
        <w:spacing w:before="0" w:beforeAutospacing="0" w:after="45" w:afterAutospacing="0" w:line="360" w:lineRule="auto"/>
        <w:rPr>
          <w:rFonts w:asciiTheme="minorBidi" w:eastAsiaTheme="minorHAnsi" w:hAnsiTheme="minorBidi" w:cstheme="minorBidi"/>
          <w:b/>
          <w:bCs/>
          <w:sz w:val="22"/>
          <w:szCs w:val="22"/>
          <w:rtl/>
        </w:rPr>
      </w:pPr>
      <w:r>
        <w:rPr>
          <w:rFonts w:asciiTheme="minorBidi" w:eastAsiaTheme="minorHAnsi" w:hAnsiTheme="minorBidi" w:cstheme="minorBidi" w:hint="cs"/>
          <w:b/>
          <w:bCs/>
          <w:sz w:val="22"/>
          <w:szCs w:val="22"/>
          <w:rtl/>
        </w:rPr>
        <w:t xml:space="preserve">    </w:t>
      </w:r>
      <w:r w:rsidRPr="00AA4572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עברית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–  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 xml:space="preserve">שפת אם  </w:t>
      </w:r>
      <w:r w:rsidRPr="00AA4572">
        <w:rPr>
          <w:rFonts w:asciiTheme="minorBidi" w:eastAsiaTheme="minorHAnsi" w:hAnsiTheme="minorBidi" w:cstheme="minorBidi"/>
          <w:b/>
          <w:bCs/>
          <w:sz w:val="20"/>
          <w:szCs w:val="20"/>
          <w:rtl/>
        </w:rPr>
        <w:t>|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 </w:t>
      </w:r>
      <w:r w:rsidRPr="00AA4572">
        <w:rPr>
          <w:rFonts w:asciiTheme="minorBidi" w:eastAsiaTheme="minorHAnsi" w:hAnsiTheme="minorBidi" w:cstheme="minorBidi"/>
          <w:b/>
          <w:bCs/>
          <w:sz w:val="22"/>
          <w:szCs w:val="22"/>
          <w:rtl/>
        </w:rPr>
        <w:t>אנגלית</w:t>
      </w:r>
      <w:r w:rsidRPr="00AA4572">
        <w:rPr>
          <w:rFonts w:asciiTheme="minorBidi" w:eastAsiaTheme="minorHAnsi" w:hAnsiTheme="minorBidi" w:cstheme="minorBidi"/>
          <w:sz w:val="20"/>
          <w:szCs w:val="20"/>
          <w:rtl/>
        </w:rPr>
        <w:t xml:space="preserve"> –  </w:t>
      </w:r>
      <w:r w:rsidRPr="00FB7F3B">
        <w:rPr>
          <w:rFonts w:asciiTheme="minorBidi" w:eastAsiaTheme="minorHAnsi" w:hAnsiTheme="minorBidi" w:cstheme="minorBidi" w:hint="cs"/>
          <w:sz w:val="22"/>
          <w:szCs w:val="22"/>
          <w:rtl/>
        </w:rPr>
        <w:t>ברמה גבוהה</w:t>
      </w:r>
      <w:r w:rsidRPr="00FB7F3B">
        <w:rPr>
          <w:rFonts w:asciiTheme="minorBidi" w:eastAsiaTheme="minorHAnsi" w:hAnsiTheme="minorBidi" w:cstheme="minorBidi"/>
          <w:sz w:val="22"/>
          <w:szCs w:val="22"/>
          <w:rtl/>
        </w:rPr>
        <w:t xml:space="preserve"> </w:t>
      </w:r>
    </w:p>
    <w:p w:rsidR="00EF359F" w:rsidP="00EF359F" w14:paraId="3DB2868B" w14:textId="77777777">
      <w:pPr>
        <w:tabs>
          <w:tab w:val="left" w:pos="1025"/>
        </w:tabs>
        <w:bidi/>
        <w:spacing w:after="0"/>
        <w:ind w:right="-900"/>
        <w:rPr>
          <w:rFonts w:asciiTheme="minorBidi" w:hAnsiTheme="minorBidi"/>
          <w:b/>
          <w:bCs/>
          <w:rtl/>
        </w:rPr>
      </w:pPr>
    </w:p>
    <w:p w:rsidR="00EF359F" w:rsidRPr="00924CEB" w:rsidP="00EF359F" w14:paraId="04E051D9" w14:textId="77777777">
      <w:pPr>
        <w:tabs>
          <w:tab w:val="left" w:pos="1025"/>
        </w:tabs>
        <w:bidi/>
        <w:spacing w:after="0"/>
        <w:ind w:right="-900"/>
        <w:jc w:val="center"/>
        <w:rPr>
          <w:rFonts w:asciiTheme="majorBidi" w:hAnsiTheme="majorBidi" w:cstheme="majorBidi"/>
          <w:b/>
          <w:bCs/>
        </w:rPr>
      </w:pPr>
      <w:r w:rsidRPr="00924CEB">
        <w:rPr>
          <w:rFonts w:asciiTheme="minorBidi" w:hAnsiTheme="minorBidi" w:hint="cs"/>
          <w:b/>
          <w:bCs/>
          <w:rtl/>
        </w:rPr>
        <w:t>בעל</w:t>
      </w:r>
      <w:r>
        <w:rPr>
          <w:rFonts w:asciiTheme="minorBidi" w:hAnsiTheme="minorBidi" w:hint="cs"/>
          <w:b/>
          <w:bCs/>
          <w:rtl/>
        </w:rPr>
        <w:t>ת</w:t>
      </w:r>
      <w:r w:rsidRPr="00924CEB">
        <w:rPr>
          <w:rFonts w:asciiTheme="minorBidi" w:hAnsiTheme="minorBidi" w:hint="cs"/>
          <w:b/>
          <w:bCs/>
          <w:rtl/>
        </w:rPr>
        <w:t xml:space="preserve"> רישיון וניידות ברכב </w:t>
      </w:r>
      <w:r w:rsidRPr="00924CEB">
        <w:rPr>
          <w:rFonts w:asciiTheme="minorBidi" w:hAnsiTheme="minorBidi"/>
          <w:b/>
          <w:bCs/>
          <w:rtl/>
        </w:rPr>
        <w:t xml:space="preserve"> | </w:t>
      </w:r>
      <w:r w:rsidRPr="00924CEB">
        <w:rPr>
          <w:rFonts w:asciiTheme="minorBidi" w:hAnsiTheme="minorBidi" w:hint="cs"/>
          <w:b/>
          <w:bCs/>
          <w:rtl/>
        </w:rPr>
        <w:t xml:space="preserve"> </w:t>
      </w:r>
      <w:r w:rsidRPr="00924CEB">
        <w:rPr>
          <w:rFonts w:asciiTheme="minorBidi" w:hAnsiTheme="minorBidi"/>
          <w:b/>
          <w:bCs/>
          <w:rtl/>
        </w:rPr>
        <w:t>המלצות יימסרו ע"פ דרישה</w:t>
      </w:r>
    </w:p>
    <w:p w:rsidR="00EF359F" w:rsidRPr="00FB7F3B" w:rsidP="00EF359F" w14:paraId="2CB0B305" w14:textId="77777777">
      <w:pPr>
        <w:tabs>
          <w:tab w:val="left" w:pos="1025"/>
        </w:tabs>
        <w:bidi/>
        <w:spacing w:after="0"/>
        <w:ind w:right="-900"/>
        <w:rPr>
          <w:rFonts w:asciiTheme="minorBidi" w:hAnsiTheme="minorBidi"/>
          <w:b/>
          <w:bCs/>
          <w:sz w:val="20"/>
          <w:szCs w:val="20"/>
        </w:rPr>
      </w:pPr>
    </w:p>
    <w:p w:rsidR="00EF359F" w:rsidRPr="00EF359F" w:rsidP="00EF359F" w14:paraId="2BE4AC3C" w14:textId="77777777">
      <w:pPr>
        <w:bidi/>
      </w:pPr>
    </w:p>
    <w:sectPr w:rsidSect="002E613A">
      <w:headerReference w:type="default" r:id="rId4"/>
      <w:pgSz w:w="11906" w:h="16838"/>
      <w:pgMar w:top="173" w:right="1282" w:bottom="173" w:left="709" w:header="0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68A5" w:rsidP="001668A5" w14:paraId="06708341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1357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A7769" w:rsidRPr="001668A5" w:rsidP="001668A5" w14:paraId="256801B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333815"/>
    <w:multiLevelType w:val="hybridMultilevel"/>
    <w:tmpl w:val="5780295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052FE"/>
    <w:multiLevelType w:val="hybridMultilevel"/>
    <w:tmpl w:val="4DD659A4"/>
    <w:lvl w:ilvl="0">
      <w:start w:val="2014"/>
      <w:numFmt w:val="bullet"/>
      <w:lvlText w:val=""/>
      <w:lvlJc w:val="left"/>
      <w:pPr>
        <w:ind w:left="785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239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1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3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5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7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9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1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33" w:hanging="360"/>
      </w:pPr>
      <w:rPr>
        <w:rFonts w:ascii="Wingdings" w:hAnsi="Wingdings" w:hint="default"/>
      </w:rPr>
    </w:lvl>
  </w:abstractNum>
  <w:abstractNum w:abstractNumId="2">
    <w:nsid w:val="30ED1E19"/>
    <w:multiLevelType w:val="hybridMultilevel"/>
    <w:tmpl w:val="003A12E4"/>
    <w:lvl w:ilvl="0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>
    <w:nsid w:val="45A6470F"/>
    <w:multiLevelType w:val="hybridMultilevel"/>
    <w:tmpl w:val="209A03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A5222"/>
    <w:multiLevelType w:val="hybridMultilevel"/>
    <w:tmpl w:val="6298E75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5">
    <w:nsid w:val="70A672C7"/>
    <w:multiLevelType w:val="hybridMultilevel"/>
    <w:tmpl w:val="D6A03F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9F"/>
    <w:rsid w:val="000D1011"/>
    <w:rsid w:val="001668A5"/>
    <w:rsid w:val="002E613A"/>
    <w:rsid w:val="00447863"/>
    <w:rsid w:val="004B757E"/>
    <w:rsid w:val="005D237D"/>
    <w:rsid w:val="005F561C"/>
    <w:rsid w:val="0077277D"/>
    <w:rsid w:val="007844B6"/>
    <w:rsid w:val="007F0343"/>
    <w:rsid w:val="007F7D28"/>
    <w:rsid w:val="00865BAB"/>
    <w:rsid w:val="00924CEB"/>
    <w:rsid w:val="009971AF"/>
    <w:rsid w:val="009F4D6F"/>
    <w:rsid w:val="00A8627E"/>
    <w:rsid w:val="00AA4572"/>
    <w:rsid w:val="00CA7769"/>
    <w:rsid w:val="00D108F4"/>
    <w:rsid w:val="00EF359F"/>
    <w:rsid w:val="00F6692B"/>
    <w:rsid w:val="00FB7F3B"/>
  </w:rsids>
  <m:mathPr>
    <m:mathFont m:val="Cambria Math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F3E1D0-5BC7-45C7-8556-AFA9B1FF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59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35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9F"/>
    <w:rPr>
      <w:lang w:val="en-US"/>
    </w:rPr>
  </w:style>
  <w:style w:type="character" w:styleId="Hyperlink">
    <w:name w:val="Hyperlink"/>
    <w:basedOn w:val="DefaultParagraphFont"/>
    <w:uiPriority w:val="99"/>
    <w:unhideWhenUsed/>
    <w:rsid w:val="00EF359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F359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3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">
    <w:name w:val="כותרת-רזומה"/>
    <w:basedOn w:val="Normal"/>
    <w:qFormat/>
    <w:rsid w:val="00EF359F"/>
    <w:pPr>
      <w:bidi/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osnat ari</dc:creator>
  <cp:lastModifiedBy>Windows User</cp:lastModifiedBy>
  <cp:revision>3</cp:revision>
  <dcterms:created xsi:type="dcterms:W3CDTF">2021-03-30T22:03:00Z</dcterms:created>
  <dcterms:modified xsi:type="dcterms:W3CDTF">2021-04-18T17:57:00Z</dcterms:modified>
</cp:coreProperties>
</file>