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BE3B9" w14:textId="77777777" w:rsidR="0031034B" w:rsidRDefault="0031034B"/>
    <w:tbl>
      <w:tblPr>
        <w:tblStyle w:val="a3"/>
        <w:bidiVisual/>
        <w:tblW w:w="5000" w:type="pct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6"/>
        <w:gridCol w:w="8244"/>
      </w:tblGrid>
      <w:tr w:rsidR="00303550" w14:paraId="7FFD89A4" w14:textId="77777777" w:rsidTr="00D52CE8">
        <w:trPr>
          <w:trHeight w:val="2268"/>
          <w:tblCellSpacing w:w="11" w:type="dxa"/>
          <w:jc w:val="center"/>
        </w:trPr>
        <w:tc>
          <w:tcPr>
            <w:tcW w:w="3403" w:type="dxa"/>
            <w:vAlign w:val="center"/>
          </w:tcPr>
          <w:p w14:paraId="79616E6F" w14:textId="77777777" w:rsidR="00C503A2" w:rsidRPr="00776374" w:rsidRDefault="00C1109F" w:rsidP="00C503A2">
            <w:pPr>
              <w:tabs>
                <w:tab w:val="left" w:leader="dot" w:pos="340"/>
                <w:tab w:val="right" w:pos="3402"/>
              </w:tabs>
              <w:spacing w:line="432" w:lineRule="auto"/>
              <w:ind w:right="57"/>
              <w:rPr>
                <w:rFonts w:ascii="Arial" w:hAnsi="Arial" w:cs="Arial"/>
                <w:b/>
                <w:bCs/>
                <w:color w:val="333333"/>
                <w:sz w:val="40"/>
                <w:szCs w:val="40"/>
                <w:rtl/>
              </w:rPr>
            </w:pPr>
            <w:r w:rsidRPr="00776374">
              <w:rPr>
                <w:rFonts w:ascii="Arial" w:hAnsi="Arial" w:cs="Arial" w:hint="cs"/>
                <w:color w:val="333333"/>
                <w:sz w:val="40"/>
                <w:szCs w:val="40"/>
                <w:rtl/>
              </w:rPr>
              <w:t xml:space="preserve">  </w:t>
            </w:r>
            <w:r w:rsidR="00C503A2" w:rsidRPr="00776374">
              <w:rPr>
                <w:rFonts w:ascii="Arial" w:hAnsi="Arial" w:cs="Arial" w:hint="cs"/>
                <w:b/>
                <w:bCs/>
                <w:color w:val="333333"/>
                <w:sz w:val="40"/>
                <w:szCs w:val="40"/>
                <w:rtl/>
              </w:rPr>
              <w:t>אורי פז</w:t>
            </w:r>
          </w:p>
          <w:p w14:paraId="3834EE1D" w14:textId="29D69B86" w:rsidR="00C1109F" w:rsidRDefault="00C1109F" w:rsidP="00434A0D">
            <w:pPr>
              <w:tabs>
                <w:tab w:val="left" w:leader="dot" w:pos="340"/>
                <w:tab w:val="right" w:pos="3402"/>
              </w:tabs>
              <w:spacing w:line="432" w:lineRule="auto"/>
              <w:ind w:right="57"/>
              <w:rPr>
                <w:rFonts w:ascii="Arial" w:hAnsi="Arial" w:cs="Arial"/>
                <w:color w:val="333333"/>
                <w:sz w:val="24"/>
                <w:szCs w:val="24"/>
                <w:rtl/>
              </w:rPr>
            </w:pPr>
          </w:p>
          <w:p w14:paraId="031C83FF" w14:textId="702F090C" w:rsidR="00E4795B" w:rsidRPr="00E4795B" w:rsidRDefault="00654F8A" w:rsidP="00434A0D">
            <w:pPr>
              <w:tabs>
                <w:tab w:val="left" w:leader="dot" w:pos="340"/>
                <w:tab w:val="right" w:pos="3402"/>
              </w:tabs>
              <w:spacing w:line="432" w:lineRule="auto"/>
              <w:ind w:right="57"/>
              <w:rPr>
                <w:rFonts w:ascii="Arial" w:hAnsi="Arial" w:cs="Arial"/>
                <w:color w:val="333333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color w:val="333333"/>
                <w:sz w:val="24"/>
                <w:szCs w:val="24"/>
                <w:rtl/>
              </w:rPr>
              <w:t xml:space="preserve">  </w:t>
            </w:r>
            <w:r w:rsidR="00E4795B" w:rsidRPr="00E4795B">
              <w:rPr>
                <w:rFonts w:ascii="Arial" w:hAnsi="Arial" w:cs="Arial" w:hint="cs"/>
                <w:vanish/>
                <w:color w:val="333333"/>
                <w:sz w:val="24"/>
                <w:szCs w:val="24"/>
                <w:rtl/>
              </w:rPr>
              <w:t>טלפון</w:t>
            </w:r>
            <w:r w:rsidR="00E4795B" w:rsidRPr="00E4795B">
              <w:rPr>
                <w:rFonts w:ascii="Arial" w:hAnsi="Arial" w:cs="Arial"/>
                <w:vanish/>
                <w:color w:val="333333"/>
                <w:sz w:val="24"/>
                <w:szCs w:val="24"/>
                <w:rtl/>
              </w:rPr>
              <w:t xml:space="preserve"> </w:t>
            </w:r>
            <w:r w:rsidR="00E4795B" w:rsidRPr="00E4795B">
              <w:rPr>
                <w:rFonts w:ascii="Arial" w:hAnsi="Arial" w:cs="Arial" w:hint="cs"/>
                <w:vanish/>
                <w:color w:val="333333"/>
                <w:sz w:val="24"/>
                <w:szCs w:val="24"/>
                <w:rtl/>
              </w:rPr>
              <w:t>נייד</w:t>
            </w:r>
            <w:r w:rsidR="00E4795B" w:rsidRPr="00E4795B">
              <w:rPr>
                <w:rFonts w:ascii="Arial" w:hAnsi="Arial" w:cs="Arial"/>
                <w:vanish/>
                <w:color w:val="333333"/>
                <w:sz w:val="24"/>
                <w:szCs w:val="24"/>
                <w:rtl/>
              </w:rPr>
              <w:t xml:space="preserve">: </w:t>
            </w:r>
            <w:r w:rsidR="00E4795B" w:rsidRPr="00E4795B">
              <w:rPr>
                <w:rFonts w:ascii="Arial" w:hAnsi="Arial" w:cs="Arial" w:hint="cs"/>
                <w:color w:val="333333"/>
                <w:sz w:val="24"/>
                <w:szCs w:val="24"/>
                <w:rtl/>
              </w:rPr>
              <w:t xml:space="preserve">טלפון : </w:t>
            </w:r>
            <w:r w:rsidR="00E4795B" w:rsidRPr="00E4795B">
              <w:rPr>
                <w:rFonts w:ascii="Arial" w:hAnsi="Arial" w:cs="Arial" w:hint="cs"/>
                <w:b/>
                <w:bCs/>
                <w:color w:val="333333"/>
                <w:sz w:val="24"/>
                <w:szCs w:val="24"/>
                <w:rtl/>
              </w:rPr>
              <w:t>054-7551255</w:t>
            </w:r>
            <w:r w:rsidR="00E4795B" w:rsidRPr="00E4795B">
              <w:rPr>
                <w:rFonts w:ascii="Arial" w:hAnsi="Arial" w:cs="Arial" w:hint="cs"/>
                <w:vanish/>
                <w:color w:val="333333"/>
                <w:sz w:val="24"/>
                <w:szCs w:val="24"/>
                <w:rtl/>
              </w:rPr>
              <w:t>שנת</w:t>
            </w:r>
            <w:r w:rsidR="00E4795B" w:rsidRPr="00E4795B">
              <w:rPr>
                <w:rFonts w:ascii="Arial" w:hAnsi="Arial" w:cs="Arial"/>
                <w:vanish/>
                <w:color w:val="333333"/>
                <w:sz w:val="24"/>
                <w:szCs w:val="24"/>
                <w:rtl/>
              </w:rPr>
              <w:t xml:space="preserve"> </w:t>
            </w:r>
            <w:r w:rsidR="00E4795B" w:rsidRPr="00E4795B">
              <w:rPr>
                <w:rFonts w:ascii="Arial" w:hAnsi="Arial" w:cs="Arial" w:hint="cs"/>
                <w:vanish/>
                <w:color w:val="333333"/>
                <w:sz w:val="24"/>
                <w:szCs w:val="24"/>
                <w:rtl/>
              </w:rPr>
              <w:t>לידה</w:t>
            </w:r>
            <w:r w:rsidR="00E4795B" w:rsidRPr="00E4795B">
              <w:rPr>
                <w:rFonts w:ascii="Arial" w:hAnsi="Arial" w:cs="Arial"/>
                <w:vanish/>
                <w:color w:val="333333"/>
                <w:sz w:val="24"/>
                <w:szCs w:val="24"/>
                <w:rtl/>
              </w:rPr>
              <w:t xml:space="preserve">: </w:t>
            </w:r>
          </w:p>
          <w:p w14:paraId="78009065" w14:textId="0327446E" w:rsidR="00E4795B" w:rsidRDefault="00E4795B" w:rsidP="00E4795B">
            <w:pPr>
              <w:tabs>
                <w:tab w:val="left" w:leader="dot" w:pos="340"/>
                <w:tab w:val="right" w:pos="3402"/>
              </w:tabs>
              <w:spacing w:line="432" w:lineRule="auto"/>
              <w:ind w:left="113" w:right="57"/>
              <w:rPr>
                <w:rFonts w:ascii="Arial" w:hAnsi="Arial" w:cs="Arial"/>
                <w:color w:val="333333"/>
                <w:rtl/>
              </w:rPr>
            </w:pPr>
            <w:r w:rsidRPr="00654F8A">
              <w:rPr>
                <w:rFonts w:ascii="Arial" w:hAnsi="Arial" w:cs="Arial" w:hint="cs"/>
                <w:vanish/>
                <w:color w:val="333333"/>
                <w:sz w:val="24"/>
                <w:szCs w:val="24"/>
                <w:rtl/>
              </w:rPr>
              <w:t>מגורי</w:t>
            </w:r>
            <w:r w:rsidRPr="00654F8A">
              <w:rPr>
                <w:rFonts w:ascii="Arial" w:hAnsi="Arial" w:cs="Arial" w:hint="cs"/>
                <w:color w:val="333333"/>
                <w:sz w:val="24"/>
                <w:szCs w:val="24"/>
                <w:rtl/>
              </w:rPr>
              <w:t>מגורים</w:t>
            </w:r>
            <w:r>
              <w:rPr>
                <w:rFonts w:ascii="Arial" w:hAnsi="Arial" w:cs="Arial" w:hint="cs"/>
                <w:color w:val="333333"/>
                <w:rtl/>
              </w:rPr>
              <w:t xml:space="preserve"> : </w:t>
            </w:r>
            <w:r w:rsidRPr="00E4795B">
              <w:rPr>
                <w:rFonts w:ascii="Arial" w:hAnsi="Arial" w:cs="Arial" w:hint="cs"/>
                <w:b/>
                <w:bCs/>
                <w:color w:val="333333"/>
                <w:sz w:val="24"/>
                <w:szCs w:val="24"/>
                <w:rtl/>
              </w:rPr>
              <w:t>מודיעין.</w:t>
            </w:r>
          </w:p>
          <w:p w14:paraId="118C5BBD" w14:textId="77777777" w:rsidR="00E4795B" w:rsidRPr="00842731" w:rsidRDefault="00E4795B" w:rsidP="00E4795B">
            <w:pPr>
              <w:tabs>
                <w:tab w:val="left" w:leader="dot" w:pos="340"/>
                <w:tab w:val="right" w:pos="3402"/>
              </w:tabs>
              <w:spacing w:line="432" w:lineRule="auto"/>
              <w:ind w:left="113" w:right="57"/>
              <w:rPr>
                <w:rFonts w:ascii="Arial" w:hAnsi="Arial" w:cs="Arial"/>
                <w:color w:val="333333"/>
              </w:rPr>
            </w:pPr>
            <w:hyperlink r:id="rId5" w:history="1">
              <w:r w:rsidRPr="00CB10AE">
                <w:rPr>
                  <w:rStyle w:val="Hyperlink"/>
                  <w:rFonts w:ascii="Arial" w:hAnsi="Arial" w:cs="Arial"/>
                </w:rPr>
                <w:t>uripaz7@gmail.com</w:t>
              </w:r>
            </w:hyperlink>
            <w:r w:rsidRPr="00842731">
              <w:rPr>
                <w:rFonts w:ascii="Arial" w:hAnsi="Arial" w:cs="Arial" w:hint="cs"/>
                <w:vanish/>
                <w:color w:val="333333"/>
                <w:rtl/>
              </w:rPr>
              <w:t>דואל</w:t>
            </w:r>
            <w:r w:rsidRPr="00842731">
              <w:rPr>
                <w:rFonts w:ascii="Arial" w:hAnsi="Arial" w:cs="Arial"/>
                <w:vanish/>
                <w:color w:val="333333"/>
                <w:rtl/>
              </w:rPr>
              <w:t xml:space="preserve">: </w:t>
            </w:r>
            <w:hyperlink r:id="rId6" w:history="1"/>
          </w:p>
          <w:p w14:paraId="48B06CD4" w14:textId="13718B8B" w:rsidR="00E4795B" w:rsidRPr="00962F0D" w:rsidRDefault="00E4795B" w:rsidP="00E4795B">
            <w:pPr>
              <w:tabs>
                <w:tab w:val="left" w:leader="dot" w:pos="340"/>
                <w:tab w:val="right" w:pos="3402"/>
              </w:tabs>
              <w:spacing w:line="432" w:lineRule="auto"/>
              <w:ind w:left="113" w:right="57"/>
              <w:rPr>
                <w:rFonts w:ascii="Arial" w:hAnsi="Arial" w:cs="Arial"/>
                <w:color w:val="333333"/>
                <w:rtl/>
              </w:rPr>
            </w:pPr>
            <w:r w:rsidRPr="00F55FC9">
              <w:rPr>
                <w:rFonts w:ascii="Arial" w:hAnsi="Arial" w:cs="Arial"/>
                <w:b/>
                <w:bCs/>
                <w:color w:val="1F4E79" w:themeColor="accent1" w:themeShade="80"/>
                <w:sz w:val="28"/>
                <w:szCs w:val="28"/>
                <w:rtl/>
              </w:rPr>
              <w:t>שפות</w:t>
            </w:r>
          </w:p>
          <w:p w14:paraId="334BCE6B" w14:textId="77777777" w:rsidR="00E4795B" w:rsidRPr="00225BBD" w:rsidRDefault="00E4795B" w:rsidP="00E4795B">
            <w:pPr>
              <w:spacing w:line="360" w:lineRule="auto"/>
              <w:ind w:left="113" w:right="57"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1F0236">
              <w:rPr>
                <w:rFonts w:ascii="Arial" w:hAnsi="Arial" w:cs="Arial"/>
                <w:b/>
                <w:bCs/>
                <w:color w:val="000000" w:themeColor="text1"/>
                <w:rtl/>
              </w:rPr>
              <w:t>עברית</w:t>
            </w:r>
            <w:r w:rsidRPr="00225BBD">
              <w:rPr>
                <w:rFonts w:ascii="Arial" w:hAnsi="Arial" w:cs="Arial"/>
                <w:color w:val="333333"/>
                <w:sz w:val="20"/>
                <w:szCs w:val="20"/>
              </w:rPr>
              <w:t xml:space="preserve"> - </w:t>
            </w:r>
            <w:r w:rsidRPr="00225BBD">
              <w:rPr>
                <w:rFonts w:ascii="Arial" w:hAnsi="Arial" w:cs="Arial"/>
                <w:color w:val="000000" w:themeColor="text1"/>
                <w:rtl/>
              </w:rPr>
              <w:t>שפת אם</w:t>
            </w:r>
          </w:p>
          <w:p w14:paraId="7E3AAAB2" w14:textId="77777777" w:rsidR="00E4795B" w:rsidRPr="00C45B51" w:rsidRDefault="00E4795B" w:rsidP="00E4795B">
            <w:pPr>
              <w:spacing w:line="259" w:lineRule="auto"/>
              <w:ind w:left="113" w:right="57"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1F0236">
              <w:rPr>
                <w:rFonts w:ascii="Arial" w:hAnsi="Arial" w:cs="Arial"/>
                <w:b/>
                <w:bCs/>
                <w:color w:val="000000" w:themeColor="text1"/>
                <w:rtl/>
              </w:rPr>
              <w:t>אנגלית</w:t>
            </w:r>
            <w:r w:rsidRPr="00225BBD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–</w:t>
            </w:r>
            <w:r w:rsidRPr="00225BBD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cs"/>
                <w:color w:val="000000" w:themeColor="text1"/>
                <w:rtl/>
              </w:rPr>
              <w:t>ברמה גבוהה.</w:t>
            </w:r>
          </w:p>
          <w:p w14:paraId="50BB9896" w14:textId="1E1079F5" w:rsidR="00303550" w:rsidRPr="00B620FB" w:rsidRDefault="00303550" w:rsidP="00B620FB">
            <w:pPr>
              <w:tabs>
                <w:tab w:val="left" w:pos="459"/>
                <w:tab w:val="right" w:pos="3402"/>
              </w:tabs>
              <w:spacing w:before="360" w:after="360" w:line="257" w:lineRule="auto"/>
              <w:ind w:right="113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211" w:type="dxa"/>
            <w:vAlign w:val="center"/>
          </w:tcPr>
          <w:p w14:paraId="35231DAA" w14:textId="5B226FD6" w:rsidR="00E4795B" w:rsidRDefault="00E4795B" w:rsidP="000D2C2E">
            <w:pPr>
              <w:tabs>
                <w:tab w:val="left" w:pos="459"/>
                <w:tab w:val="right" w:pos="3402"/>
              </w:tabs>
              <w:spacing w:before="240" w:after="240" w:line="259" w:lineRule="auto"/>
              <w:ind w:right="113"/>
              <w:rPr>
                <w:rFonts w:ascii="Arial" w:hAnsi="Arial" w:cs="Arial"/>
                <w:b/>
                <w:bCs/>
                <w:noProof/>
                <w:color w:val="000000" w:themeColor="text1"/>
                <w:sz w:val="36"/>
                <w:szCs w:val="36"/>
                <w:rtl/>
              </w:rPr>
            </w:pPr>
          </w:p>
          <w:p w14:paraId="7C869906" w14:textId="51B202D2" w:rsidR="00E4795B" w:rsidRDefault="00FD7BEB" w:rsidP="00E4795B">
            <w:pPr>
              <w:tabs>
                <w:tab w:val="left" w:pos="459"/>
                <w:tab w:val="right" w:pos="3402"/>
              </w:tabs>
              <w:spacing w:before="240" w:after="240" w:line="259" w:lineRule="auto"/>
              <w:ind w:left="567" w:right="113"/>
              <w:rPr>
                <w:rFonts w:ascii="Arial" w:hAnsi="Arial" w:cs="Arial"/>
                <w:b/>
                <w:bCs/>
                <w:color w:val="1F4E79" w:themeColor="accent1" w:themeShade="8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E4795B" w:rsidRPr="00F55FC9">
              <w:rPr>
                <w:rFonts w:ascii="Arial" w:hAnsi="Arial" w:cs="Arial"/>
                <w:b/>
                <w:bCs/>
                <w:color w:val="1F4E79" w:themeColor="accent1" w:themeShade="80"/>
                <w:sz w:val="28"/>
                <w:szCs w:val="28"/>
                <w:rtl/>
              </w:rPr>
              <w:t>ניסיון תעסוקתי</w:t>
            </w:r>
          </w:p>
          <w:p w14:paraId="52A97F47" w14:textId="77777777" w:rsidR="00E4795B" w:rsidRPr="00EB3F7A" w:rsidRDefault="00E4795B" w:rsidP="00E4795B">
            <w:pPr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noProof/>
                <w:color w:val="666666"/>
                <w:rtl/>
              </w:rPr>
              <w:t xml:space="preserve">2022 </w:t>
            </w:r>
            <w:r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- </w:t>
            </w:r>
            <w:r w:rsidRPr="00F014B4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מנהל שיווק </w:t>
            </w:r>
            <w:r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>דיגיטל ותקשורת בתחום הנדל"ן.</w:t>
            </w:r>
          </w:p>
          <w:p w14:paraId="4B84A99F" w14:textId="0FA157C5" w:rsidR="00E4795B" w:rsidRPr="00E32B7F" w:rsidRDefault="00E4795B" w:rsidP="00E4795B">
            <w:pPr>
              <w:pStyle w:val="a4"/>
              <w:numPr>
                <w:ilvl w:val="0"/>
                <w:numId w:val="1"/>
              </w:numPr>
              <w:tabs>
                <w:tab w:val="right" w:pos="459"/>
              </w:tabs>
              <w:spacing w:after="60"/>
              <w:ind w:right="113"/>
              <w:rPr>
                <w:rFonts w:ascii="Arial" w:hAnsi="Arial" w:cs="Arial"/>
                <w:noProof/>
                <w:color w:val="666666"/>
                <w:rtl/>
              </w:rPr>
            </w:pPr>
            <w:r>
              <w:rPr>
                <w:rFonts w:ascii="Arial" w:hAnsi="Arial" w:cs="Arial" w:hint="cs"/>
                <w:noProof/>
                <w:color w:val="666666"/>
                <w:rtl/>
              </w:rPr>
              <w:t xml:space="preserve"> </w:t>
            </w:r>
            <w:r w:rsidRPr="00E32B7F">
              <w:rPr>
                <w:rFonts w:ascii="Arial" w:hAnsi="Arial" w:cs="Arial" w:hint="cs"/>
                <w:noProof/>
                <w:color w:val="666666"/>
                <w:rtl/>
              </w:rPr>
              <w:t>תנועת אור</w:t>
            </w:r>
            <w:r>
              <w:rPr>
                <w:rFonts w:ascii="Arial" w:hAnsi="Arial" w:cs="Arial" w:hint="cs"/>
                <w:noProof/>
                <w:color w:val="666666"/>
                <w:rtl/>
              </w:rPr>
              <w:t xml:space="preserve"> </w:t>
            </w:r>
            <w:r>
              <w:rPr>
                <w:rFonts w:ascii="Arial" w:hAnsi="Arial" w:cs="Arial"/>
                <w:noProof/>
                <w:color w:val="666666"/>
                <w:rtl/>
              </w:rPr>
              <w:t>–</w:t>
            </w:r>
            <w:r>
              <w:rPr>
                <w:rFonts w:ascii="Arial" w:hAnsi="Arial" w:cs="Arial" w:hint="cs"/>
                <w:noProof/>
                <w:color w:val="666666"/>
                <w:rtl/>
              </w:rPr>
              <w:t xml:space="preserve"> פיתוח בנגב ובגליל </w:t>
            </w:r>
            <w:r>
              <w:rPr>
                <w:rFonts w:ascii="Arial" w:hAnsi="Arial" w:cs="Arial"/>
                <w:noProof/>
                <w:color w:val="666666"/>
                <w:rtl/>
              </w:rPr>
              <w:t>–</w:t>
            </w:r>
            <w:r>
              <w:rPr>
                <w:rFonts w:ascii="Arial" w:hAnsi="Arial" w:cs="Arial" w:hint="cs"/>
                <w:noProof/>
                <w:color w:val="666666"/>
                <w:rtl/>
              </w:rPr>
              <w:t xml:space="preserve"> תחום נדל"ן / נדל"ן מסחרי.</w:t>
            </w:r>
          </w:p>
          <w:p w14:paraId="3B6C2901" w14:textId="77777777" w:rsidR="00E4795B" w:rsidRDefault="00E4795B" w:rsidP="00E4795B">
            <w:pPr>
              <w:pStyle w:val="ql-align-right"/>
              <w:tabs>
                <w:tab w:val="right" w:pos="459"/>
              </w:tabs>
              <w:spacing w:line="259" w:lineRule="auto"/>
              <w:ind w:left="360" w:right="113"/>
              <w:rPr>
                <w:rFonts w:ascii="Arial" w:hAnsi="Arial" w:cs="Arial"/>
                <w:noProof/>
                <w:color w:val="333333"/>
                <w:rtl/>
              </w:rPr>
            </w:pPr>
            <w:r>
              <w:rPr>
                <w:rFonts w:ascii="Arial" w:hAnsi="Arial" w:cs="Arial" w:hint="cs"/>
                <w:noProof/>
                <w:color w:val="666666"/>
                <w:rtl/>
              </w:rPr>
              <w:t xml:space="preserve">       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- בניית אסטרטגיה שיווקית ומחקר שיווקי בחתך דמוגרפי וקהלי יעד.</w:t>
            </w:r>
          </w:p>
          <w:p w14:paraId="3F6DE8F3" w14:textId="77777777" w:rsidR="00E4795B" w:rsidRDefault="00E4795B" w:rsidP="00E4795B">
            <w:pPr>
              <w:pStyle w:val="ql-align-right"/>
              <w:tabs>
                <w:tab w:val="right" w:pos="459"/>
              </w:tabs>
              <w:spacing w:line="259" w:lineRule="auto"/>
              <w:ind w:left="360" w:right="113"/>
              <w:rPr>
                <w:rFonts w:ascii="Arial" w:hAnsi="Arial" w:cs="Arial"/>
                <w:noProof/>
                <w:color w:val="333333"/>
                <w:rtl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    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- 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ניהול שוטף של עשרות קמפיינים בתחום הנדל"ן.</w:t>
            </w:r>
          </w:p>
          <w:p w14:paraId="768E8718" w14:textId="77777777" w:rsidR="00E4795B" w:rsidRDefault="00E4795B" w:rsidP="00E4795B">
            <w:pPr>
              <w:pStyle w:val="ql-align-right"/>
              <w:tabs>
                <w:tab w:val="right" w:pos="459"/>
              </w:tabs>
              <w:spacing w:line="259" w:lineRule="auto"/>
              <w:ind w:left="360" w:right="113"/>
              <w:rPr>
                <w:rFonts w:ascii="Arial" w:hAnsi="Arial" w:cs="Arial"/>
                <w:noProof/>
                <w:color w:val="333333"/>
                <w:rtl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     - ניהול ומעקב על כלל הפניות ואיכותם .</w:t>
            </w:r>
          </w:p>
          <w:p w14:paraId="54E1953C" w14:textId="47727BC8" w:rsidR="00E4795B" w:rsidRDefault="00E4795B" w:rsidP="00E4795B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  - ניהול מערך תקשורת והסברה.</w:t>
            </w:r>
          </w:p>
          <w:p w14:paraId="6D26FFD4" w14:textId="77777777" w:rsidR="00E4795B" w:rsidRPr="0030737C" w:rsidRDefault="00E4795B" w:rsidP="00E4795B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  -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ניהול ישיר של 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10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אנשי צוות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>.</w:t>
            </w:r>
          </w:p>
          <w:p w14:paraId="0C314A7A" w14:textId="77777777" w:rsidR="00E4795B" w:rsidRPr="0030737C" w:rsidRDefault="00E4795B" w:rsidP="00E4795B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- 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ניהול קמפיינים במדיה הידיגטלית</w:t>
            </w:r>
            <w:r>
              <w:rPr>
                <w:rFonts w:ascii="Arial" w:hAnsi="Arial" w:cs="Arial" w:hint="cs"/>
                <w:noProof/>
                <w:color w:val="333333"/>
              </w:rPr>
              <w:t xml:space="preserve"> </w:t>
            </w:r>
            <w:r>
              <w:rPr>
                <w:rFonts w:ascii="Arial" w:hAnsi="Arial" w:cs="Arial"/>
                <w:noProof/>
                <w:color w:val="333333"/>
              </w:rPr>
              <w:t xml:space="preserve"> </w:t>
            </w:r>
          </w:p>
          <w:p w14:paraId="5A02D182" w14:textId="0A031F20" w:rsidR="00E4795B" w:rsidRDefault="00E4795B" w:rsidP="00E4795B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 -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הגדלת </w:t>
            </w:r>
            <w:r w:rsidRPr="0030737C">
              <w:rPr>
                <w:rFonts w:ascii="Arial" w:hAnsi="Arial" w:cs="Arial"/>
                <w:noProof/>
                <w:color w:val="333333"/>
              </w:rPr>
              <w:t>Traffic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ו</w:t>
            </w:r>
            <w:r w:rsidR="00E43E35">
              <w:rPr>
                <w:rFonts w:ascii="Arial" w:hAnsi="Arial" w:cs="Arial" w:hint="cs"/>
                <w:noProof/>
                <w:color w:val="333333"/>
                <w:rtl/>
              </w:rPr>
              <w:t xml:space="preserve">שיפור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>יחסי המרה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.</w:t>
            </w:r>
          </w:p>
          <w:p w14:paraId="392C41FE" w14:textId="29FAC51C" w:rsidR="00E4795B" w:rsidRDefault="00E4795B" w:rsidP="00E4795B">
            <w:pPr>
              <w:pStyle w:val="ql-align-right"/>
              <w:tabs>
                <w:tab w:val="right" w:pos="459"/>
              </w:tabs>
              <w:spacing w:line="259" w:lineRule="auto"/>
              <w:ind w:right="113"/>
              <w:rPr>
                <w:rFonts w:ascii="Arial" w:hAnsi="Arial" w:cs="Arial"/>
                <w:noProof/>
                <w:color w:val="333333"/>
                <w:rtl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-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אופטימיזציה 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ו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>ניהו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ל</w:t>
            </w:r>
            <w:r>
              <w:rPr>
                <w:rFonts w:ascii="Arial" w:hAnsi="Arial" w:cs="Arial"/>
                <w:noProof/>
                <w:color w:val="333333"/>
              </w:rPr>
              <w:t xml:space="preserve"> </w:t>
            </w:r>
            <w:r>
              <w:rPr>
                <w:rFonts w:ascii="Arial" w:hAnsi="Arial" w:cs="Arial" w:hint="cs"/>
                <w:noProof/>
                <w:color w:val="333333"/>
              </w:rPr>
              <w:t xml:space="preserve"> </w:t>
            </w:r>
            <w:r>
              <w:rPr>
                <w:rFonts w:ascii="Arial" w:hAnsi="Arial" w:cs="Arial"/>
                <w:noProof/>
                <w:color w:val="333333"/>
              </w:rPr>
              <w:t xml:space="preserve">Data 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/ </w:t>
            </w:r>
            <w:r>
              <w:rPr>
                <w:rFonts w:ascii="Arial" w:hAnsi="Arial" w:cs="Arial" w:hint="cs"/>
                <w:noProof/>
                <w:color w:val="333333"/>
              </w:rPr>
              <w:t xml:space="preserve">BI </w:t>
            </w:r>
            <w:r w:rsidRPr="0030737C">
              <w:rPr>
                <w:rFonts w:ascii="Arial" w:hAnsi="Arial" w:cs="Arial" w:hint="cs"/>
                <w:noProof/>
                <w:color w:val="333333"/>
                <w:rtl/>
              </w:rPr>
              <w:t xml:space="preserve"> </w:t>
            </w:r>
            <w:r>
              <w:rPr>
                <w:rFonts w:ascii="Arial" w:hAnsi="Arial" w:cs="Arial" w:hint="cs"/>
                <w:noProof/>
                <w:color w:val="333333"/>
              </w:rPr>
              <w:t>Google</w:t>
            </w:r>
            <w:r w:rsidRPr="0030737C">
              <w:rPr>
                <w:rFonts w:ascii="Arial" w:hAnsi="Arial" w:cs="Arial"/>
                <w:noProof/>
                <w:color w:val="333333"/>
              </w:rPr>
              <w:t xml:space="preserve"> Analytics 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,.</w:t>
            </w:r>
          </w:p>
          <w:p w14:paraId="69255696" w14:textId="77777777" w:rsidR="00D52CE8" w:rsidRDefault="00E4795B" w:rsidP="0031034B">
            <w:pPr>
              <w:pStyle w:val="ql-align-right"/>
              <w:tabs>
                <w:tab w:val="right" w:pos="459"/>
              </w:tabs>
              <w:spacing w:line="259" w:lineRule="auto"/>
              <w:ind w:right="113"/>
              <w:rPr>
                <w:rFonts w:ascii="Arial" w:hAnsi="Arial" w:cs="Arial"/>
                <w:noProof/>
                <w:color w:val="333333"/>
                <w:rtl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- ניהול והפקה של עשרות נכנסים דיגטליים </w:t>
            </w:r>
            <w:r>
              <w:rPr>
                <w:rFonts w:ascii="Arial" w:hAnsi="Arial" w:cs="Arial" w:hint="cs"/>
                <w:noProof/>
                <w:color w:val="333333"/>
              </w:rPr>
              <w:t>UI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/</w:t>
            </w:r>
            <w:r>
              <w:rPr>
                <w:rFonts w:ascii="Arial" w:hAnsi="Arial" w:cs="Arial" w:hint="cs"/>
                <w:noProof/>
                <w:color w:val="333333"/>
              </w:rPr>
              <w:t>UX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.</w:t>
            </w:r>
          </w:p>
          <w:p w14:paraId="47D98CDB" w14:textId="3DA7CB0C" w:rsidR="0052617A" w:rsidRPr="0031034B" w:rsidRDefault="0052617A" w:rsidP="0031034B">
            <w:pPr>
              <w:pStyle w:val="ql-align-right"/>
              <w:tabs>
                <w:tab w:val="right" w:pos="459"/>
              </w:tabs>
              <w:spacing w:line="259" w:lineRule="auto"/>
              <w:ind w:right="113"/>
              <w:rPr>
                <w:rFonts w:ascii="Arial" w:hAnsi="Arial" w:cs="Arial"/>
                <w:noProof/>
                <w:color w:val="333333"/>
                <w:rtl/>
              </w:rPr>
            </w:pPr>
          </w:p>
        </w:tc>
      </w:tr>
      <w:tr w:rsidR="00303550" w14:paraId="2E2AD57D" w14:textId="77777777" w:rsidTr="00D52CE8">
        <w:trPr>
          <w:trHeight w:val="1134"/>
          <w:tblCellSpacing w:w="11" w:type="dxa"/>
          <w:jc w:val="center"/>
        </w:trPr>
        <w:tc>
          <w:tcPr>
            <w:tcW w:w="3403" w:type="dxa"/>
          </w:tcPr>
          <w:p w14:paraId="632FE45E" w14:textId="6E6B2499" w:rsidR="00303550" w:rsidRPr="00F55FC9" w:rsidRDefault="00CA7DE3" w:rsidP="00CA7DE3">
            <w:pPr>
              <w:tabs>
                <w:tab w:val="left" w:pos="340"/>
                <w:tab w:val="right" w:pos="3402"/>
              </w:tabs>
              <w:spacing w:before="360" w:after="240" w:line="259" w:lineRule="auto"/>
              <w:ind w:right="57"/>
              <w:rPr>
                <w:rFonts w:ascii="Arial" w:hAnsi="Arial" w:cs="Arial"/>
                <w:b/>
                <w:bCs/>
                <w:color w:val="1F4E79" w:themeColor="accent1" w:themeShade="8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1F4E79" w:themeColor="accent1" w:themeShade="80"/>
                <w:sz w:val="28"/>
                <w:szCs w:val="28"/>
                <w:rtl/>
              </w:rPr>
              <w:t xml:space="preserve">  </w:t>
            </w:r>
            <w:r w:rsidR="00303550" w:rsidRPr="00F55FC9">
              <w:rPr>
                <w:rFonts w:ascii="Arial" w:hAnsi="Arial" w:cs="Arial"/>
                <w:b/>
                <w:bCs/>
                <w:color w:val="1F4E79" w:themeColor="accent1" w:themeShade="80"/>
                <w:sz w:val="28"/>
                <w:szCs w:val="28"/>
                <w:rtl/>
              </w:rPr>
              <w:t>כישורים</w:t>
            </w:r>
          </w:p>
          <w:p w14:paraId="0941230A" w14:textId="4F038CC2" w:rsidR="0035243E" w:rsidRPr="00155C88" w:rsidRDefault="0035243E" w:rsidP="00155C88">
            <w:pPr>
              <w:pStyle w:val="a4"/>
              <w:numPr>
                <w:ilvl w:val="0"/>
                <w:numId w:val="3"/>
              </w:numPr>
              <w:spacing w:before="80" w:after="80" w:line="360" w:lineRule="auto"/>
              <w:ind w:right="57"/>
              <w:rPr>
                <w:rFonts w:ascii="Arial" w:hAnsi="Arial" w:cs="Arial"/>
                <w:noProof/>
                <w:color w:val="333333"/>
                <w:rtl/>
              </w:rPr>
            </w:pPr>
            <w:r w:rsidRPr="00155C88">
              <w:rPr>
                <w:rFonts w:ascii="Arial" w:hAnsi="Arial" w:cs="Arial" w:hint="cs"/>
                <w:noProof/>
                <w:color w:val="333333"/>
                <w:rtl/>
              </w:rPr>
              <w:t>יחסי אנוש מצוינים.</w:t>
            </w:r>
          </w:p>
          <w:p w14:paraId="3FBCF989" w14:textId="773BC931" w:rsidR="0035243E" w:rsidRPr="00155C88" w:rsidRDefault="0035243E" w:rsidP="00155C88">
            <w:pPr>
              <w:pStyle w:val="a4"/>
              <w:numPr>
                <w:ilvl w:val="0"/>
                <w:numId w:val="3"/>
              </w:numPr>
              <w:spacing w:before="80" w:after="80" w:line="360" w:lineRule="auto"/>
              <w:ind w:right="57"/>
              <w:rPr>
                <w:rFonts w:ascii="Arial" w:hAnsi="Arial" w:cs="Arial"/>
                <w:noProof/>
                <w:color w:val="333333"/>
                <w:rtl/>
              </w:rPr>
            </w:pPr>
            <w:r w:rsidRPr="00155C88">
              <w:rPr>
                <w:rFonts w:ascii="Arial" w:hAnsi="Arial" w:cs="Arial" w:hint="cs"/>
                <w:noProof/>
                <w:color w:val="333333"/>
                <w:rtl/>
              </w:rPr>
              <w:t xml:space="preserve">ידע אנליטי מתקדם וניהול דאטה. </w:t>
            </w:r>
          </w:p>
          <w:p w14:paraId="40075A0B" w14:textId="05A81FC6" w:rsidR="0035243E" w:rsidRPr="00155C88" w:rsidRDefault="0035243E" w:rsidP="00155C88">
            <w:pPr>
              <w:pStyle w:val="a4"/>
              <w:numPr>
                <w:ilvl w:val="0"/>
                <w:numId w:val="3"/>
              </w:numPr>
              <w:spacing w:before="80" w:after="80" w:line="360" w:lineRule="auto"/>
              <w:ind w:right="57"/>
              <w:rPr>
                <w:rFonts w:ascii="Arial" w:hAnsi="Arial" w:cs="Arial"/>
                <w:noProof/>
                <w:color w:val="333333"/>
                <w:rtl/>
              </w:rPr>
            </w:pPr>
            <w:r w:rsidRPr="00155C88">
              <w:rPr>
                <w:rFonts w:ascii="Arial" w:hAnsi="Arial" w:cs="Arial" w:hint="cs"/>
                <w:noProof/>
                <w:color w:val="333333"/>
                <w:rtl/>
              </w:rPr>
              <w:t xml:space="preserve">ניסיון מצטבר של 12 שנים בשיווק </w:t>
            </w:r>
            <w:r w:rsidR="002A7813">
              <w:rPr>
                <w:rFonts w:ascii="Arial" w:hAnsi="Arial" w:cs="Arial" w:hint="cs"/>
                <w:noProof/>
                <w:color w:val="333333"/>
                <w:rtl/>
              </w:rPr>
              <w:t>ו</w:t>
            </w:r>
            <w:r w:rsidR="00655EB2" w:rsidRPr="00155C88">
              <w:rPr>
                <w:rFonts w:ascii="Arial" w:hAnsi="Arial" w:cs="Arial" w:hint="cs"/>
                <w:noProof/>
                <w:color w:val="333333"/>
                <w:rtl/>
              </w:rPr>
              <w:t>ניהול</w:t>
            </w:r>
            <w:r w:rsidR="002A7813">
              <w:rPr>
                <w:rFonts w:ascii="Arial" w:hAnsi="Arial" w:cs="Arial" w:hint="cs"/>
                <w:noProof/>
                <w:color w:val="333333"/>
                <w:rtl/>
              </w:rPr>
              <w:t xml:space="preserve"> </w:t>
            </w:r>
            <w:r w:rsidR="00655EB2" w:rsidRPr="00155C88">
              <w:rPr>
                <w:rFonts w:ascii="Arial" w:hAnsi="Arial" w:cs="Arial" w:hint="cs"/>
                <w:noProof/>
                <w:color w:val="333333"/>
                <w:rtl/>
              </w:rPr>
              <w:t>ו</w:t>
            </w:r>
            <w:r w:rsidRPr="00155C88">
              <w:rPr>
                <w:rFonts w:ascii="Arial" w:hAnsi="Arial" w:cs="Arial" w:hint="cs"/>
                <w:noProof/>
                <w:color w:val="333333"/>
                <w:rtl/>
              </w:rPr>
              <w:t>מדיה</w:t>
            </w:r>
            <w:r w:rsidR="00655EB2" w:rsidRPr="00155C88">
              <w:rPr>
                <w:rFonts w:ascii="Arial" w:hAnsi="Arial" w:cs="Arial" w:hint="cs"/>
                <w:noProof/>
                <w:color w:val="333333"/>
                <w:rtl/>
              </w:rPr>
              <w:t xml:space="preserve"> </w:t>
            </w:r>
            <w:r w:rsidRPr="00155C88">
              <w:rPr>
                <w:rFonts w:ascii="Arial" w:hAnsi="Arial" w:cs="Arial" w:hint="cs"/>
                <w:noProof/>
                <w:color w:val="333333"/>
                <w:rtl/>
              </w:rPr>
              <w:t>דיגיטלית.</w:t>
            </w:r>
          </w:p>
          <w:p w14:paraId="751EC0F9" w14:textId="77777777" w:rsidR="0041161E" w:rsidRPr="00155C88" w:rsidRDefault="0041161E" w:rsidP="0041161E">
            <w:pPr>
              <w:pStyle w:val="a4"/>
              <w:numPr>
                <w:ilvl w:val="0"/>
                <w:numId w:val="3"/>
              </w:numPr>
              <w:spacing w:before="80" w:after="80" w:line="360" w:lineRule="auto"/>
              <w:ind w:right="57"/>
              <w:rPr>
                <w:rFonts w:ascii="Arial" w:hAnsi="Arial" w:cs="Arial"/>
                <w:noProof/>
                <w:color w:val="333333"/>
                <w:rtl/>
              </w:rPr>
            </w:pPr>
            <w:r w:rsidRPr="00155C88">
              <w:rPr>
                <w:rFonts w:ascii="Arial" w:hAnsi="Arial" w:cs="Arial" w:hint="cs"/>
                <w:noProof/>
                <w:color w:val="333333"/>
                <w:rtl/>
              </w:rPr>
              <w:t>אסטרטגיה שיווקית ומחקר שיווקי.</w:t>
            </w:r>
          </w:p>
          <w:p w14:paraId="4A6361FC" w14:textId="62C203FD" w:rsidR="00655EB2" w:rsidRPr="00155C88" w:rsidRDefault="00655EB2" w:rsidP="00155C88">
            <w:pPr>
              <w:pStyle w:val="a4"/>
              <w:numPr>
                <w:ilvl w:val="0"/>
                <w:numId w:val="3"/>
              </w:numPr>
              <w:spacing w:before="80" w:after="80" w:line="360" w:lineRule="auto"/>
              <w:ind w:right="57"/>
              <w:rPr>
                <w:rFonts w:ascii="Arial" w:hAnsi="Arial" w:cs="Arial"/>
                <w:noProof/>
                <w:color w:val="333333"/>
                <w:rtl/>
              </w:rPr>
            </w:pPr>
            <w:r w:rsidRPr="00155C88">
              <w:rPr>
                <w:rFonts w:ascii="Arial" w:hAnsi="Arial" w:cs="Arial" w:hint="cs"/>
                <w:noProof/>
                <w:color w:val="333333"/>
                <w:rtl/>
              </w:rPr>
              <w:t xml:space="preserve">רכש מדיה </w:t>
            </w:r>
            <w:r w:rsidR="00BA7B30">
              <w:rPr>
                <w:rFonts w:ascii="Arial" w:hAnsi="Arial" w:cs="Arial" w:hint="cs"/>
                <w:noProof/>
                <w:color w:val="333333"/>
                <w:rtl/>
              </w:rPr>
              <w:t xml:space="preserve">ישיר </w:t>
            </w:r>
            <w:r w:rsidRPr="00155C88">
              <w:rPr>
                <w:rFonts w:ascii="Arial" w:hAnsi="Arial" w:cs="Arial" w:hint="cs"/>
                <w:noProof/>
                <w:color w:val="333333"/>
                <w:rtl/>
              </w:rPr>
              <w:t>ושיווק סקטוריאלי</w:t>
            </w:r>
            <w:r w:rsidR="00BA7B30">
              <w:rPr>
                <w:rFonts w:ascii="Arial" w:hAnsi="Arial" w:cs="Arial" w:hint="cs"/>
                <w:noProof/>
                <w:color w:val="333333"/>
                <w:rtl/>
              </w:rPr>
              <w:t>.</w:t>
            </w:r>
          </w:p>
          <w:p w14:paraId="072520BE" w14:textId="38C740E1" w:rsidR="0035243E" w:rsidRPr="00155C88" w:rsidRDefault="0035243E" w:rsidP="00155C88">
            <w:pPr>
              <w:pStyle w:val="a4"/>
              <w:numPr>
                <w:ilvl w:val="0"/>
                <w:numId w:val="3"/>
              </w:numPr>
              <w:spacing w:before="80" w:after="80" w:line="360" w:lineRule="auto"/>
              <w:ind w:right="57"/>
              <w:rPr>
                <w:rFonts w:ascii="Arial" w:hAnsi="Arial" w:cs="Arial"/>
                <w:noProof/>
                <w:color w:val="333333"/>
                <w:rtl/>
              </w:rPr>
            </w:pPr>
            <w:r w:rsidRPr="00155C88">
              <w:rPr>
                <w:rFonts w:ascii="Arial" w:hAnsi="Arial" w:cs="Arial"/>
                <w:noProof/>
                <w:color w:val="333333"/>
                <w:rtl/>
              </w:rPr>
              <w:t>קשוב</w:t>
            </w:r>
            <w:r w:rsidRPr="00155C88">
              <w:rPr>
                <w:rFonts w:ascii="Arial" w:hAnsi="Arial" w:cs="Arial"/>
                <w:noProof/>
                <w:color w:val="333333"/>
              </w:rPr>
              <w:t xml:space="preserve"> </w:t>
            </w:r>
            <w:r w:rsidRPr="00155C88">
              <w:rPr>
                <w:rFonts w:ascii="Arial" w:hAnsi="Arial" w:cs="Arial" w:hint="cs"/>
                <w:noProof/>
                <w:color w:val="333333"/>
                <w:rtl/>
              </w:rPr>
              <w:t>ולומד מהר.</w:t>
            </w:r>
          </w:p>
          <w:p w14:paraId="31FD6607" w14:textId="36CD0C8F" w:rsidR="00303550" w:rsidRPr="00155C88" w:rsidRDefault="00303550" w:rsidP="00155C88">
            <w:pPr>
              <w:pStyle w:val="a4"/>
              <w:numPr>
                <w:ilvl w:val="0"/>
                <w:numId w:val="3"/>
              </w:numPr>
              <w:spacing w:before="80" w:after="80" w:line="360" w:lineRule="auto"/>
              <w:ind w:right="57"/>
              <w:rPr>
                <w:rFonts w:ascii="Arial" w:hAnsi="Arial" w:cs="Arial"/>
                <w:noProof/>
                <w:color w:val="333333"/>
              </w:rPr>
            </w:pPr>
            <w:r w:rsidRPr="00155C88">
              <w:rPr>
                <w:rFonts w:ascii="Arial" w:hAnsi="Arial" w:cs="Arial" w:hint="cs"/>
                <w:noProof/>
                <w:color w:val="333333"/>
                <w:rtl/>
              </w:rPr>
              <w:t>קבלת</w:t>
            </w:r>
            <w:r w:rsidRPr="00155C88">
              <w:rPr>
                <w:rFonts w:ascii="Arial" w:hAnsi="Arial" w:cs="Arial"/>
                <w:noProof/>
                <w:color w:val="333333"/>
                <w:rtl/>
              </w:rPr>
              <w:t xml:space="preserve"> החלטות מבוססות נתוני</w:t>
            </w:r>
            <w:r w:rsidRPr="00155C88">
              <w:rPr>
                <w:rFonts w:ascii="Arial" w:hAnsi="Arial" w:cs="Arial" w:hint="cs"/>
                <w:noProof/>
                <w:color w:val="333333"/>
                <w:rtl/>
              </w:rPr>
              <w:t>ם.</w:t>
            </w:r>
            <w:r w:rsidRPr="00155C88">
              <w:rPr>
                <w:rFonts w:ascii="Arial" w:hAnsi="Arial" w:cs="Arial"/>
                <w:noProof/>
                <w:color w:val="333333"/>
              </w:rPr>
              <w:t xml:space="preserve"> </w:t>
            </w:r>
          </w:p>
          <w:p w14:paraId="613FD7FC" w14:textId="09958542" w:rsidR="00705785" w:rsidRPr="00155C88" w:rsidRDefault="00705785" w:rsidP="00155C88">
            <w:pPr>
              <w:pStyle w:val="a4"/>
              <w:numPr>
                <w:ilvl w:val="0"/>
                <w:numId w:val="3"/>
              </w:numPr>
              <w:spacing w:before="80" w:after="80" w:line="360" w:lineRule="auto"/>
              <w:ind w:right="57"/>
              <w:rPr>
                <w:rFonts w:ascii="Arial" w:hAnsi="Arial" w:cs="Arial"/>
                <w:noProof/>
                <w:color w:val="333333"/>
                <w:rtl/>
              </w:rPr>
            </w:pPr>
            <w:r w:rsidRPr="00155C88">
              <w:rPr>
                <w:rFonts w:ascii="Arial" w:hAnsi="Arial" w:cs="Arial" w:hint="cs"/>
                <w:noProof/>
                <w:color w:val="333333"/>
                <w:rtl/>
              </w:rPr>
              <w:t>התמדה ושיפור לאורך זמן.</w:t>
            </w:r>
          </w:p>
          <w:p w14:paraId="4876412A" w14:textId="37D19848" w:rsidR="003C565D" w:rsidRPr="00C45B51" w:rsidRDefault="003C565D" w:rsidP="003C565D">
            <w:pPr>
              <w:keepNext/>
              <w:keepLines/>
              <w:tabs>
                <w:tab w:val="right" w:pos="459"/>
              </w:tabs>
              <w:spacing w:before="240" w:after="240"/>
              <w:ind w:right="113"/>
              <w:rPr>
                <w:rFonts w:ascii="Arial" w:hAnsi="Arial" w:cs="Arial"/>
                <w:b/>
                <w:bCs/>
                <w:color w:val="1F4E79" w:themeColor="accent1" w:themeShade="8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1F4E79" w:themeColor="accent1" w:themeShade="80"/>
                <w:sz w:val="28"/>
                <w:szCs w:val="28"/>
                <w:rtl/>
              </w:rPr>
              <w:t xml:space="preserve">  </w:t>
            </w:r>
            <w:r w:rsidRPr="00C45B51">
              <w:rPr>
                <w:rFonts w:ascii="Arial" w:hAnsi="Arial" w:cs="Arial"/>
                <w:b/>
                <w:bCs/>
                <w:color w:val="1F4E79" w:themeColor="accent1" w:themeShade="80"/>
                <w:sz w:val="28"/>
                <w:szCs w:val="28"/>
                <w:rtl/>
              </w:rPr>
              <w:t>השכלה</w:t>
            </w:r>
          </w:p>
          <w:p w14:paraId="7BAEC5FD" w14:textId="77777777" w:rsidR="003C565D" w:rsidRPr="00031BC1" w:rsidRDefault="003C565D" w:rsidP="003C565D">
            <w:pPr>
              <w:keepNext/>
              <w:keepLines/>
              <w:tabs>
                <w:tab w:val="left" w:pos="459"/>
              </w:tabs>
              <w:spacing w:line="288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031BC1">
              <w:rPr>
                <w:rFonts w:ascii="Arial" w:hAnsi="Arial" w:cs="Arial"/>
                <w:noProof/>
                <w:color w:val="666666"/>
              </w:rPr>
              <w:t>2009-2006</w:t>
            </w:r>
            <w:r w:rsidRPr="00031BC1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- 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תואר </w:t>
            </w:r>
            <w:r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>ב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שיווק</w:t>
            </w:r>
            <w:r>
              <w:rPr>
                <w:rFonts w:ascii="Arial" w:hAnsi="Arial" w:cs="Arial" w:hint="cs"/>
                <w:noProof/>
                <w:color w:val="666666"/>
                <w:rtl/>
              </w:rPr>
              <w:t xml:space="preserve"> </w:t>
            </w:r>
          </w:p>
          <w:p w14:paraId="1A5B9874" w14:textId="0D6656C2" w:rsidR="003C565D" w:rsidRPr="001C3BF9" w:rsidRDefault="003C565D" w:rsidP="001C3BF9">
            <w:pPr>
              <w:tabs>
                <w:tab w:val="left" w:pos="459"/>
              </w:tabs>
              <w:spacing w:after="60" w:line="288" w:lineRule="auto"/>
              <w:ind w:left="567" w:right="113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C710AE">
              <w:rPr>
                <w:rFonts w:ascii="Arial" w:hAnsi="Arial" w:cs="Arial"/>
                <w:noProof/>
                <w:color w:val="666666"/>
              </w:rPr>
              <w:t xml:space="preserve"> </w:t>
            </w:r>
            <w:r w:rsidRPr="00C710AE">
              <w:rPr>
                <w:rFonts w:ascii="Arial" w:hAnsi="Arial" w:cs="Arial"/>
                <w:noProof/>
                <w:color w:val="666666"/>
              </w:rPr>
              <w:drawing>
                <wp:inline distT="0" distB="0" distL="0" distR="0" wp14:anchorId="51484DA4" wp14:editId="5DD75ED9">
                  <wp:extent cx="115200" cy="115200"/>
                  <wp:effectExtent l="0" t="0" r="0" b="0"/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806067" name="Group 808@3x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710AE">
              <w:rPr>
                <w:rFonts w:ascii="Arial" w:hAnsi="Arial" w:cs="Arial"/>
                <w:noProof/>
                <w:color w:val="666666"/>
              </w:rPr>
              <w:t xml:space="preserve">  </w:t>
            </w:r>
            <w:r w:rsidRPr="00C710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666666"/>
                <w:rtl/>
              </w:rPr>
              <w:t>מכללת-ספיר</w:t>
            </w:r>
            <w:r w:rsidR="001C3BF9">
              <w:rPr>
                <w:rFonts w:ascii="Arial" w:hAnsi="Arial" w:cs="Arial" w:hint="cs"/>
                <w:color w:val="666666"/>
                <w:sz w:val="20"/>
                <w:szCs w:val="20"/>
                <w:rtl/>
              </w:rPr>
              <w:t>.</w:t>
            </w:r>
          </w:p>
          <w:p w14:paraId="46F446F3" w14:textId="77777777" w:rsidR="003C565D" w:rsidRPr="00031BC1" w:rsidRDefault="003C565D" w:rsidP="003C565D">
            <w:pPr>
              <w:keepNext/>
              <w:keepLines/>
              <w:tabs>
                <w:tab w:val="left" w:pos="459"/>
              </w:tabs>
              <w:spacing w:line="288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031BC1">
              <w:rPr>
                <w:rFonts w:ascii="Arial" w:hAnsi="Arial" w:cs="Arial"/>
                <w:noProof/>
                <w:color w:val="666666"/>
              </w:rPr>
              <w:t>2000-1995</w:t>
            </w:r>
            <w:r w:rsidRPr="00031BC1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- 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בגרות</w:t>
            </w:r>
            <w:r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תיכוני</w:t>
            </w:r>
          </w:p>
          <w:p w14:paraId="2452A395" w14:textId="2A1B0E25" w:rsidR="003C565D" w:rsidRPr="002F6560" w:rsidRDefault="003C565D" w:rsidP="003C565D">
            <w:pPr>
              <w:tabs>
                <w:tab w:val="left" w:pos="459"/>
              </w:tabs>
              <w:spacing w:after="60" w:line="288" w:lineRule="auto"/>
              <w:ind w:left="567" w:right="113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C710AE">
              <w:rPr>
                <w:rFonts w:ascii="Arial" w:hAnsi="Arial" w:cs="Arial"/>
                <w:noProof/>
                <w:color w:val="666666"/>
              </w:rPr>
              <w:t xml:space="preserve"> </w:t>
            </w:r>
            <w:r w:rsidRPr="00C710AE">
              <w:rPr>
                <w:rFonts w:ascii="Arial" w:hAnsi="Arial" w:cs="Arial"/>
                <w:noProof/>
                <w:color w:val="666666"/>
              </w:rPr>
              <w:drawing>
                <wp:inline distT="0" distB="0" distL="0" distR="0" wp14:anchorId="2A5E959B" wp14:editId="099E2EEF">
                  <wp:extent cx="115200" cy="115200"/>
                  <wp:effectExtent l="0" t="0" r="0" b="0"/>
                  <wp:docPr id="2120816137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534987" name="Group 808@3x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710AE">
              <w:rPr>
                <w:rFonts w:ascii="Arial" w:hAnsi="Arial" w:cs="Arial"/>
                <w:noProof/>
                <w:color w:val="666666"/>
              </w:rPr>
              <w:t xml:space="preserve">  </w:t>
            </w:r>
            <w:r w:rsidRPr="00C710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666666"/>
                <w:rtl/>
              </w:rPr>
              <w:t>אמית רחובות</w:t>
            </w:r>
          </w:p>
          <w:p w14:paraId="477A6D50" w14:textId="2CB8BC7E" w:rsidR="006A5294" w:rsidRPr="00F55FC9" w:rsidRDefault="00687E86" w:rsidP="006A5294">
            <w:pPr>
              <w:keepNext/>
              <w:keepLines/>
              <w:tabs>
                <w:tab w:val="left" w:pos="459"/>
                <w:tab w:val="right" w:pos="742"/>
              </w:tabs>
              <w:spacing w:before="240" w:after="240"/>
              <w:ind w:right="113"/>
              <w:jc w:val="both"/>
              <w:rPr>
                <w:rFonts w:ascii="Arial" w:hAnsi="Arial" w:cs="Arial"/>
                <w:b/>
                <w:bCs/>
                <w:color w:val="1F4E79" w:themeColor="accent1" w:themeShade="8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="006A5294" w:rsidRPr="00F55FC9">
              <w:rPr>
                <w:rFonts w:ascii="Arial" w:hAnsi="Arial" w:cs="Arial"/>
                <w:b/>
                <w:bCs/>
                <w:color w:val="1F4E79" w:themeColor="accent1" w:themeShade="80"/>
                <w:sz w:val="28"/>
                <w:szCs w:val="28"/>
                <w:rtl/>
              </w:rPr>
              <w:t>שירות צבאי</w:t>
            </w:r>
          </w:p>
          <w:p w14:paraId="3EC073A6" w14:textId="77777777" w:rsidR="006A5294" w:rsidRPr="00031BC1" w:rsidRDefault="006A5294" w:rsidP="006A5294">
            <w:pPr>
              <w:keepNext/>
              <w:keepLines/>
              <w:spacing w:line="288" w:lineRule="auto"/>
              <w:ind w:left="567" w:right="113"/>
              <w:jc w:val="both"/>
              <w:rPr>
                <w:rFonts w:ascii="Arial" w:hAnsi="Arial" w:cs="Arial"/>
                <w:noProof/>
                <w:color w:val="666666"/>
                <w:rtl/>
              </w:rPr>
            </w:pPr>
            <w:r w:rsidRPr="00031BC1">
              <w:rPr>
                <w:rFonts w:ascii="Arial" w:hAnsi="Arial" w:cs="Arial"/>
                <w:noProof/>
                <w:color w:val="666666"/>
              </w:rPr>
              <w:t>2003-2000</w:t>
            </w:r>
            <w:r w:rsidRPr="00031BC1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- 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חיל המודיעין</w:t>
            </w:r>
            <w:r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</w:t>
            </w:r>
          </w:p>
          <w:p w14:paraId="28C40038" w14:textId="70DDB78A" w:rsidR="00303550" w:rsidRPr="00C45B51" w:rsidRDefault="00776374" w:rsidP="003C565D">
            <w:pPr>
              <w:tabs>
                <w:tab w:val="left" w:pos="459"/>
              </w:tabs>
              <w:spacing w:after="60" w:line="288" w:lineRule="auto"/>
              <w:ind w:left="567" w:right="113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</w:t>
            </w:r>
            <w:r w:rsidR="007D5152">
              <w:rPr>
                <w:rFonts w:hint="cs"/>
                <w:rtl/>
              </w:rPr>
              <w:t xml:space="preserve">יחידה 34 </w:t>
            </w:r>
          </w:p>
        </w:tc>
        <w:tc>
          <w:tcPr>
            <w:tcW w:w="8211" w:type="dxa"/>
          </w:tcPr>
          <w:p w14:paraId="4DC940F3" w14:textId="77777777" w:rsidR="005A5EFA" w:rsidRPr="00EB3F7A" w:rsidRDefault="005A5EFA" w:rsidP="005A5EFA">
            <w:pPr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</w:pPr>
            <w:r w:rsidRPr="00F014B4">
              <w:rPr>
                <w:rFonts w:ascii="Arial" w:hAnsi="Arial" w:cs="Arial"/>
                <w:noProof/>
                <w:color w:val="666666"/>
              </w:rPr>
              <w:t>2017</w:t>
            </w:r>
            <w:r w:rsidRPr="00F014B4">
              <w:rPr>
                <w:rFonts w:ascii="Arial" w:hAnsi="Arial" w:cs="Arial"/>
                <w:noProof/>
                <w:color w:val="666666"/>
                <w:rtl/>
              </w:rPr>
              <w:t>-</w:t>
            </w:r>
            <w:r>
              <w:rPr>
                <w:rFonts w:ascii="Arial" w:hAnsi="Arial" w:cs="Arial" w:hint="cs"/>
                <w:noProof/>
                <w:color w:val="666666"/>
                <w:rtl/>
              </w:rPr>
              <w:t xml:space="preserve">2021 </w:t>
            </w:r>
            <w:r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- </w:t>
            </w:r>
            <w:r w:rsidRPr="00F014B4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מנהל שיווק </w:t>
            </w:r>
            <w:r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>ודיגיטל בתחום האקדמי.</w:t>
            </w:r>
          </w:p>
          <w:p w14:paraId="3CCD7AAD" w14:textId="77777777" w:rsidR="005A5EFA" w:rsidRDefault="005A5EFA" w:rsidP="005A5EFA">
            <w:pPr>
              <w:tabs>
                <w:tab w:val="right" w:pos="459"/>
              </w:tabs>
              <w:spacing w:after="60" w:line="259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C710AE">
              <w:rPr>
                <w:rFonts w:ascii="Arial" w:hAnsi="Arial" w:cs="Arial"/>
                <w:noProof/>
              </w:rPr>
              <w:drawing>
                <wp:inline distT="0" distB="0" distL="0" distR="0" wp14:anchorId="123AA1FD" wp14:editId="6E652F24">
                  <wp:extent cx="115200" cy="115200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534579" name="Group 808@3x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 w:hint="cs"/>
                <w:rtl/>
              </w:rPr>
              <w:t xml:space="preserve">   </w:t>
            </w:r>
            <w:r w:rsidRPr="006C7A5E">
              <w:rPr>
                <w:rFonts w:ascii="Arial" w:hAnsi="Arial" w:cs="Arial"/>
                <w:noProof/>
                <w:color w:val="666666"/>
                <w:rtl/>
              </w:rPr>
              <w:t>עזריאלי - מכללה אקדמית להנדסה ירושלים</w:t>
            </w:r>
          </w:p>
          <w:p w14:paraId="31E814DE" w14:textId="77777777" w:rsidR="005A5EFA" w:rsidRPr="0030737C" w:rsidRDefault="005A5EFA" w:rsidP="005A5EFA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- בניית אסטרטגיה שיווקית מבוססת מחקר שיווקי בחתך דמוגרפי וקהלי יעד.</w:t>
            </w:r>
          </w:p>
          <w:p w14:paraId="2F755035" w14:textId="77777777" w:rsidR="005A5EFA" w:rsidRPr="0030737C" w:rsidRDefault="005A5EFA" w:rsidP="005A5EFA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>- ניהול תקציב שיווק בהיקף 3.4 מיליון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₪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בשנה .</w:t>
            </w:r>
          </w:p>
          <w:p w14:paraId="4292C6A3" w14:textId="77777777" w:rsidR="005A5EFA" w:rsidRPr="0030737C" w:rsidRDefault="005A5EFA" w:rsidP="005A5EFA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- ניהול ישיר של 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4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אנשי צוות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>.</w:t>
            </w:r>
          </w:p>
          <w:p w14:paraId="13DB3CB3" w14:textId="77777777" w:rsidR="005A5EFA" w:rsidRDefault="005A5EFA" w:rsidP="005A5EFA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- ידע נרחב באופטימיזציה 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ו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>ניהו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ל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</w:t>
            </w:r>
            <w:r>
              <w:rPr>
                <w:rFonts w:ascii="Arial" w:hAnsi="Arial" w:cs="Arial"/>
                <w:noProof/>
                <w:color w:val="333333"/>
              </w:rPr>
              <w:t xml:space="preserve"> </w:t>
            </w:r>
            <w:r>
              <w:rPr>
                <w:rFonts w:ascii="Arial" w:hAnsi="Arial" w:cs="Arial" w:hint="cs"/>
                <w:noProof/>
                <w:color w:val="333333"/>
              </w:rPr>
              <w:t xml:space="preserve"> </w:t>
            </w:r>
            <w:r>
              <w:rPr>
                <w:rFonts w:ascii="Arial" w:hAnsi="Arial" w:cs="Arial"/>
                <w:noProof/>
                <w:color w:val="333333"/>
              </w:rPr>
              <w:t xml:space="preserve">Data 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/ </w:t>
            </w:r>
            <w:r>
              <w:rPr>
                <w:rFonts w:ascii="Arial" w:hAnsi="Arial" w:cs="Arial" w:hint="cs"/>
                <w:noProof/>
                <w:color w:val="333333"/>
              </w:rPr>
              <w:t xml:space="preserve">BI </w:t>
            </w:r>
            <w:r w:rsidRPr="0030737C">
              <w:rPr>
                <w:rFonts w:ascii="Arial" w:hAnsi="Arial" w:cs="Arial" w:hint="cs"/>
                <w:noProof/>
                <w:color w:val="333333"/>
                <w:rtl/>
              </w:rPr>
              <w:t xml:space="preserve"> </w:t>
            </w:r>
            <w:r>
              <w:rPr>
                <w:rFonts w:ascii="Arial" w:hAnsi="Arial" w:cs="Arial" w:hint="cs"/>
                <w:noProof/>
                <w:color w:val="333333"/>
              </w:rPr>
              <w:t>Google</w:t>
            </w:r>
            <w:r w:rsidRPr="0030737C">
              <w:rPr>
                <w:rFonts w:ascii="Arial" w:hAnsi="Arial" w:cs="Arial"/>
                <w:noProof/>
                <w:color w:val="333333"/>
              </w:rPr>
              <w:t xml:space="preserve"> Analytics 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,</w:t>
            </w:r>
            <w:r>
              <w:rPr>
                <w:rFonts w:ascii="Arial" w:hAnsi="Arial" w:cs="Arial" w:hint="cs"/>
                <w:noProof/>
                <w:color w:val="333333"/>
              </w:rPr>
              <w:t xml:space="preserve"> Data studio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.</w:t>
            </w:r>
          </w:p>
          <w:p w14:paraId="5CB45E91" w14:textId="77777777" w:rsidR="005A5EFA" w:rsidRDefault="005A5EFA" w:rsidP="005A5EFA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- עבודה שוטפת מול </w:t>
            </w:r>
            <w:r>
              <w:rPr>
                <w:rFonts w:ascii="Arial" w:hAnsi="Arial" w:cs="Arial" w:hint="cs"/>
                <w:noProof/>
                <w:color w:val="333333"/>
              </w:rPr>
              <w:t xml:space="preserve">Adwords  Business Manager 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, </w:t>
            </w:r>
            <w:r>
              <w:rPr>
                <w:rFonts w:ascii="Arial" w:hAnsi="Arial" w:cs="Arial" w:hint="cs"/>
                <w:noProof/>
                <w:color w:val="333333"/>
              </w:rPr>
              <w:t>Taboola .</w:t>
            </w:r>
          </w:p>
          <w:p w14:paraId="0E9CBBB8" w14:textId="77777777" w:rsidR="005A5EFA" w:rsidRPr="0030737C" w:rsidRDefault="005A5EFA" w:rsidP="005A5EFA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- רכש מדיה ישיר במיליונים בכלל אמצעי המדיה.</w:t>
            </w:r>
          </w:p>
          <w:p w14:paraId="2DDA298F" w14:textId="77777777" w:rsidR="005A5EFA" w:rsidRDefault="005A5EFA" w:rsidP="005A5EFA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-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ניסיון מוכח בהגדלת </w:t>
            </w:r>
            <w:r w:rsidRPr="0030737C">
              <w:rPr>
                <w:rFonts w:ascii="Arial" w:hAnsi="Arial" w:cs="Arial"/>
                <w:noProof/>
                <w:color w:val="333333"/>
              </w:rPr>
              <w:t>Traffic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ויחסי המרה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.</w:t>
            </w:r>
          </w:p>
          <w:p w14:paraId="257910C4" w14:textId="77777777" w:rsidR="005A5EFA" w:rsidRDefault="005A5EFA" w:rsidP="005A5EFA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- ניהול אתר ועבודה על </w:t>
            </w:r>
            <w:r>
              <w:rPr>
                <w:rFonts w:ascii="Arial" w:hAnsi="Arial" w:cs="Arial" w:hint="cs"/>
                <w:noProof/>
                <w:color w:val="333333"/>
              </w:rPr>
              <w:t>WordPress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.</w:t>
            </w:r>
          </w:p>
          <w:p w14:paraId="3085036C" w14:textId="77777777" w:rsidR="005A5EFA" w:rsidRPr="0030737C" w:rsidRDefault="005A5EFA" w:rsidP="005A5EFA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- ניהול 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עשרות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קמפיינים 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במדיה הדיגיטלית כל שנה.</w:t>
            </w:r>
          </w:p>
          <w:p w14:paraId="79E1265D" w14:textId="77777777" w:rsidR="005A5EFA" w:rsidRDefault="005A5EFA" w:rsidP="005A5EFA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- הפקת עשרות סרטוני וידיאו בליווי קמפיינים ברשתות החברתיות 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ו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בטלוויזיה. </w:t>
            </w:r>
          </w:p>
          <w:p w14:paraId="4D89BFB6" w14:textId="77777777" w:rsidR="005A5EFA" w:rsidRPr="0030737C" w:rsidRDefault="005A5EFA" w:rsidP="005A5EFA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-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>הפקת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נכסים דיגיטליים - </w:t>
            </w:r>
            <w:r w:rsidRPr="0030737C">
              <w:rPr>
                <w:rFonts w:ascii="Arial" w:hAnsi="Arial" w:cs="Arial"/>
                <w:noProof/>
                <w:color w:val="333333"/>
              </w:rPr>
              <w:t>Landing Page, Banners, UI/UX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>.</w:t>
            </w:r>
          </w:p>
          <w:p w14:paraId="388C81C2" w14:textId="77777777" w:rsidR="005A5EFA" w:rsidRPr="0030737C" w:rsidRDefault="005A5EFA" w:rsidP="005A5EFA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>- הפקת קמפיינים בעיתונות , רדיו ורכש מדיה ישיר.</w:t>
            </w:r>
          </w:p>
          <w:p w14:paraId="015AC4C0" w14:textId="77777777" w:rsidR="005A5EFA" w:rsidRPr="0030737C" w:rsidRDefault="005A5EFA" w:rsidP="005A5EFA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 w:hint="cs"/>
                <w:noProof/>
                <w:color w:val="333333"/>
                <w:rtl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>- הפקת כנסים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דיגיטלים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ו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>אירועי קידו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ם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מכירות.</w:t>
            </w:r>
          </w:p>
          <w:p w14:paraId="6419B672" w14:textId="7D2D6B55" w:rsidR="00C45B51" w:rsidRPr="00E81EC5" w:rsidRDefault="00C45B51" w:rsidP="00E81EC5">
            <w:pPr>
              <w:pStyle w:val="ql-align-right"/>
              <w:tabs>
                <w:tab w:val="right" w:pos="459"/>
              </w:tabs>
              <w:spacing w:line="259" w:lineRule="auto"/>
              <w:ind w:right="113"/>
              <w:rPr>
                <w:rFonts w:ascii="Arial" w:hAnsi="Arial" w:cs="Arial"/>
                <w:noProof/>
                <w:color w:val="333333"/>
                <w:rtl/>
              </w:rPr>
            </w:pPr>
          </w:p>
          <w:p w14:paraId="014DD3DC" w14:textId="77777777" w:rsidR="005A5EFA" w:rsidRPr="00EB3F7A" w:rsidRDefault="005A5EFA" w:rsidP="005A5EFA">
            <w:pPr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</w:pPr>
            <w:r w:rsidRPr="00F014B4">
              <w:rPr>
                <w:rFonts w:ascii="Arial" w:hAnsi="Arial" w:cs="Arial"/>
                <w:noProof/>
                <w:color w:val="666666"/>
              </w:rPr>
              <w:t>2017-2012</w:t>
            </w:r>
            <w:r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- </w:t>
            </w:r>
            <w:r w:rsidRPr="00F014B4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מנהל שיווק </w:t>
            </w:r>
            <w:r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>ודיגיטל בתחום האקדמי.</w:t>
            </w:r>
          </w:p>
          <w:p w14:paraId="21C541FE" w14:textId="77777777" w:rsidR="005A5EFA" w:rsidRDefault="005A5EFA" w:rsidP="005A5EFA">
            <w:pPr>
              <w:tabs>
                <w:tab w:val="right" w:pos="459"/>
              </w:tabs>
              <w:spacing w:after="60" w:line="259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C710AE">
              <w:rPr>
                <w:rFonts w:ascii="Arial" w:hAnsi="Arial" w:cs="Arial"/>
                <w:noProof/>
              </w:rPr>
              <w:drawing>
                <wp:inline distT="0" distB="0" distL="0" distR="0" wp14:anchorId="2B796632" wp14:editId="6B524CE6">
                  <wp:extent cx="115200" cy="115200"/>
                  <wp:effectExtent l="0" t="0" r="0" b="0"/>
                  <wp:docPr id="1759269407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392380" name="Group 808@3x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 w:hint="cs"/>
                <w:rtl/>
              </w:rPr>
              <w:t xml:space="preserve">   </w:t>
            </w:r>
            <w:r w:rsidRPr="006C7A5E">
              <w:rPr>
                <w:rFonts w:ascii="Arial" w:hAnsi="Arial" w:cs="Arial"/>
                <w:noProof/>
                <w:color w:val="666666"/>
                <w:rtl/>
              </w:rPr>
              <w:t>המרכז האקדמי לב (מכון לב)</w:t>
            </w:r>
          </w:p>
          <w:p w14:paraId="2781610D" w14:textId="77777777" w:rsidR="005A5EFA" w:rsidRDefault="005A5EFA" w:rsidP="005A5EFA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- ניהול עשרות קמפיינים בשנה במדיה דיגטלית.</w:t>
            </w:r>
          </w:p>
          <w:p w14:paraId="51DAF3D4" w14:textId="52669872" w:rsidR="00667D03" w:rsidRPr="0030737C" w:rsidRDefault="00667D03" w:rsidP="00667D03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- הגדלת </w:t>
            </w:r>
            <w:r w:rsidRPr="0030737C">
              <w:rPr>
                <w:rFonts w:ascii="Arial" w:hAnsi="Arial" w:cs="Arial"/>
                <w:noProof/>
                <w:color w:val="333333"/>
              </w:rPr>
              <w:t>Traffic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ויחסי 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המרה.</w:t>
            </w:r>
          </w:p>
          <w:p w14:paraId="57C8E2DB" w14:textId="77777777" w:rsidR="00667D03" w:rsidRDefault="00667D03" w:rsidP="00667D03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- הפקת חומרי שיווק ואפיון נכסים דיגיטליים - </w:t>
            </w:r>
            <w:r w:rsidRPr="0030737C">
              <w:rPr>
                <w:rFonts w:ascii="Arial" w:hAnsi="Arial" w:cs="Arial"/>
                <w:noProof/>
                <w:color w:val="333333"/>
              </w:rPr>
              <w:t>Landing Page, Banners, UI/UX,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.</w:t>
            </w:r>
          </w:p>
          <w:p w14:paraId="50B3D967" w14:textId="77777777" w:rsidR="00667D03" w:rsidRPr="0030737C" w:rsidRDefault="00667D03" w:rsidP="00667D03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-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הפקת מגוון רחב של סרטוני וידיאו בליווי קמפיינים 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ב </w:t>
            </w:r>
            <w:r>
              <w:rPr>
                <w:rFonts w:ascii="Arial" w:hAnsi="Arial" w:cs="Arial" w:hint="cs"/>
                <w:noProof/>
                <w:color w:val="333333"/>
              </w:rPr>
              <w:t>S</w:t>
            </w:r>
            <w:r>
              <w:rPr>
                <w:rFonts w:ascii="Arial" w:hAnsi="Arial" w:cs="Arial"/>
                <w:noProof/>
                <w:color w:val="333333"/>
              </w:rPr>
              <w:t xml:space="preserve">ocial Media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>.</w:t>
            </w:r>
          </w:p>
          <w:p w14:paraId="1EA82933" w14:textId="77777777" w:rsidR="00667D03" w:rsidRPr="0030737C" w:rsidRDefault="00667D03" w:rsidP="00667D03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-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>ניהול תקציב שיווק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</w:t>
            </w:r>
            <w:r w:rsidRPr="0030737C">
              <w:rPr>
                <w:rFonts w:ascii="Arial" w:hAnsi="Arial" w:cs="Arial" w:hint="cs"/>
                <w:noProof/>
                <w:color w:val="333333"/>
                <w:rtl/>
              </w:rPr>
              <w:t xml:space="preserve">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>1.8 מיליון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₪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>בשנה .</w:t>
            </w:r>
          </w:p>
          <w:p w14:paraId="344148C5" w14:textId="77777777" w:rsidR="00667D03" w:rsidRPr="0030737C" w:rsidRDefault="00667D03" w:rsidP="00667D03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>- ניהול ישיר</w:t>
            </w:r>
            <w:r w:rsidRPr="0030737C">
              <w:rPr>
                <w:rFonts w:ascii="Arial" w:hAnsi="Arial" w:cs="Arial" w:hint="cs"/>
                <w:noProof/>
                <w:color w:val="333333"/>
                <w:rtl/>
              </w:rPr>
              <w:t xml:space="preserve"> 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3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>אנשי צוות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>.</w:t>
            </w:r>
          </w:p>
          <w:p w14:paraId="47916CBB" w14:textId="77777777" w:rsidR="00667D03" w:rsidRPr="0030737C" w:rsidRDefault="00667D03" w:rsidP="00667D03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>- ביצוע קמפיינים בעיתונות וברדיו + רכש מדיה ישיר.</w:t>
            </w:r>
          </w:p>
          <w:p w14:paraId="3105207F" w14:textId="77777777" w:rsidR="00667D03" w:rsidRPr="0030737C" w:rsidRDefault="00667D03" w:rsidP="00667D03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>- הפקת כנסים שיווקיים ואירועי קידום מכירות.</w:t>
            </w:r>
          </w:p>
          <w:p w14:paraId="29750268" w14:textId="76BA4AFD" w:rsidR="005A5EFA" w:rsidRDefault="005A5EFA" w:rsidP="00667D03">
            <w:pPr>
              <w:pStyle w:val="ql-align-right"/>
              <w:tabs>
                <w:tab w:val="right" w:pos="459"/>
              </w:tabs>
              <w:spacing w:line="259" w:lineRule="auto"/>
              <w:ind w:right="113"/>
              <w:rPr>
                <w:rFonts w:ascii="Arial" w:hAnsi="Arial" w:cs="Arial"/>
                <w:noProof/>
                <w:color w:val="333333"/>
                <w:rtl/>
              </w:rPr>
            </w:pPr>
          </w:p>
          <w:p w14:paraId="318E7CE8" w14:textId="77777777" w:rsidR="00667D03" w:rsidRPr="00EB3F7A" w:rsidRDefault="00667D03" w:rsidP="00667D03">
            <w:pPr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</w:pPr>
            <w:r w:rsidRPr="00F014B4">
              <w:rPr>
                <w:rFonts w:ascii="Arial" w:hAnsi="Arial" w:cs="Arial"/>
                <w:noProof/>
                <w:color w:val="666666"/>
              </w:rPr>
              <w:t>2012-2010</w:t>
            </w:r>
            <w:r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- </w:t>
            </w:r>
            <w:r w:rsidRPr="00F014B4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מנהל שיווק </w:t>
            </w:r>
            <w:r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>ודיגיטל בתחום המזון.</w:t>
            </w:r>
            <w:r w:rsidRPr="00F014B4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</w:t>
            </w:r>
          </w:p>
          <w:p w14:paraId="425AAFD1" w14:textId="77777777" w:rsidR="00667D03" w:rsidRDefault="00667D03" w:rsidP="00667D03">
            <w:pPr>
              <w:tabs>
                <w:tab w:val="right" w:pos="459"/>
              </w:tabs>
              <w:spacing w:after="60" w:line="259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C710AE">
              <w:rPr>
                <w:rFonts w:ascii="Arial" w:hAnsi="Arial" w:cs="Arial"/>
                <w:noProof/>
              </w:rPr>
              <w:drawing>
                <wp:inline distT="0" distB="0" distL="0" distR="0" wp14:anchorId="5EA81498" wp14:editId="712AE129">
                  <wp:extent cx="115200" cy="115200"/>
                  <wp:effectExtent l="0" t="0" r="0" b="0"/>
                  <wp:docPr id="87562525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239730" name="Group 808@3x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 w:hint="cs"/>
                <w:rtl/>
              </w:rPr>
              <w:t xml:space="preserve">   </w:t>
            </w:r>
            <w:r w:rsidRPr="006C7A5E">
              <w:rPr>
                <w:rFonts w:ascii="Arial" w:hAnsi="Arial" w:cs="Arial"/>
                <w:noProof/>
                <w:color w:val="666666"/>
              </w:rPr>
              <w:t>SIKS</w:t>
            </w:r>
          </w:p>
          <w:p w14:paraId="2C17AF1B" w14:textId="77777777" w:rsidR="00667D03" w:rsidRPr="0030737C" w:rsidRDefault="00667D03" w:rsidP="00667D03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- אסטרטגיה שיווקית ומחקר שוק.</w:t>
            </w:r>
          </w:p>
          <w:p w14:paraId="23A571E8" w14:textId="37C923EC" w:rsidR="00667D03" w:rsidRPr="0030737C" w:rsidRDefault="00667D03" w:rsidP="00667D03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- ניהול קמפיינים במדיה הדיגיטלית </w:t>
            </w:r>
            <w:r w:rsidRPr="0030737C">
              <w:rPr>
                <w:rFonts w:ascii="Arial" w:hAnsi="Arial" w:cs="Arial"/>
                <w:noProof/>
                <w:color w:val="333333"/>
              </w:rPr>
              <w:t>Google, LinkedIn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. </w:t>
            </w:r>
          </w:p>
          <w:p w14:paraId="1D0F959E" w14:textId="77777777" w:rsidR="00667D03" w:rsidRPr="00410015" w:rsidRDefault="00667D03" w:rsidP="00667D03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>- כתיבה תוכן שיווקי, ניהול אתר כולל קידום אורגני</w:t>
            </w: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</w:t>
            </w:r>
            <w:r>
              <w:rPr>
                <w:rFonts w:ascii="Arial" w:hAnsi="Arial" w:cs="Arial" w:hint="cs"/>
                <w:noProof/>
                <w:color w:val="333333"/>
              </w:rPr>
              <w:t>SEO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>.</w:t>
            </w:r>
          </w:p>
          <w:p w14:paraId="79EB9B0C" w14:textId="65A35DF5" w:rsidR="00667D03" w:rsidRPr="0030737C" w:rsidRDefault="00667D03" w:rsidP="00667D03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 - 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השתתפות בתערוכות מזון בינלאומיות. </w:t>
            </w:r>
          </w:p>
          <w:p w14:paraId="3F012F1E" w14:textId="720556AC" w:rsidR="005A5EFA" w:rsidRPr="0030737C" w:rsidRDefault="005A5EFA" w:rsidP="00667D03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 w:hint="cs"/>
                <w:noProof/>
                <w:color w:val="333333"/>
                <w:rtl/>
              </w:rPr>
              <w:t xml:space="preserve"> </w:t>
            </w:r>
          </w:p>
          <w:p w14:paraId="68B3984C" w14:textId="3ED98AD6" w:rsidR="00C45B51" w:rsidRPr="0030737C" w:rsidRDefault="00C45B51" w:rsidP="005A5EFA">
            <w:pPr>
              <w:pStyle w:val="ql-align-right"/>
              <w:tabs>
                <w:tab w:val="right" w:pos="459"/>
              </w:tabs>
              <w:spacing w:line="259" w:lineRule="auto"/>
              <w:ind w:right="113"/>
              <w:rPr>
                <w:rFonts w:ascii="Arial" w:hAnsi="Arial" w:cs="Arial"/>
                <w:noProof/>
                <w:color w:val="333333"/>
              </w:rPr>
            </w:pPr>
          </w:p>
          <w:p w14:paraId="6D53283E" w14:textId="6E010E68" w:rsidR="00C9464D" w:rsidRDefault="00C9464D" w:rsidP="005A5EFA">
            <w:pPr>
              <w:pStyle w:val="ql-align-right"/>
              <w:tabs>
                <w:tab w:val="right" w:pos="459"/>
              </w:tabs>
              <w:spacing w:line="259" w:lineRule="auto"/>
              <w:ind w:right="113"/>
              <w:rPr>
                <w:rFonts w:ascii="Arial" w:hAnsi="Arial" w:cs="Arial"/>
                <w:noProof/>
                <w:color w:val="333333"/>
                <w:rtl/>
              </w:rPr>
            </w:pPr>
          </w:p>
          <w:p w14:paraId="444AFC3A" w14:textId="48BFE635" w:rsidR="00C9464D" w:rsidRPr="0030737C" w:rsidRDefault="00C9464D" w:rsidP="00F56318">
            <w:pPr>
              <w:pStyle w:val="ql-align-right"/>
              <w:tabs>
                <w:tab w:val="right" w:pos="459"/>
              </w:tabs>
              <w:spacing w:line="259" w:lineRule="auto"/>
              <w:ind w:right="113"/>
              <w:rPr>
                <w:rFonts w:ascii="Arial" w:hAnsi="Arial" w:cs="Arial"/>
                <w:noProof/>
                <w:color w:val="333333"/>
              </w:rPr>
            </w:pPr>
          </w:p>
          <w:p w14:paraId="53D615BD" w14:textId="221CAD5B" w:rsidR="00C9464D" w:rsidRPr="0030737C" w:rsidRDefault="00C9464D" w:rsidP="009C0654">
            <w:pPr>
              <w:pStyle w:val="ql-align-right"/>
              <w:tabs>
                <w:tab w:val="right" w:pos="459"/>
              </w:tabs>
              <w:spacing w:line="259" w:lineRule="auto"/>
              <w:ind w:right="113"/>
              <w:rPr>
                <w:rFonts w:ascii="Arial" w:hAnsi="Arial" w:cs="Arial" w:hint="cs"/>
                <w:noProof/>
                <w:color w:val="333333"/>
              </w:rPr>
            </w:pPr>
          </w:p>
          <w:p w14:paraId="5CF39B96" w14:textId="77777777" w:rsidR="00C45B51" w:rsidRDefault="00C45B51" w:rsidP="00C45B51">
            <w:pPr>
              <w:pStyle w:val="ql-align-right"/>
              <w:tabs>
                <w:tab w:val="right" w:pos="459"/>
              </w:tabs>
              <w:spacing w:line="259" w:lineRule="auto"/>
              <w:ind w:right="113"/>
              <w:rPr>
                <w:rFonts w:ascii="Arial" w:hAnsi="Arial" w:cs="Arial"/>
                <w:noProof/>
                <w:color w:val="333333"/>
                <w:rtl/>
              </w:rPr>
            </w:pPr>
          </w:p>
          <w:p w14:paraId="7330DB97" w14:textId="77777777" w:rsidR="009C0654" w:rsidRPr="00E32B7F" w:rsidRDefault="009C0654" w:rsidP="009C0654">
            <w:pPr>
              <w:pStyle w:val="ql-align-right"/>
              <w:tabs>
                <w:tab w:val="right" w:pos="459"/>
              </w:tabs>
              <w:spacing w:line="259" w:lineRule="auto"/>
              <w:ind w:right="113"/>
              <w:rPr>
                <w:rFonts w:ascii="Arial" w:hAnsi="Arial" w:cs="Arial"/>
                <w:noProof/>
                <w:color w:val="333333"/>
                <w:rtl/>
              </w:rPr>
            </w:pPr>
          </w:p>
          <w:p w14:paraId="49D35771" w14:textId="77777777" w:rsidR="009C0654" w:rsidRPr="00F3497D" w:rsidRDefault="009C0654" w:rsidP="009C0654">
            <w:pPr>
              <w:pStyle w:val="a4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 w:hint="cs"/>
                <w:noProof/>
                <w:color w:val="333333"/>
                <w:rtl/>
              </w:rPr>
            </w:pPr>
          </w:p>
          <w:p w14:paraId="0EF8D7DB" w14:textId="77777777" w:rsidR="009C0654" w:rsidRPr="0030737C" w:rsidRDefault="009C0654" w:rsidP="009C0654">
            <w:pPr>
              <w:pStyle w:val="ql-align-right"/>
              <w:tabs>
                <w:tab w:val="right" w:pos="459"/>
              </w:tabs>
              <w:spacing w:line="259" w:lineRule="auto"/>
              <w:ind w:right="113"/>
              <w:rPr>
                <w:rFonts w:ascii="Arial" w:hAnsi="Arial" w:cs="Arial"/>
                <w:noProof/>
                <w:color w:val="333333"/>
              </w:rPr>
            </w:pPr>
          </w:p>
          <w:p w14:paraId="628CDDB9" w14:textId="77777777" w:rsidR="009C0654" w:rsidRDefault="009C0654" w:rsidP="009C0654">
            <w:pPr>
              <w:pStyle w:val="a4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</w:p>
          <w:p w14:paraId="397431BC" w14:textId="39A4C952" w:rsidR="00914085" w:rsidRDefault="00914085" w:rsidP="008C6F98">
            <w:pPr>
              <w:rPr>
                <w:sz w:val="36"/>
                <w:szCs w:val="36"/>
                <w:rtl/>
              </w:rPr>
            </w:pPr>
          </w:p>
          <w:p w14:paraId="01CC2855" w14:textId="77777777" w:rsidR="00914085" w:rsidRPr="008C6F98" w:rsidRDefault="00914085" w:rsidP="008C6F98">
            <w:pPr>
              <w:rPr>
                <w:sz w:val="36"/>
                <w:szCs w:val="36"/>
                <w:rtl/>
              </w:rPr>
            </w:pPr>
          </w:p>
          <w:p w14:paraId="6DB2B3D8" w14:textId="7BAA6538" w:rsidR="009C0654" w:rsidRDefault="009C0654" w:rsidP="00C9464D">
            <w:pPr>
              <w:pStyle w:val="ql-align-right"/>
              <w:tabs>
                <w:tab w:val="right" w:pos="459"/>
              </w:tabs>
              <w:spacing w:line="259" w:lineRule="auto"/>
              <w:ind w:right="113"/>
              <w:rPr>
                <w:rFonts w:ascii="Arial" w:hAnsi="Arial" w:cs="Arial"/>
                <w:noProof/>
                <w:color w:val="333333"/>
                <w:rtl/>
              </w:rPr>
            </w:pPr>
          </w:p>
          <w:p w14:paraId="52FA0A02" w14:textId="5D5EC185" w:rsidR="009C0654" w:rsidRDefault="009C0654" w:rsidP="00C9464D">
            <w:pPr>
              <w:pStyle w:val="ql-align-right"/>
              <w:tabs>
                <w:tab w:val="right" w:pos="459"/>
              </w:tabs>
              <w:spacing w:line="259" w:lineRule="auto"/>
              <w:ind w:right="113"/>
              <w:rPr>
                <w:rFonts w:ascii="Arial" w:hAnsi="Arial" w:cs="Arial"/>
                <w:noProof/>
                <w:color w:val="333333"/>
                <w:rtl/>
              </w:rPr>
            </w:pPr>
          </w:p>
          <w:p w14:paraId="17330082" w14:textId="6C7AF131" w:rsidR="009C0654" w:rsidRDefault="009C0654" w:rsidP="00C9464D">
            <w:pPr>
              <w:pStyle w:val="ql-align-right"/>
              <w:tabs>
                <w:tab w:val="right" w:pos="459"/>
              </w:tabs>
              <w:spacing w:line="259" w:lineRule="auto"/>
              <w:ind w:right="113"/>
              <w:rPr>
                <w:rFonts w:ascii="Arial" w:hAnsi="Arial" w:cs="Arial"/>
                <w:noProof/>
                <w:color w:val="333333"/>
                <w:rtl/>
              </w:rPr>
            </w:pPr>
          </w:p>
          <w:p w14:paraId="4383CAEE" w14:textId="77777777" w:rsidR="00672C58" w:rsidRPr="00C9464D" w:rsidRDefault="00672C58" w:rsidP="00C9464D">
            <w:pPr>
              <w:pStyle w:val="ql-align-right"/>
              <w:tabs>
                <w:tab w:val="right" w:pos="459"/>
              </w:tabs>
              <w:spacing w:line="259" w:lineRule="auto"/>
              <w:ind w:right="113"/>
              <w:rPr>
                <w:rFonts w:ascii="Arial" w:hAnsi="Arial" w:cs="Arial"/>
                <w:noProof/>
                <w:color w:val="333333"/>
                <w:rtl/>
              </w:rPr>
            </w:pPr>
          </w:p>
          <w:p w14:paraId="317F0595" w14:textId="77777777" w:rsidR="00672C58" w:rsidRDefault="00672C58" w:rsidP="00303550">
            <w:pPr>
              <w:pStyle w:val="a4"/>
              <w:keepNext/>
              <w:keepLines/>
              <w:tabs>
                <w:tab w:val="right" w:pos="459"/>
              </w:tabs>
              <w:spacing w:before="240" w:after="240" w:line="259" w:lineRule="auto"/>
              <w:ind w:left="567" w:right="113"/>
              <w:contextualSpacing w:val="0"/>
              <w:rPr>
                <w:rFonts w:ascii="Arial" w:hAnsi="Arial" w:cs="Arial"/>
                <w:b/>
                <w:bCs/>
                <w:color w:val="1F4E79" w:themeColor="accent1" w:themeShade="80"/>
                <w:sz w:val="32"/>
                <w:szCs w:val="32"/>
                <w:rtl/>
              </w:rPr>
            </w:pPr>
          </w:p>
          <w:p w14:paraId="0744D20C" w14:textId="77777777" w:rsidR="00303550" w:rsidRDefault="00303550" w:rsidP="00303550">
            <w:pPr>
              <w:tabs>
                <w:tab w:val="left" w:pos="459"/>
                <w:tab w:val="left" w:pos="902"/>
              </w:tabs>
              <w:spacing w:line="259" w:lineRule="auto"/>
              <w:ind w:right="113"/>
              <w:contextualSpacing/>
              <w:rPr>
                <w:rFonts w:ascii="Arial" w:hAnsi="Arial" w:cs="Arial"/>
                <w:noProof/>
                <w:color w:val="333333"/>
              </w:rPr>
            </w:pPr>
          </w:p>
          <w:p w14:paraId="763ACE54" w14:textId="77777777" w:rsidR="00303550" w:rsidRDefault="00303550" w:rsidP="00303550">
            <w:pPr>
              <w:pStyle w:val="a4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</w:p>
          <w:p w14:paraId="490A60A7" w14:textId="77777777" w:rsidR="00303550" w:rsidRDefault="00303550" w:rsidP="00303550">
            <w:pPr>
              <w:pStyle w:val="a4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</w:p>
        </w:tc>
      </w:tr>
    </w:tbl>
    <w:p w14:paraId="3C4CE8B0" w14:textId="77777777" w:rsidR="000C13B4" w:rsidRPr="005274BD" w:rsidRDefault="000C13B4">
      <w:pPr>
        <w:rPr>
          <w:vanish/>
        </w:rPr>
      </w:pPr>
    </w:p>
    <w:sectPr w:rsidR="000C13B4" w:rsidRPr="005274BD" w:rsidSect="002A3C09">
      <w:pgSz w:w="11906" w:h="16838"/>
      <w:pgMar w:top="284" w:right="113" w:bottom="284" w:left="113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38417B7"/>
    <w:multiLevelType w:val="hybridMultilevel"/>
    <w:tmpl w:val="F9EC8F56"/>
    <w:lvl w:ilvl="0" w:tplc="760C06D0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B896CE1C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B412941A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4E9E8AD2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190DCA0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92B23922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5BD8DEA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427C1B14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195EA7AA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1" w15:restartNumberingAfterBreak="0">
    <w:nsid w:val="1CA216B3"/>
    <w:multiLevelType w:val="hybridMultilevel"/>
    <w:tmpl w:val="997A61E8"/>
    <w:lvl w:ilvl="0" w:tplc="CF8019DE">
      <w:start w:val="2003"/>
      <w:numFmt w:val="bullet"/>
      <w:lvlText w:val="-"/>
      <w:lvlJc w:val="left"/>
      <w:pPr>
        <w:ind w:left="47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54F75B99"/>
    <w:multiLevelType w:val="hybridMultilevel"/>
    <w:tmpl w:val="53D4434E"/>
    <w:lvl w:ilvl="0" w:tplc="6ED41448">
      <w:start w:val="201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0505176">
    <w:abstractNumId w:val="0"/>
  </w:num>
  <w:num w:numId="2" w16cid:durableId="267008558">
    <w:abstractNumId w:val="2"/>
  </w:num>
  <w:num w:numId="3" w16cid:durableId="354624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24"/>
    <w:rsid w:val="00002AE1"/>
    <w:rsid w:val="00002E0E"/>
    <w:rsid w:val="00031BC1"/>
    <w:rsid w:val="00032409"/>
    <w:rsid w:val="000339DB"/>
    <w:rsid w:val="000444BE"/>
    <w:rsid w:val="0004522A"/>
    <w:rsid w:val="000474E4"/>
    <w:rsid w:val="00056EE6"/>
    <w:rsid w:val="00062F0D"/>
    <w:rsid w:val="000637E6"/>
    <w:rsid w:val="00071103"/>
    <w:rsid w:val="00071BBB"/>
    <w:rsid w:val="00073CA3"/>
    <w:rsid w:val="0008242D"/>
    <w:rsid w:val="000C13B4"/>
    <w:rsid w:val="000C457A"/>
    <w:rsid w:val="000D2C2E"/>
    <w:rsid w:val="000F29F6"/>
    <w:rsid w:val="000F5B0C"/>
    <w:rsid w:val="00111149"/>
    <w:rsid w:val="00113BA2"/>
    <w:rsid w:val="0012171E"/>
    <w:rsid w:val="0012571D"/>
    <w:rsid w:val="001367A3"/>
    <w:rsid w:val="001369FF"/>
    <w:rsid w:val="00150C4C"/>
    <w:rsid w:val="0015382D"/>
    <w:rsid w:val="00155C88"/>
    <w:rsid w:val="00175A4F"/>
    <w:rsid w:val="00181518"/>
    <w:rsid w:val="001C3BF9"/>
    <w:rsid w:val="001D7C3A"/>
    <w:rsid w:val="001E1177"/>
    <w:rsid w:val="001E143B"/>
    <w:rsid w:val="001F004A"/>
    <w:rsid w:val="001F0236"/>
    <w:rsid w:val="001F0D32"/>
    <w:rsid w:val="0020604C"/>
    <w:rsid w:val="00213380"/>
    <w:rsid w:val="00220641"/>
    <w:rsid w:val="00225BBD"/>
    <w:rsid w:val="0023011A"/>
    <w:rsid w:val="00240072"/>
    <w:rsid w:val="002451D3"/>
    <w:rsid w:val="0026489F"/>
    <w:rsid w:val="00264F39"/>
    <w:rsid w:val="00270F9F"/>
    <w:rsid w:val="002740E7"/>
    <w:rsid w:val="0027603A"/>
    <w:rsid w:val="00285FDB"/>
    <w:rsid w:val="00294CB1"/>
    <w:rsid w:val="002A3C09"/>
    <w:rsid w:val="002A52D9"/>
    <w:rsid w:val="002A7813"/>
    <w:rsid w:val="002C0FB8"/>
    <w:rsid w:val="002C32E0"/>
    <w:rsid w:val="002F1885"/>
    <w:rsid w:val="002F6560"/>
    <w:rsid w:val="00303550"/>
    <w:rsid w:val="0030737C"/>
    <w:rsid w:val="0031034B"/>
    <w:rsid w:val="00314657"/>
    <w:rsid w:val="00314EDA"/>
    <w:rsid w:val="00324169"/>
    <w:rsid w:val="0033721A"/>
    <w:rsid w:val="0034025B"/>
    <w:rsid w:val="00341D18"/>
    <w:rsid w:val="0035243E"/>
    <w:rsid w:val="00356D07"/>
    <w:rsid w:val="00385869"/>
    <w:rsid w:val="003B58F8"/>
    <w:rsid w:val="003B5A50"/>
    <w:rsid w:val="003C565D"/>
    <w:rsid w:val="003C59D3"/>
    <w:rsid w:val="003D1863"/>
    <w:rsid w:val="003E430D"/>
    <w:rsid w:val="003F788F"/>
    <w:rsid w:val="004049C6"/>
    <w:rsid w:val="00407CFD"/>
    <w:rsid w:val="00410015"/>
    <w:rsid w:val="0041161E"/>
    <w:rsid w:val="004226F1"/>
    <w:rsid w:val="00434A0D"/>
    <w:rsid w:val="004360D7"/>
    <w:rsid w:val="00440F4A"/>
    <w:rsid w:val="00476687"/>
    <w:rsid w:val="004810C4"/>
    <w:rsid w:val="004A00A2"/>
    <w:rsid w:val="004A4C52"/>
    <w:rsid w:val="004B4BFC"/>
    <w:rsid w:val="004B79F2"/>
    <w:rsid w:val="004C0D15"/>
    <w:rsid w:val="004E1044"/>
    <w:rsid w:val="004E400A"/>
    <w:rsid w:val="00503CB0"/>
    <w:rsid w:val="005047C6"/>
    <w:rsid w:val="00514AFF"/>
    <w:rsid w:val="00520689"/>
    <w:rsid w:val="0052617A"/>
    <w:rsid w:val="005274BD"/>
    <w:rsid w:val="0053494A"/>
    <w:rsid w:val="00534BB9"/>
    <w:rsid w:val="005434C4"/>
    <w:rsid w:val="0057720B"/>
    <w:rsid w:val="0059073B"/>
    <w:rsid w:val="005A5EFA"/>
    <w:rsid w:val="005C703C"/>
    <w:rsid w:val="005D3498"/>
    <w:rsid w:val="006109EB"/>
    <w:rsid w:val="00630815"/>
    <w:rsid w:val="00637927"/>
    <w:rsid w:val="00650DAE"/>
    <w:rsid w:val="00654F8A"/>
    <w:rsid w:val="00655EB2"/>
    <w:rsid w:val="006607F4"/>
    <w:rsid w:val="00664013"/>
    <w:rsid w:val="00664DB9"/>
    <w:rsid w:val="00667D03"/>
    <w:rsid w:val="00672C58"/>
    <w:rsid w:val="00681C9C"/>
    <w:rsid w:val="00685749"/>
    <w:rsid w:val="00687E86"/>
    <w:rsid w:val="006A5294"/>
    <w:rsid w:val="006B1B95"/>
    <w:rsid w:val="006B4881"/>
    <w:rsid w:val="006B776E"/>
    <w:rsid w:val="006C07D4"/>
    <w:rsid w:val="006C1D94"/>
    <w:rsid w:val="006C3DB0"/>
    <w:rsid w:val="006C7A5E"/>
    <w:rsid w:val="006D147C"/>
    <w:rsid w:val="006E175A"/>
    <w:rsid w:val="006E585C"/>
    <w:rsid w:val="00705785"/>
    <w:rsid w:val="00706698"/>
    <w:rsid w:val="00732669"/>
    <w:rsid w:val="00752811"/>
    <w:rsid w:val="00776374"/>
    <w:rsid w:val="0079444E"/>
    <w:rsid w:val="007D169B"/>
    <w:rsid w:val="007D5152"/>
    <w:rsid w:val="007D657A"/>
    <w:rsid w:val="007D7BCE"/>
    <w:rsid w:val="007E6355"/>
    <w:rsid w:val="007F30B5"/>
    <w:rsid w:val="007F6BF7"/>
    <w:rsid w:val="00800DCF"/>
    <w:rsid w:val="008013E9"/>
    <w:rsid w:val="00801B19"/>
    <w:rsid w:val="00816285"/>
    <w:rsid w:val="008207AF"/>
    <w:rsid w:val="00842731"/>
    <w:rsid w:val="00863FFC"/>
    <w:rsid w:val="00881D84"/>
    <w:rsid w:val="0088618D"/>
    <w:rsid w:val="0088727E"/>
    <w:rsid w:val="00893FEF"/>
    <w:rsid w:val="008C5860"/>
    <w:rsid w:val="008C6F98"/>
    <w:rsid w:val="008D0795"/>
    <w:rsid w:val="00914085"/>
    <w:rsid w:val="00920468"/>
    <w:rsid w:val="00935287"/>
    <w:rsid w:val="009614F3"/>
    <w:rsid w:val="00962F0D"/>
    <w:rsid w:val="00964E46"/>
    <w:rsid w:val="00974773"/>
    <w:rsid w:val="0099161B"/>
    <w:rsid w:val="009953F6"/>
    <w:rsid w:val="009A1B42"/>
    <w:rsid w:val="009B74E8"/>
    <w:rsid w:val="009C0654"/>
    <w:rsid w:val="009C2666"/>
    <w:rsid w:val="009D6E8C"/>
    <w:rsid w:val="009E0141"/>
    <w:rsid w:val="009E72F4"/>
    <w:rsid w:val="00A12F53"/>
    <w:rsid w:val="00A1776F"/>
    <w:rsid w:val="00A27ED6"/>
    <w:rsid w:val="00A30AC6"/>
    <w:rsid w:val="00A373FC"/>
    <w:rsid w:val="00A459FB"/>
    <w:rsid w:val="00A47EFF"/>
    <w:rsid w:val="00A556B8"/>
    <w:rsid w:val="00A567C2"/>
    <w:rsid w:val="00A57D42"/>
    <w:rsid w:val="00A6218F"/>
    <w:rsid w:val="00A62F1F"/>
    <w:rsid w:val="00A655AF"/>
    <w:rsid w:val="00A663C3"/>
    <w:rsid w:val="00A947B3"/>
    <w:rsid w:val="00A95CD6"/>
    <w:rsid w:val="00AB1E41"/>
    <w:rsid w:val="00AC75D0"/>
    <w:rsid w:val="00AD4E55"/>
    <w:rsid w:val="00B17C19"/>
    <w:rsid w:val="00B417DA"/>
    <w:rsid w:val="00B4467B"/>
    <w:rsid w:val="00B620FB"/>
    <w:rsid w:val="00B6388D"/>
    <w:rsid w:val="00B64585"/>
    <w:rsid w:val="00B67627"/>
    <w:rsid w:val="00B728A3"/>
    <w:rsid w:val="00B95E24"/>
    <w:rsid w:val="00B966AD"/>
    <w:rsid w:val="00BA7B30"/>
    <w:rsid w:val="00BC04E7"/>
    <w:rsid w:val="00BC153F"/>
    <w:rsid w:val="00BD3217"/>
    <w:rsid w:val="00BE4E55"/>
    <w:rsid w:val="00BF0943"/>
    <w:rsid w:val="00BF1516"/>
    <w:rsid w:val="00BF2598"/>
    <w:rsid w:val="00BF396D"/>
    <w:rsid w:val="00BF7D51"/>
    <w:rsid w:val="00C01C90"/>
    <w:rsid w:val="00C10215"/>
    <w:rsid w:val="00C1109F"/>
    <w:rsid w:val="00C17E5E"/>
    <w:rsid w:val="00C21C76"/>
    <w:rsid w:val="00C377D8"/>
    <w:rsid w:val="00C45B51"/>
    <w:rsid w:val="00C503A2"/>
    <w:rsid w:val="00C5185F"/>
    <w:rsid w:val="00C614F1"/>
    <w:rsid w:val="00C710AE"/>
    <w:rsid w:val="00C94629"/>
    <w:rsid w:val="00C9464D"/>
    <w:rsid w:val="00CA7DE3"/>
    <w:rsid w:val="00CF0419"/>
    <w:rsid w:val="00CF1B36"/>
    <w:rsid w:val="00CF3C92"/>
    <w:rsid w:val="00D1367C"/>
    <w:rsid w:val="00D42ADE"/>
    <w:rsid w:val="00D43252"/>
    <w:rsid w:val="00D52CE8"/>
    <w:rsid w:val="00D727D9"/>
    <w:rsid w:val="00D829AE"/>
    <w:rsid w:val="00DD26DF"/>
    <w:rsid w:val="00DD3462"/>
    <w:rsid w:val="00DD69FA"/>
    <w:rsid w:val="00DF35DA"/>
    <w:rsid w:val="00E2791C"/>
    <w:rsid w:val="00E32B7F"/>
    <w:rsid w:val="00E428CE"/>
    <w:rsid w:val="00E43E35"/>
    <w:rsid w:val="00E4795B"/>
    <w:rsid w:val="00E50342"/>
    <w:rsid w:val="00E603E3"/>
    <w:rsid w:val="00E62A49"/>
    <w:rsid w:val="00E67358"/>
    <w:rsid w:val="00E70E71"/>
    <w:rsid w:val="00E81EC5"/>
    <w:rsid w:val="00E84839"/>
    <w:rsid w:val="00EB3F7A"/>
    <w:rsid w:val="00EC2862"/>
    <w:rsid w:val="00EC3714"/>
    <w:rsid w:val="00EC3DE1"/>
    <w:rsid w:val="00F014B4"/>
    <w:rsid w:val="00F12C2B"/>
    <w:rsid w:val="00F245BD"/>
    <w:rsid w:val="00F267B9"/>
    <w:rsid w:val="00F3497D"/>
    <w:rsid w:val="00F55FC9"/>
    <w:rsid w:val="00F56318"/>
    <w:rsid w:val="00F71C4A"/>
    <w:rsid w:val="00F924A1"/>
    <w:rsid w:val="00F927F6"/>
    <w:rsid w:val="00FA4497"/>
    <w:rsid w:val="00FA7B48"/>
    <w:rsid w:val="00FB31D7"/>
    <w:rsid w:val="00FC23A4"/>
    <w:rsid w:val="00FC33EC"/>
    <w:rsid w:val="00FD376B"/>
    <w:rsid w:val="00FD7BEB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30CC8"/>
  <w15:chartTrackingRefBased/>
  <w15:docId w15:val="{A9497F49-F0C2-43F0-A7BB-BEC84C88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374"/>
  </w:style>
  <w:style w:type="paragraph" w:styleId="1">
    <w:name w:val="heading 1"/>
    <w:basedOn w:val="a"/>
    <w:next w:val="a"/>
    <w:link w:val="10"/>
    <w:uiPriority w:val="9"/>
    <w:qFormat/>
    <w:rsid w:val="0077637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3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3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3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3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3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3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3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3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63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3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FB31D7"/>
  </w:style>
  <w:style w:type="paragraph" w:styleId="a7">
    <w:name w:val="footer"/>
    <w:basedOn w:val="a"/>
    <w:link w:val="a8"/>
    <w:uiPriority w:val="99"/>
    <w:unhideWhenUsed/>
    <w:rsid w:val="00FB3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FB31D7"/>
  </w:style>
  <w:style w:type="paragraph" w:customStyle="1" w:styleId="ql-align-right">
    <w:name w:val="ql-align-right"/>
    <w:basedOn w:val="a4"/>
  </w:style>
  <w:style w:type="character" w:styleId="Hyperlink">
    <w:name w:val="Hyperlink"/>
    <w:basedOn w:val="a0"/>
    <w:uiPriority w:val="99"/>
    <w:unhideWhenUsed/>
    <w:rsid w:val="00F55FC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55FC9"/>
    <w:rPr>
      <w:color w:val="605E5C"/>
      <w:shd w:val="clear" w:color="auto" w:fill="E1DFDD"/>
    </w:rPr>
  </w:style>
  <w:style w:type="character" w:customStyle="1" w:styleId="10">
    <w:name w:val="כותרת 1 תו"/>
    <w:basedOn w:val="a0"/>
    <w:link w:val="1"/>
    <w:uiPriority w:val="9"/>
    <w:rsid w:val="00776374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כותרת 2 תו"/>
    <w:basedOn w:val="a0"/>
    <w:link w:val="2"/>
    <w:uiPriority w:val="9"/>
    <w:semiHidden/>
    <w:rsid w:val="007763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7637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7637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כותרת 5 תו"/>
    <w:basedOn w:val="a0"/>
    <w:link w:val="5"/>
    <w:uiPriority w:val="9"/>
    <w:semiHidden/>
    <w:rsid w:val="00776374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76374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כותרת 7 תו"/>
    <w:basedOn w:val="a0"/>
    <w:link w:val="7"/>
    <w:uiPriority w:val="9"/>
    <w:semiHidden/>
    <w:rsid w:val="00776374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כותרת 8 תו"/>
    <w:basedOn w:val="a0"/>
    <w:link w:val="8"/>
    <w:uiPriority w:val="9"/>
    <w:semiHidden/>
    <w:rsid w:val="00776374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כותרת 9 תו"/>
    <w:basedOn w:val="a0"/>
    <w:link w:val="9"/>
    <w:uiPriority w:val="9"/>
    <w:semiHidden/>
    <w:rsid w:val="007763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a">
    <w:name w:val="caption"/>
    <w:basedOn w:val="a"/>
    <w:next w:val="a"/>
    <w:uiPriority w:val="35"/>
    <w:semiHidden/>
    <w:unhideWhenUsed/>
    <w:qFormat/>
    <w:rsid w:val="00776374"/>
    <w:pPr>
      <w:spacing w:line="240" w:lineRule="auto"/>
    </w:pPr>
    <w:rPr>
      <w:b/>
      <w:bCs/>
      <w:smallCaps/>
      <w:color w:val="44546A" w:themeColor="text2"/>
    </w:rPr>
  </w:style>
  <w:style w:type="paragraph" w:styleId="ab">
    <w:name w:val="Title"/>
    <w:basedOn w:val="a"/>
    <w:next w:val="a"/>
    <w:link w:val="ac"/>
    <w:uiPriority w:val="10"/>
    <w:qFormat/>
    <w:rsid w:val="0077637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c">
    <w:name w:val="כותרת טקסט תו"/>
    <w:basedOn w:val="a0"/>
    <w:link w:val="ab"/>
    <w:uiPriority w:val="10"/>
    <w:rsid w:val="0077637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d">
    <w:name w:val="Subtitle"/>
    <w:basedOn w:val="a"/>
    <w:next w:val="a"/>
    <w:link w:val="ae"/>
    <w:uiPriority w:val="11"/>
    <w:qFormat/>
    <w:rsid w:val="0077637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e">
    <w:name w:val="כותרת משנה תו"/>
    <w:basedOn w:val="a0"/>
    <w:link w:val="ad"/>
    <w:uiPriority w:val="11"/>
    <w:rsid w:val="0077637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">
    <w:name w:val="Strong"/>
    <w:basedOn w:val="a0"/>
    <w:uiPriority w:val="22"/>
    <w:qFormat/>
    <w:rsid w:val="00776374"/>
    <w:rPr>
      <w:b/>
      <w:bCs/>
    </w:rPr>
  </w:style>
  <w:style w:type="character" w:styleId="af0">
    <w:name w:val="Emphasis"/>
    <w:basedOn w:val="a0"/>
    <w:uiPriority w:val="20"/>
    <w:qFormat/>
    <w:rsid w:val="00776374"/>
    <w:rPr>
      <w:i/>
      <w:iCs/>
    </w:rPr>
  </w:style>
  <w:style w:type="paragraph" w:styleId="af1">
    <w:name w:val="No Spacing"/>
    <w:uiPriority w:val="1"/>
    <w:qFormat/>
    <w:rsid w:val="00776374"/>
    <w:pPr>
      <w:spacing w:after="0" w:line="240" w:lineRule="auto"/>
    </w:pPr>
  </w:style>
  <w:style w:type="paragraph" w:styleId="af2">
    <w:name w:val="Quote"/>
    <w:basedOn w:val="a"/>
    <w:next w:val="a"/>
    <w:link w:val="af3"/>
    <w:uiPriority w:val="29"/>
    <w:qFormat/>
    <w:rsid w:val="0077637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af3">
    <w:name w:val="ציטוט תו"/>
    <w:basedOn w:val="a0"/>
    <w:link w:val="af2"/>
    <w:uiPriority w:val="29"/>
    <w:rsid w:val="00776374"/>
    <w:rPr>
      <w:color w:val="44546A" w:themeColor="text2"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77637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f5">
    <w:name w:val="ציטוט חזק תו"/>
    <w:basedOn w:val="a0"/>
    <w:link w:val="af4"/>
    <w:uiPriority w:val="30"/>
    <w:rsid w:val="0077637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f6">
    <w:name w:val="Subtle Emphasis"/>
    <w:basedOn w:val="a0"/>
    <w:uiPriority w:val="19"/>
    <w:qFormat/>
    <w:rsid w:val="00776374"/>
    <w:rPr>
      <w:i/>
      <w:iCs/>
      <w:color w:val="595959" w:themeColor="text1" w:themeTint="A6"/>
    </w:rPr>
  </w:style>
  <w:style w:type="character" w:styleId="af7">
    <w:name w:val="Intense Emphasis"/>
    <w:basedOn w:val="a0"/>
    <w:uiPriority w:val="21"/>
    <w:qFormat/>
    <w:rsid w:val="00776374"/>
    <w:rPr>
      <w:b/>
      <w:bCs/>
      <w:i/>
      <w:iCs/>
    </w:rPr>
  </w:style>
  <w:style w:type="character" w:styleId="af8">
    <w:name w:val="Subtle Reference"/>
    <w:basedOn w:val="a0"/>
    <w:uiPriority w:val="31"/>
    <w:qFormat/>
    <w:rsid w:val="0077637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9">
    <w:name w:val="Intense Reference"/>
    <w:basedOn w:val="a0"/>
    <w:uiPriority w:val="32"/>
    <w:qFormat/>
    <w:rsid w:val="00776374"/>
    <w:rPr>
      <w:b/>
      <w:bCs/>
      <w:smallCaps/>
      <w:color w:val="44546A" w:themeColor="text2"/>
      <w:u w:val="single"/>
    </w:rPr>
  </w:style>
  <w:style w:type="character" w:styleId="afa">
    <w:name w:val="Book Title"/>
    <w:basedOn w:val="a0"/>
    <w:uiPriority w:val="33"/>
    <w:qFormat/>
    <w:rsid w:val="00776374"/>
    <w:rPr>
      <w:b/>
      <w:bCs/>
      <w:smallCaps/>
      <w:spacing w:val="10"/>
    </w:rPr>
  </w:style>
  <w:style w:type="paragraph" w:styleId="afb">
    <w:name w:val="TOC Heading"/>
    <w:basedOn w:val="1"/>
    <w:next w:val="a"/>
    <w:uiPriority w:val="39"/>
    <w:semiHidden/>
    <w:unhideWhenUsed/>
    <w:qFormat/>
    <w:rsid w:val="0077637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ipaz7@gmail.com" TargetMode="External"/><Relationship Id="rId5" Type="http://schemas.openxmlformats.org/officeDocument/2006/relationships/hyperlink" Target="mailto:uripaz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444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Peek CV by AllJobs</vt:lpstr>
      <vt:lpstr>Peek CV by AllJobs</vt:lpstr>
    </vt:vector>
  </TitlesOfParts>
  <Manager>AllJobs</Manager>
  <Company>AllJobs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Peek CV by AllJobs</dc:title>
  <dc:subject>Peek CV by AllJobs</dc:subject>
  <dc:creator>Peek</dc:creator>
  <cp:lastModifiedBy>Uri Paz</cp:lastModifiedBy>
  <cp:revision>140</cp:revision>
  <dcterms:created xsi:type="dcterms:W3CDTF">2022-09-12T18:40:00Z</dcterms:created>
  <dcterms:modified xsi:type="dcterms:W3CDTF">2022-11-07T09:21:00Z</dcterms:modified>
</cp:coreProperties>
</file>