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BA6885" w:rsidP="00BB03DB" w14:paraId="5B863AD1" w14:textId="77777777">
      <w:pPr>
        <w:spacing w:after="0"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 w:rsidRPr="002D13D5">
        <w:rPr>
          <w:rFonts w:asciiTheme="minorBidi" w:hAnsiTheme="minorBidi" w:cstheme="minorBidi"/>
          <w:b/>
          <w:bCs/>
          <w:sz w:val="34"/>
          <w:szCs w:val="34"/>
          <w:rtl/>
        </w:rPr>
        <w:t xml:space="preserve">דור </w:t>
      </w:r>
      <w:r w:rsidRPr="002D13D5">
        <w:rPr>
          <w:rFonts w:asciiTheme="minorBidi" w:hAnsiTheme="minorBidi" w:cstheme="minorBidi"/>
          <w:b/>
          <w:bCs/>
          <w:sz w:val="34"/>
          <w:szCs w:val="34"/>
          <w:rtl/>
        </w:rPr>
        <w:t>אבגנים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  </w:t>
      </w:r>
      <w:r w:rsidR="002D13D5">
        <w:rPr>
          <w:rFonts w:asciiTheme="minorBidi" w:hAnsiTheme="minorBidi" w:cstheme="minorBidi" w:hint="cs"/>
          <w:sz w:val="21"/>
          <w:szCs w:val="21"/>
          <w:rtl/>
        </w:rPr>
        <w:t xml:space="preserve">                              </w:t>
      </w:r>
      <w:r w:rsidR="00BB03DB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2D13D5">
        <w:rPr>
          <w:rFonts w:asciiTheme="minorBidi" w:hAnsiTheme="minorBidi" w:cstheme="minorBidi" w:hint="cs"/>
          <w:sz w:val="21"/>
          <w:szCs w:val="21"/>
          <w:rtl/>
        </w:rPr>
        <w:t xml:space="preserve">                         </w:t>
      </w:r>
      <w:r w:rsidR="00BB03DB"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="002D13D5">
        <w:rPr>
          <w:rFonts w:asciiTheme="minorBidi" w:hAnsiTheme="minorBidi" w:cstheme="minorBidi" w:hint="cs"/>
          <w:sz w:val="21"/>
          <w:szCs w:val="21"/>
          <w:rtl/>
        </w:rPr>
        <w:t xml:space="preserve">          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 </w:t>
      </w:r>
      <w:r w:rsidRPr="00BB03DB" w:rsidR="00087FB2">
        <w:rPr>
          <w:rFonts w:asciiTheme="minorBidi" w:hAnsiTheme="minorBidi" w:cstheme="minorBidi"/>
          <w:b/>
          <w:bCs/>
          <w:sz w:val="21"/>
          <w:szCs w:val="21"/>
          <w:rtl/>
        </w:rPr>
        <w:t>ירושלים</w:t>
      </w:r>
      <w:r w:rsidRPr="00BB03D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</w:t>
      </w:r>
      <w:r w:rsidRPr="00BB03DB" w:rsidR="002D13D5">
        <w:rPr>
          <w:rFonts w:asciiTheme="minorBidi" w:hAnsiTheme="minorBidi" w:cstheme="minorBidi" w:hint="cs"/>
          <w:b/>
          <w:bCs/>
          <w:sz w:val="21"/>
          <w:szCs w:val="21"/>
          <w:rtl/>
        </w:rPr>
        <w:t>|</w:t>
      </w:r>
      <w:r w:rsidRPr="00BB03D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050-7573326  </w:t>
      </w:r>
      <w:r w:rsidRPr="00BB03DB" w:rsidR="002D13D5">
        <w:rPr>
          <w:rFonts w:asciiTheme="minorBidi" w:hAnsiTheme="minorBidi" w:cstheme="minorBidi" w:hint="cs"/>
          <w:b/>
          <w:bCs/>
          <w:sz w:val="21"/>
          <w:szCs w:val="21"/>
          <w:rtl/>
        </w:rPr>
        <w:t>|</w:t>
      </w:r>
      <w:r w:rsidRPr="00BB03D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</w:t>
      </w:r>
      <w:r>
        <w:fldChar w:fldCharType="begin"/>
      </w:r>
      <w:r>
        <w:instrText xml:space="preserve"> HYPERLINK "mailto:doravganim@gmail.com" </w:instrText>
      </w:r>
      <w:r>
        <w:fldChar w:fldCharType="separate"/>
      </w:r>
      <w:r w:rsidRPr="00BB03DB" w:rsidR="00BB03DB">
        <w:rPr>
          <w:rStyle w:val="Hyperlink"/>
          <w:rFonts w:asciiTheme="minorBidi" w:hAnsiTheme="minorBidi" w:cstheme="minorBidi"/>
          <w:b/>
          <w:bCs/>
          <w:sz w:val="21"/>
          <w:szCs w:val="21"/>
        </w:rPr>
        <w:t>doravganim@gmail.com</w:t>
      </w:r>
      <w:r>
        <w:fldChar w:fldCharType="end"/>
      </w:r>
      <w:bookmarkStart w:id="0" w:name="_gjdgxs" w:colFirst="0" w:colLast="0"/>
      <w:bookmarkEnd w:id="0"/>
    </w:p>
    <w:p w:rsidR="00C92420" w:rsidRPr="00F32BBE" w:rsidP="00916FF4" w14:paraId="478B5777" w14:textId="77777777">
      <w:pPr>
        <w:spacing w:after="0"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/>
          <w:noProof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-695325</wp:posOffset>
                </wp:positionH>
                <wp:positionV relativeFrom="paragraph">
                  <wp:posOffset>149225</wp:posOffset>
                </wp:positionV>
                <wp:extent cx="7086600" cy="0"/>
                <wp:effectExtent l="0" t="0" r="57150" b="57150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B8CCE4"/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" o:spid="_x0000_s1026" type="#_x0000_t32" style="width:558pt;height:0;margin-top:11.75pt;margin-left:-54.75pt;flip:y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0c0" strokeweight="1.5pt">
                <v:shadow on="t" color="#b8cce4"/>
                <w10:wrap anchorx="margin"/>
              </v:shape>
            </w:pict>
          </mc:Fallback>
        </mc:AlternateContent>
      </w:r>
    </w:p>
    <w:p w:rsidR="00916FF4" w:rsidRPr="00ED0B8B" w:rsidP="00916FF4" w14:paraId="47A74D84" w14:textId="77777777">
      <w:pPr>
        <w:spacing w:after="0" w:line="300" w:lineRule="auto"/>
        <w:rPr>
          <w:rFonts w:asciiTheme="minorBidi" w:hAnsiTheme="minorBidi" w:cstheme="minorBidi"/>
          <w:sz w:val="24"/>
          <w:szCs w:val="24"/>
          <w:rtl/>
        </w:rPr>
      </w:pPr>
    </w:p>
    <w:p w:rsidR="00DC487C" w:rsidRPr="00670719" w:rsidP="00DC487C" w14:paraId="7855A042" w14:textId="77777777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ידע מעמיק וניסיון עשיר בתחום אבטחת המידע וסייבר, היכרות עם מגוון מערכות 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>ותהליכים בארגונים ממשלתיים ופרטיים</w:t>
      </w:r>
    </w:p>
    <w:p w:rsidR="00DC487C" w:rsidRPr="00670719" w:rsidP="00DC487C" w14:paraId="07F205FB" w14:textId="77777777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תפעול, תחזוקה וטיפול במגוון תקלות בכלי אבטחת מידע </w:t>
      </w:r>
      <w:r w:rsidRPr="00670719" w:rsidR="00FF1F80">
        <w:rPr>
          <w:rFonts w:asciiTheme="minorBidi" w:hAnsiTheme="minorBidi" w:cstheme="minorBidi"/>
          <w:b/>
          <w:bCs/>
          <w:sz w:val="21"/>
          <w:szCs w:val="21"/>
          <w:rtl/>
        </w:rPr>
        <w:t>לצד הובלת פרויקטים להטמעת מערכות בסביבה פיסית ווירטואלית</w:t>
      </w:r>
    </w:p>
    <w:p w:rsidR="00DC487C" w:rsidRPr="00670719" w:rsidP="00FF1F80" w14:paraId="6ADC275A" w14:textId="77777777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ניסיון בתחקור וניהול אירועי אבטחה, </w:t>
      </w:r>
      <w:r w:rsidRPr="00670719" w:rsidR="00FF1F80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היכרות עם סוגי מתקפות ופתרונות אבטחה, 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עבודה עם מערכת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SIEM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</w:p>
    <w:p w:rsidR="00916FF4" w:rsidRPr="009177AB" w:rsidP="009177AB" w14:paraId="1ADE983D" w14:textId="77777777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/>
          <w:b/>
          <w:bCs/>
          <w:sz w:val="21"/>
          <w:szCs w:val="21"/>
          <w:rtl/>
        </w:rPr>
        <w:t>הכרות עם כלי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ם ומע' אבטחה</w:t>
      </w:r>
      <w:r w:rsidRPr="009177A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,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אנגלית ברמת שפת אם, </w:t>
      </w:r>
      <w:r w:rsidRPr="009177AB">
        <w:rPr>
          <w:rFonts w:asciiTheme="minorBidi" w:hAnsiTheme="minorBidi" w:cstheme="minorBidi"/>
          <w:b/>
          <w:bCs/>
          <w:sz w:val="21"/>
          <w:szCs w:val="21"/>
          <w:rtl/>
        </w:rPr>
        <w:t>ניהול והנעת צוות עובדים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9177A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תקשורת מול ל</w:t>
      </w:r>
      <w:r w:rsidRPr="009177AB" w:rsidR="00FF1F80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קוחות,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ו</w:t>
      </w:r>
      <w:r w:rsidRPr="009177AB" w:rsidR="00FF1F80">
        <w:rPr>
          <w:rFonts w:asciiTheme="minorBidi" w:hAnsiTheme="minorBidi" w:cstheme="minorBidi"/>
          <w:b/>
          <w:bCs/>
          <w:sz w:val="21"/>
          <w:szCs w:val="21"/>
          <w:rtl/>
        </w:rPr>
        <w:t>גופים פנים וחוץ ארגוניים</w:t>
      </w:r>
    </w:p>
    <w:p w:rsidR="00FF1F80" w:rsidP="00916FF4" w14:paraId="68832F67" w14:textId="77777777">
      <w:pPr>
        <w:spacing w:after="0" w:line="300" w:lineRule="auto"/>
        <w:ind w:right="-1418"/>
        <w:rPr>
          <w:rFonts w:asciiTheme="minorBidi" w:hAnsiTheme="minorBidi" w:cstheme="minorBidi"/>
          <w:b/>
          <w:bCs/>
          <w:u w:val="single"/>
          <w:rtl/>
        </w:rPr>
      </w:pPr>
    </w:p>
    <w:p w:rsidR="006D3902" w:rsidP="00916FF4" w14:paraId="0BBE7B0E" w14:textId="6D0E1927">
      <w:pPr>
        <w:spacing w:after="0" w:line="300" w:lineRule="auto"/>
        <w:ind w:right="-1418"/>
        <w:rPr>
          <w:rFonts w:asciiTheme="minorBidi" w:hAnsiTheme="minorBidi" w:cstheme="minorBidi"/>
          <w:b/>
          <w:bCs/>
          <w:u w:val="single"/>
          <w:rtl/>
        </w:rPr>
      </w:pPr>
      <w:r w:rsidRPr="00F32BBE">
        <w:rPr>
          <w:rFonts w:asciiTheme="minorBidi" w:hAnsiTheme="minorBidi" w:cstheme="minorBidi"/>
          <w:b/>
          <w:bCs/>
          <w:u w:val="single"/>
          <w:rtl/>
        </w:rPr>
        <w:t xml:space="preserve">ניסיון </w:t>
      </w:r>
      <w:r w:rsidRPr="00F32BBE" w:rsidR="00F32BBE">
        <w:rPr>
          <w:rFonts w:asciiTheme="minorBidi" w:hAnsiTheme="minorBidi" w:cstheme="minorBidi" w:hint="cs"/>
          <w:b/>
          <w:bCs/>
          <w:u w:val="single"/>
          <w:rtl/>
        </w:rPr>
        <w:t>תעסוקתי:</w:t>
      </w:r>
    </w:p>
    <w:p w:rsidR="00DF0AF5" w:rsidP="00916FF4" w14:paraId="50E7E0EE" w14:textId="6E02F049">
      <w:pPr>
        <w:spacing w:after="0" w:line="300" w:lineRule="auto"/>
        <w:ind w:right="-1418"/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</w:pPr>
      <w:r w:rsidRPr="00DF0A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20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21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 </w:t>
      </w:r>
      <w:r w:rsidRPr="00DF0AF5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–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 כיום: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Pr="00DF0AF5"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איש אבטחת מידע, סינופיה טכנולוגיות</w:t>
      </w:r>
    </w:p>
    <w:p w:rsidR="00384A4B" w:rsidP="004D6127" w14:paraId="01C910D7" w14:textId="42038A29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תמיכה שוטפת בכל מוצרי אבטחת מידע בחברה</w:t>
      </w:r>
    </w:p>
    <w:p w:rsidR="004D6127" w:rsidP="004D6127" w14:paraId="1D16CE96" w14:textId="6CEBF82E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התמקצעות בעיקר במערכות </w:t>
      </w:r>
      <w:r>
        <w:rPr>
          <w:rFonts w:asciiTheme="minorBidi" w:hAnsiTheme="minorBidi" w:cstheme="minorBidi" w:hint="cs"/>
          <w:b/>
          <w:bCs/>
          <w:sz w:val="21"/>
          <w:szCs w:val="21"/>
        </w:rPr>
        <w:t>P</w:t>
      </w:r>
      <w:r>
        <w:rPr>
          <w:rFonts w:asciiTheme="minorBidi" w:hAnsiTheme="minorBidi" w:cstheme="minorBidi"/>
          <w:b/>
          <w:bCs/>
          <w:sz w:val="21"/>
          <w:szCs w:val="21"/>
        </w:rPr>
        <w:t>alo Alto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="00635217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- </w:t>
      </w:r>
      <w:r w:rsidR="00635217">
        <w:rPr>
          <w:rFonts w:asciiTheme="minorBidi" w:hAnsiTheme="minorBidi" w:cstheme="minorBidi" w:hint="cs"/>
          <w:b/>
          <w:bCs/>
          <w:sz w:val="21"/>
          <w:szCs w:val="21"/>
        </w:rPr>
        <w:t>PCNSE</w:t>
      </w:r>
    </w:p>
    <w:p w:rsidR="00635217" w:rsidP="004D6127" w14:paraId="34532446" w14:textId="62EA492A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קביעת מדיניות בנושאי אבטחת מידע</w:t>
      </w:r>
    </w:p>
    <w:p w:rsidR="00635217" w:rsidP="004D6127" w14:paraId="5105BC27" w14:textId="339CF845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קבלת פרויקטים חדשים</w:t>
      </w:r>
      <w:r>
        <w:rPr>
          <w:rFonts w:asciiTheme="minorBidi" w:hAnsiTheme="minorBidi" w:cstheme="minorBidi"/>
          <w:b/>
          <w:bCs/>
          <w:sz w:val="21"/>
          <w:szCs w:val="21"/>
          <w:rtl/>
        </w:rPr>
        <w:t>–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אפיון, תכנון, והטמעה.</w:t>
      </w:r>
    </w:p>
    <w:p w:rsidR="00635217" w:rsidP="004D6127" w14:paraId="17BAE702" w14:textId="68DD1F0C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עבודה מול לקוחות </w:t>
      </w:r>
      <w:r>
        <w:rPr>
          <w:rFonts w:asciiTheme="minorBidi" w:hAnsiTheme="minorBidi" w:cstheme="minorBidi" w:hint="cs"/>
          <w:b/>
          <w:bCs/>
          <w:sz w:val="21"/>
          <w:szCs w:val="21"/>
        </w:rPr>
        <w:t>E</w:t>
      </w:r>
      <w:r>
        <w:rPr>
          <w:rFonts w:asciiTheme="minorBidi" w:hAnsiTheme="minorBidi" w:cstheme="minorBidi"/>
          <w:b/>
          <w:bCs/>
          <w:sz w:val="21"/>
          <w:szCs w:val="21"/>
        </w:rPr>
        <w:t>nterprise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ומטה</w:t>
      </w:r>
    </w:p>
    <w:p w:rsidR="00635217" w:rsidP="004D6127" w14:paraId="05FCF87D" w14:textId="190A7A53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ליווי של הלקוח באופן אישי וסיוע בכל דבר בכל שעה</w:t>
      </w:r>
    </w:p>
    <w:p w:rsidR="00635217" w:rsidRPr="004D6127" w:rsidP="00635217" w14:paraId="076B0627" w14:textId="77777777">
      <w:pPr>
        <w:pStyle w:val="ListParagraph"/>
        <w:tabs>
          <w:tab w:val="left" w:pos="2715"/>
        </w:tabs>
        <w:spacing w:after="0" w:line="300" w:lineRule="auto"/>
        <w:ind w:left="1440" w:right="-1134"/>
        <w:rPr>
          <w:rFonts w:asciiTheme="minorBidi" w:hAnsiTheme="minorBidi" w:cstheme="minorBidi"/>
          <w:b/>
          <w:bCs/>
          <w:sz w:val="21"/>
          <w:szCs w:val="21"/>
          <w:rtl/>
        </w:rPr>
      </w:pPr>
    </w:p>
    <w:p w:rsidR="004D6127" w:rsidP="004D6127" w14:paraId="20EA7358" w14:textId="306EE1C9">
      <w:pPr>
        <w:spacing w:after="0" w:line="300" w:lineRule="auto"/>
        <w:rPr>
          <w:rFonts w:asciiTheme="minorBidi" w:hAnsiTheme="minorBidi" w:cstheme="minorBidi"/>
          <w:sz w:val="21"/>
          <w:szCs w:val="21"/>
          <w:rtl/>
        </w:rPr>
      </w:pPr>
      <w:bookmarkStart w:id="1" w:name="_Hlk85538732"/>
      <w:r>
        <w:rPr>
          <w:rFonts w:asciiTheme="minorBidi" w:hAnsiTheme="minorBidi" w:cstheme="minorBidi" w:hint="cs"/>
          <w:sz w:val="21"/>
          <w:szCs w:val="21"/>
          <w:rtl/>
        </w:rPr>
        <w:t xml:space="preserve">2018 </w:t>
      </w:r>
      <w:r>
        <w:rPr>
          <w:rFonts w:asciiTheme="minorBidi" w:hAnsiTheme="minorBidi" w:cstheme="minorBidi"/>
          <w:sz w:val="21"/>
          <w:szCs w:val="21"/>
          <w:rtl/>
        </w:rPr>
        <w:t>–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DF0AF5">
        <w:rPr>
          <w:rFonts w:asciiTheme="minorBidi" w:hAnsiTheme="minorBidi" w:cstheme="minorBidi" w:hint="cs"/>
          <w:sz w:val="21"/>
          <w:szCs w:val="21"/>
          <w:rtl/>
        </w:rPr>
        <w:t>2020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: </w:t>
      </w:r>
      <w:bookmarkEnd w:id="1"/>
      <w:r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Pr="00C97F3E" w:rsidR="00C97F3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מיישם אבטחת מידע, </w:t>
      </w:r>
      <w:r w:rsidRPr="00C97F3E" w:rsidR="006D390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צוות</w:t>
      </w:r>
      <w:r w:rsidRPr="00F32BBE" w:rsidR="006D390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אבטחת מידע</w:t>
      </w:r>
      <w:r w:rsidRPr="00F32BBE" w:rsidR="00CC657C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תשתיתי</w:t>
      </w:r>
      <w:r w:rsidR="00C97F3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F32BBE" w:rsidR="006D390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משרד הבריאות</w:t>
      </w:r>
      <w:r w:rsidRPr="00F32BBE" w:rsidR="00CC657C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916FF4" w:rsidRPr="00916FF4" w:rsidP="00916FF4" w14:paraId="42B1B7C2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התקנה, תפעול ותחזוקת כלי אבטחת המידע </w:t>
      </w:r>
      <w:r>
        <w:rPr>
          <w:rFonts w:asciiTheme="minorBidi" w:hAnsiTheme="minorBidi" w:cstheme="minorBidi" w:hint="cs"/>
          <w:sz w:val="21"/>
          <w:szCs w:val="21"/>
          <w:rtl/>
        </w:rPr>
        <w:t>-</w:t>
      </w:r>
      <w:r w:rsidRPr="00916FF4">
        <w:rPr>
          <w:rFonts w:asciiTheme="minorBidi" w:hAnsiTheme="minorBidi" w:cstheme="minorBidi" w:hint="cs"/>
          <w:sz w:val="21"/>
          <w:szCs w:val="21"/>
          <w:rtl/>
        </w:rPr>
        <w:t xml:space="preserve"> עבודה בצוות, בנית תוכניות עבודה, הקמת פרויקטים</w:t>
      </w:r>
    </w:p>
    <w:p w:rsidR="006B3F6D" w:rsidRPr="00670719" w:rsidP="00916FF4" w14:paraId="36E35C3A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>עדכון, גיבוי, אחסון, טיפול במגוון תקלות במערכות:</w:t>
      </w:r>
    </w:p>
    <w:p w:rsidR="00FF1F80" w:rsidRPr="00670719" w:rsidP="00ED0B8B" w14:paraId="4B55F33D" w14:textId="77777777">
      <w:pPr>
        <w:spacing w:after="0" w:line="300" w:lineRule="auto"/>
        <w:ind w:right="-851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Checkpoint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FW,</w:t>
      </w:r>
      <w:r w:rsidR="00ED0B8B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Palo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Alto (IPS, IDS, URL Filtering, WF) , FireEye (NX, EX),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NAC </w:t>
      </w:r>
      <w:r w:rsidRPr="00670719" w:rsidR="00670719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      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             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 </w:t>
      </w:r>
    </w:p>
    <w:p w:rsidR="00FF1F80" w:rsidRPr="00670719" w:rsidP="00FF1F80" w14:paraId="3B6140A7" w14:textId="77777777">
      <w:pPr>
        <w:spacing w:after="0" w:line="300" w:lineRule="auto"/>
        <w:ind w:right="-851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</w:rPr>
        <w:t>RSA (SIEM, OPT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) ,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Qradar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(SIEM), CyberArk IBV, ODI </w:t>
      </w:r>
      <w:r w:rsidRPr="00670719" w:rsidR="00670719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                     </w:t>
      </w:r>
    </w:p>
    <w:p w:rsidR="00916FF4" w:rsidP="00FF1F80" w14:paraId="1CFA2A2D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916FF4">
        <w:rPr>
          <w:rFonts w:asciiTheme="minorBidi" w:hAnsiTheme="minorBidi" w:cstheme="minorBidi"/>
          <w:b/>
          <w:bCs/>
          <w:sz w:val="21"/>
          <w:szCs w:val="21"/>
          <w:rtl/>
        </w:rPr>
        <w:t>ניהול אירועי סייבר מקצה לקצה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(זיהוי, תגובה, תחקור, ניהול וכו')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916FF4" w:rsidP="00916FF4" w14:paraId="4430BC37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916FF4">
        <w:rPr>
          <w:rFonts w:asciiTheme="minorBidi" w:hAnsiTheme="minorBidi" w:cstheme="minorBidi"/>
          <w:b/>
          <w:bCs/>
          <w:sz w:val="21"/>
          <w:szCs w:val="21"/>
          <w:rtl/>
        </w:rPr>
        <w:t>ניהול חדר כספות ושירותי הלבנה מקומית ובענן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(</w:t>
      </w:r>
      <w:r w:rsidRPr="00F32BBE">
        <w:rPr>
          <w:rFonts w:asciiTheme="minorBidi" w:hAnsiTheme="minorBidi" w:cstheme="minorBidi"/>
          <w:sz w:val="21"/>
          <w:szCs w:val="21"/>
        </w:rPr>
        <w:t>AZURE</w:t>
      </w:r>
      <w:r w:rsidRPr="00F32BBE">
        <w:rPr>
          <w:rFonts w:asciiTheme="minorBidi" w:hAnsiTheme="minorBidi" w:cstheme="minorBidi"/>
          <w:sz w:val="21"/>
          <w:szCs w:val="21"/>
          <w:rtl/>
        </w:rPr>
        <w:t>)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916FF4" w:rsidP="00916FF4" w14:paraId="1CB168D8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916FF4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תמיכה במנהלי אבטחת המידע </w:t>
      </w:r>
      <w:r>
        <w:rPr>
          <w:rFonts w:asciiTheme="minorBidi" w:hAnsiTheme="minorBidi" w:cstheme="minorBidi" w:hint="cs"/>
          <w:sz w:val="21"/>
          <w:szCs w:val="21"/>
          <w:rtl/>
        </w:rPr>
        <w:t>בבתי החולים ועשרות ארגונים בכל מגזר הבריאות (15,000 משתמשים):</w:t>
      </w:r>
    </w:p>
    <w:p w:rsidR="00916FF4" w:rsidP="00916FF4" w14:paraId="5D0FD84B" w14:textId="77777777">
      <w:pPr>
        <w:pStyle w:val="ListParagraph"/>
        <w:tabs>
          <w:tab w:val="left" w:pos="1458"/>
        </w:tabs>
        <w:spacing w:after="0" w:line="300" w:lineRule="auto"/>
        <w:ind w:left="1220" w:right="-1134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    ליווי אירועי אבטחת מידע (</w:t>
      </w:r>
      <w:r>
        <w:rPr>
          <w:rFonts w:asciiTheme="minorBidi" w:hAnsiTheme="minorBidi" w:cstheme="minorBidi" w:hint="cs"/>
          <w:sz w:val="21"/>
          <w:szCs w:val="21"/>
        </w:rPr>
        <w:t>T</w:t>
      </w:r>
      <w:r>
        <w:rPr>
          <w:rFonts w:asciiTheme="minorBidi" w:hAnsiTheme="minorBidi" w:cstheme="minorBidi"/>
          <w:sz w:val="21"/>
          <w:szCs w:val="21"/>
        </w:rPr>
        <w:t>ier 3</w:t>
      </w:r>
      <w:r>
        <w:rPr>
          <w:rFonts w:asciiTheme="minorBidi" w:hAnsiTheme="minorBidi" w:cstheme="minorBidi" w:hint="cs"/>
          <w:sz w:val="21"/>
          <w:szCs w:val="21"/>
          <w:rtl/>
        </w:rPr>
        <w:t>), תפעול מערכות מתממשקות, הטמעת פתרונות לתהליכים המשתנים.</w:t>
      </w:r>
    </w:p>
    <w:p w:rsidR="00916FF4" w:rsidRPr="00916FF4" w:rsidP="00384A4B" w14:paraId="43E9AD6E" w14:textId="77777777">
      <w:pPr>
        <w:tabs>
          <w:tab w:val="left" w:pos="1458"/>
        </w:tabs>
        <w:spacing w:after="0"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</w:p>
    <w:p w:rsidR="00F83414" w:rsidRPr="00F32BBE" w:rsidP="00916FF4" w14:paraId="76AF3C49" w14:textId="77777777">
      <w:pPr>
        <w:spacing w:after="0" w:line="300" w:lineRule="auto"/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>2018-2016</w:t>
      </w:r>
      <w:r w:rsidR="00F32BBE">
        <w:rPr>
          <w:rFonts w:asciiTheme="minorBidi" w:hAnsiTheme="minorBidi" w:cstheme="minorBidi" w:hint="cs"/>
          <w:sz w:val="21"/>
          <w:szCs w:val="21"/>
          <w:rtl/>
        </w:rPr>
        <w:t xml:space="preserve">:   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מנהל צוות 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</w:rPr>
        <w:t>SOC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Pr="00F32BBE" w:rsidR="00F32BB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משרד האוצר</w:t>
      </w:r>
    </w:p>
    <w:p w:rsidR="00DA32AD" w:rsidRPr="00DA32AD" w:rsidP="00916FF4" w14:paraId="3BA8A8DE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הקמה מן היסוד של </w:t>
      </w: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מרכז </w:t>
      </w: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>בקרת אבטחת מידע הפועל 24/7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; </w:t>
      </w:r>
      <w:r>
        <w:rPr>
          <w:rFonts w:asciiTheme="minorBidi" w:hAnsiTheme="minorBidi" w:cstheme="minorBidi" w:hint="cs"/>
          <w:sz w:val="21"/>
          <w:szCs w:val="21"/>
          <w:rtl/>
        </w:rPr>
        <w:t>גיוס אנליסטים, פיקוח על התקנת המערכות,</w:t>
      </w:r>
    </w:p>
    <w:p w:rsidR="00DA32AD" w:rsidP="00916FF4" w14:paraId="5063194D" w14:textId="77777777">
      <w:pPr>
        <w:pStyle w:val="ListParagraph"/>
        <w:tabs>
          <w:tab w:val="left" w:pos="1458"/>
        </w:tabs>
        <w:spacing w:after="0" w:line="300" w:lineRule="auto"/>
        <w:ind w:left="1220" w:right="-1134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   </w:t>
      </w:r>
      <w:r w:rsidR="00C97F3E">
        <w:rPr>
          <w:rFonts w:asciiTheme="minorBidi" w:hAnsiTheme="minorBidi" w:cstheme="minorBidi" w:hint="cs"/>
          <w:sz w:val="21"/>
          <w:szCs w:val="21"/>
          <w:rtl/>
        </w:rPr>
        <w:t xml:space="preserve">בנית </w:t>
      </w:r>
      <w:r>
        <w:rPr>
          <w:rFonts w:asciiTheme="minorBidi" w:hAnsiTheme="minorBidi" w:cstheme="minorBidi" w:hint="cs"/>
          <w:sz w:val="21"/>
          <w:szCs w:val="21"/>
          <w:rtl/>
        </w:rPr>
        <w:t>נהלים ושגרות עבודה לכל תרחיש ואירוע. (</w:t>
      </w:r>
      <w:r w:rsidR="00C97F3E">
        <w:rPr>
          <w:rFonts w:asciiTheme="minorBidi" w:hAnsiTheme="minorBidi" w:cstheme="minorBidi" w:hint="cs"/>
          <w:sz w:val="21"/>
          <w:szCs w:val="21"/>
          <w:rtl/>
        </w:rPr>
        <w:t>מנגנוני בק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רה ונהלי תגובה). </w:t>
      </w:r>
    </w:p>
    <w:p w:rsidR="00DA32AD" w:rsidP="00916FF4" w14:paraId="04CE71D9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ניהול </w:t>
      </w: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צוות </w:t>
      </w: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>אנליסטים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>
        <w:rPr>
          <w:rFonts w:asciiTheme="minorBidi" w:hAnsiTheme="minorBidi" w:cstheme="minorBidi" w:hint="cs"/>
          <w:sz w:val="21"/>
          <w:szCs w:val="21"/>
          <w:rtl/>
        </w:rPr>
        <w:t>קליטה והכשרה, חלוקת משימות ומעקב אחר הביצועים ומתן מענה לדילמות מקצועיות.</w:t>
      </w:r>
    </w:p>
    <w:p w:rsidR="00C97F3E" w:rsidP="00916FF4" w14:paraId="7EF24142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>העברת הדרכות שוטפות וטיוב הידע המקצועי</w:t>
      </w:r>
      <w:r>
        <w:rPr>
          <w:rFonts w:asciiTheme="minorBidi" w:hAnsiTheme="minorBidi" w:cstheme="minorBidi" w:hint="cs"/>
          <w:sz w:val="21"/>
          <w:szCs w:val="21"/>
          <w:rtl/>
        </w:rPr>
        <w:t>, חשיפה לחידושים וטרנדים בעולם אבטחת המידע.</w:t>
      </w:r>
    </w:p>
    <w:p w:rsidR="00DA32AD" w:rsidP="00916FF4" w14:paraId="2EBE805B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ניהול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ובקרת אירועים,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Pr="0084590C">
        <w:rPr>
          <w:rFonts w:ascii="Arial" w:eastAsia="Times New Roman" w:hAnsi="Arial" w:cs="Arial"/>
          <w:color w:val="202122"/>
          <w:sz w:val="21"/>
          <w:szCs w:val="21"/>
          <w:rtl/>
        </w:rPr>
        <w:t xml:space="preserve">איסוף, עיבוד וניטור נתונים ומידע 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>מהתראות וממגוון מערכות המידע</w:t>
      </w:r>
    </w:p>
    <w:p w:rsidR="00DA32AD" w:rsidP="00916FF4" w14:paraId="5D4EF4CE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הובלת </w:t>
      </w:r>
      <w:r w:rsidR="00C47838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מגוון </w:t>
      </w: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פרויקטי ליבה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משלב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תכנון, ליווי תהליך ההקמה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ועד לשלב ההטמעה </w:t>
      </w:r>
      <w:r>
        <w:rPr>
          <w:rFonts w:asciiTheme="minorBidi" w:hAnsiTheme="minorBidi" w:cstheme="minorBidi" w:hint="cs"/>
          <w:sz w:val="21"/>
          <w:szCs w:val="21"/>
          <w:rtl/>
        </w:rPr>
        <w:t>בקרב המשתמשים.</w:t>
      </w:r>
    </w:p>
    <w:p w:rsidR="00DA32AD" w:rsidRPr="00670719" w:rsidP="00670719" w14:paraId="39126332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>הובלת פרויקט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Pr="00670719" w:rsidR="00C47838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מורכב 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>להטמעת מערכת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SIEM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, </w:t>
      </w:r>
      <w:r w:rsidRPr="00670719" w:rsidR="005E5372">
        <w:rPr>
          <w:rFonts w:asciiTheme="minorBidi" w:hAnsiTheme="minorBidi" w:cstheme="minorBidi" w:hint="cs"/>
          <w:sz w:val="21"/>
          <w:szCs w:val="21"/>
          <w:rtl/>
        </w:rPr>
        <w:t xml:space="preserve">לרבות </w:t>
      </w:r>
      <w:r w:rsidRPr="00670719">
        <w:rPr>
          <w:rFonts w:asciiTheme="minorBidi" w:hAnsiTheme="minorBidi" w:cstheme="minorBidi" w:hint="cs"/>
          <w:sz w:val="21"/>
          <w:szCs w:val="21"/>
          <w:rtl/>
        </w:rPr>
        <w:t xml:space="preserve">איפיון וכתיבת חוקים לאופטימיזציה </w:t>
      </w:r>
      <w:r w:rsidRPr="00670719" w:rsidR="005E5372">
        <w:rPr>
          <w:rFonts w:asciiTheme="minorBidi" w:hAnsiTheme="minorBidi" w:cstheme="minorBidi" w:hint="cs"/>
          <w:sz w:val="21"/>
          <w:szCs w:val="21"/>
          <w:rtl/>
        </w:rPr>
        <w:t xml:space="preserve">וטיוב </w:t>
      </w:r>
      <w:r w:rsidRPr="00670719">
        <w:rPr>
          <w:rFonts w:asciiTheme="minorBidi" w:hAnsiTheme="minorBidi" w:cstheme="minorBidi" w:hint="cs"/>
          <w:sz w:val="21"/>
          <w:szCs w:val="21"/>
          <w:rtl/>
        </w:rPr>
        <w:t>ההתראות</w:t>
      </w:r>
      <w:r w:rsidRPr="00670719" w:rsidR="00670719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453D51" w:rsidP="00916FF4" w14:paraId="11743F45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עבודה עם </w:t>
      </w:r>
      <w:r w:rsidRPr="00DA32AD" w:rsidR="00F83414">
        <w:rPr>
          <w:rFonts w:asciiTheme="minorBidi" w:hAnsiTheme="minorBidi" w:cstheme="minorBidi"/>
          <w:b/>
          <w:bCs/>
          <w:sz w:val="21"/>
          <w:szCs w:val="21"/>
          <w:rtl/>
        </w:rPr>
        <w:t>כלים וטכנולוגיות ניטור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F32BBE" w:rsidR="00F83414">
        <w:rPr>
          <w:rFonts w:asciiTheme="minorBidi" w:hAnsiTheme="minorBidi" w:cstheme="minorBidi"/>
          <w:sz w:val="21"/>
          <w:szCs w:val="21"/>
          <w:rtl/>
        </w:rPr>
        <w:t xml:space="preserve">ידע מעמיק בתחום חולשות </w:t>
      </w:r>
      <w:r w:rsidRPr="00F32BBE" w:rsidR="00F83414">
        <w:rPr>
          <w:rFonts w:asciiTheme="minorBidi" w:hAnsiTheme="minorBidi" w:cstheme="minorBidi"/>
          <w:sz w:val="21"/>
          <w:szCs w:val="21"/>
          <w:rtl/>
        </w:rPr>
        <w:t>ופגיעויות</w:t>
      </w:r>
      <w:r w:rsidRPr="00F32BBE" w:rsidR="00F83414">
        <w:rPr>
          <w:rFonts w:asciiTheme="minorBidi" w:hAnsiTheme="minorBidi" w:cstheme="minorBidi"/>
          <w:sz w:val="21"/>
          <w:szCs w:val="21"/>
          <w:rtl/>
        </w:rPr>
        <w:t xml:space="preserve"> אבטחה פומביות.</w:t>
      </w:r>
    </w:p>
    <w:p w:rsidR="00F32BBE" w:rsidRPr="00F32BBE" w:rsidP="00916FF4" w14:paraId="33AC0632" w14:textId="77777777">
      <w:pPr>
        <w:spacing w:after="0" w:line="300" w:lineRule="auto"/>
        <w:rPr>
          <w:rFonts w:asciiTheme="minorBidi" w:hAnsiTheme="minorBidi" w:cstheme="minorBidi"/>
          <w:sz w:val="21"/>
          <w:szCs w:val="21"/>
          <w:rtl/>
        </w:rPr>
      </w:pPr>
    </w:p>
    <w:p w:rsidR="0040442C" w:rsidRPr="00F32BBE" w:rsidP="00916FF4" w14:paraId="6976749E" w14:textId="77777777">
      <w:pPr>
        <w:spacing w:after="0" w:line="300" w:lineRule="auto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2016-2015:   </w:t>
      </w:r>
      <w:r w:rsidRPr="00F32BBE" w:rsidR="001B178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אנליסט אבטחת מידע וסייבר</w:t>
      </w:r>
      <w:r w:rsidRPr="00F32BBE" w:rsidR="00F32BB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, חברת</w:t>
      </w:r>
      <w:r w:rsidRPr="00F32BBE" w:rsidR="001B178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Pr="00F32BBE" w:rsidR="0098001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טראסטנט</w:t>
      </w:r>
      <w:r w:rsidRPr="00F32BBE" w:rsidR="0098001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בע"מ</w:t>
      </w:r>
    </w:p>
    <w:p w:rsidR="005E5372" w:rsidP="00916FF4" w14:paraId="0064C40B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5E5372">
        <w:rPr>
          <w:rFonts w:asciiTheme="minorBidi" w:hAnsiTheme="minorBidi" w:cstheme="minorBidi" w:hint="cs"/>
          <w:b/>
          <w:bCs/>
          <w:sz w:val="21"/>
          <w:szCs w:val="21"/>
          <w:rtl/>
        </w:rPr>
        <w:t>מתן שירות אבטחת מידע וסייבר למגוון חברות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עבודה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בצוות </w:t>
      </w:r>
      <w:r w:rsidRPr="00F32BBE">
        <w:rPr>
          <w:rFonts w:asciiTheme="minorBidi" w:hAnsiTheme="minorBidi" w:cstheme="minorBidi"/>
          <w:sz w:val="21"/>
          <w:szCs w:val="21"/>
        </w:rPr>
        <w:t>INCIDENT RESPONSE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במרכז </w:t>
      </w:r>
      <w:r w:rsidRPr="00F32BBE">
        <w:rPr>
          <w:rFonts w:asciiTheme="minorBidi" w:hAnsiTheme="minorBidi" w:cstheme="minorBidi"/>
          <w:sz w:val="21"/>
          <w:szCs w:val="21"/>
        </w:rPr>
        <w:t>SOC</w:t>
      </w:r>
      <w:r w:rsidRPr="00F32BBE">
        <w:rPr>
          <w:rFonts w:asciiTheme="minorBidi" w:hAnsiTheme="minorBidi" w:cstheme="minorBidi"/>
          <w:sz w:val="21"/>
          <w:szCs w:val="21"/>
          <w:rtl/>
        </w:rPr>
        <w:t>.</w:t>
      </w:r>
    </w:p>
    <w:p w:rsidR="005E5372" w:rsidP="00916FF4" w14:paraId="34C18A07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5E5372">
        <w:rPr>
          <w:rFonts w:asciiTheme="minorBidi" w:hAnsiTheme="minorBidi" w:cstheme="minorBidi"/>
          <w:b/>
          <w:bCs/>
          <w:sz w:val="21"/>
          <w:szCs w:val="21"/>
          <w:rtl/>
        </w:rPr>
        <w:t>תחקור מידע המתקבל ממערכות מנוטרות</w:t>
      </w:r>
      <w:r w:rsidRPr="00F32BBE">
        <w:rPr>
          <w:rFonts w:asciiTheme="minorBidi" w:hAnsiTheme="minorBidi" w:cstheme="minorBidi"/>
          <w:sz w:val="21"/>
          <w:szCs w:val="21"/>
          <w:rtl/>
        </w:rPr>
        <w:t>,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איסוף נתונים, זיהוי פעילויות חריגות, ניתוח אירועים </w:t>
      </w:r>
    </w:p>
    <w:p w:rsidR="005E5372" w:rsidRPr="005E5372" w:rsidP="00916FF4" w14:paraId="7FD8F293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5E5372">
        <w:rPr>
          <w:rFonts w:asciiTheme="minorBidi" w:hAnsiTheme="minorBidi" w:cstheme="minorBidi"/>
          <w:b/>
          <w:bCs/>
          <w:sz w:val="21"/>
          <w:szCs w:val="21"/>
          <w:rtl/>
        </w:rPr>
        <w:t>הכנת דוחות יומיים, שבועיים וחודשיים</w:t>
      </w:r>
      <w:r w:rsidRPr="005E5372">
        <w:rPr>
          <w:rFonts w:asciiTheme="minorBidi" w:hAnsiTheme="minorBidi" w:cstheme="minorBidi"/>
          <w:sz w:val="21"/>
          <w:szCs w:val="21"/>
          <w:rtl/>
        </w:rPr>
        <w:t xml:space="preserve"> ביניהם דוחות פרואקטיביים ודוחות אירוע.</w:t>
      </w:r>
    </w:p>
    <w:p w:rsidR="0040442C" w:rsidRPr="00F32BBE" w:rsidP="00916FF4" w14:paraId="40DEFD4B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>עבודה מול מערכות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(Firewall, IPS, IDS, Proxy, Anti-Virus, </w:t>
      </w:r>
      <w:r w:rsidRPr="00670719" w:rsidR="00205CDB">
        <w:rPr>
          <w:rFonts w:asciiTheme="minorBidi" w:hAnsiTheme="minorBidi" w:cstheme="minorBidi"/>
          <w:b/>
          <w:bCs/>
          <w:sz w:val="21"/>
          <w:szCs w:val="21"/>
        </w:rPr>
        <w:t>SIEM,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DLP),</w:t>
      </w:r>
    </w:p>
    <w:p w:rsidR="00916FF4" w:rsidRPr="00916FF4" w:rsidP="00916FF4" w14:paraId="45A804E1" w14:textId="77777777">
      <w:pPr>
        <w:spacing w:after="0" w:line="300" w:lineRule="auto"/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:rsidR="0040442C" w:rsidRPr="00F32BBE" w:rsidP="00FF1F80" w14:paraId="59D01563" w14:textId="77777777">
      <w:pPr>
        <w:spacing w:after="0"/>
        <w:rPr>
          <w:rFonts w:asciiTheme="minorBidi" w:hAnsiTheme="minorBidi" w:cstheme="minorBidi"/>
          <w:b/>
          <w:bCs/>
          <w:u w:val="single"/>
        </w:rPr>
      </w:pPr>
      <w:r w:rsidRPr="00F32BBE">
        <w:rPr>
          <w:rFonts w:asciiTheme="minorBidi" w:hAnsiTheme="minorBidi" w:cstheme="minorBidi"/>
          <w:b/>
          <w:bCs/>
          <w:u w:val="single"/>
          <w:rtl/>
        </w:rPr>
        <w:t>שרות צבאי</w:t>
      </w:r>
      <w:r w:rsidRPr="00F32BBE" w:rsidR="00F32BBE">
        <w:rPr>
          <w:rFonts w:asciiTheme="minorBidi" w:hAnsiTheme="minorBidi" w:cstheme="minorBidi" w:hint="cs"/>
          <w:b/>
          <w:bCs/>
          <w:u w:val="single"/>
          <w:rtl/>
        </w:rPr>
        <w:t>:</w:t>
      </w:r>
    </w:p>
    <w:p w:rsidR="00654311" w:rsidP="00FF1F80" w14:paraId="1ED15527" w14:textId="77777777">
      <w:pPr>
        <w:spacing w:after="0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2015-2012:  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אנליסט אבטחת מידע בצוות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</w:rPr>
        <w:t>SOC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="0084590C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C92420" w:rsid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ממר"ם</w:t>
      </w:r>
    </w:p>
    <w:p w:rsidR="00C97F3E" w:rsidP="00FF1F80" w14:paraId="5FBC7901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right="-1134" w:firstLine="500"/>
        <w:rPr>
          <w:rFonts w:ascii="Arial" w:eastAsia="Times New Roman" w:hAnsi="Arial" w:cs="Arial"/>
          <w:color w:val="202122"/>
          <w:sz w:val="21"/>
          <w:szCs w:val="21"/>
          <w:rtl/>
        </w:rPr>
      </w:pPr>
      <w:r w:rsidRPr="00C97F3E">
        <w:rPr>
          <w:rFonts w:ascii="Arial" w:eastAsia="Times New Roman" w:hAnsi="Arial" w:cs="Arial" w:hint="cs"/>
          <w:b/>
          <w:bCs/>
          <w:color w:val="202122"/>
          <w:sz w:val="21"/>
          <w:szCs w:val="21"/>
          <w:rtl/>
        </w:rPr>
        <w:t>תחקור אירועים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 xml:space="preserve">, </w:t>
      </w:r>
      <w:r w:rsidRPr="0084590C">
        <w:rPr>
          <w:rFonts w:ascii="Arial" w:eastAsia="Times New Roman" w:hAnsi="Arial" w:cs="Arial"/>
          <w:color w:val="202122"/>
          <w:sz w:val="21"/>
          <w:szCs w:val="21"/>
          <w:rtl/>
        </w:rPr>
        <w:t>איסוף, עיבוד ונ</w:t>
      </w:r>
      <w:r w:rsidR="005E5372">
        <w:rPr>
          <w:rFonts w:ascii="Arial" w:eastAsia="Times New Roman" w:hAnsi="Arial" w:cs="Arial" w:hint="cs"/>
          <w:color w:val="202122"/>
          <w:sz w:val="21"/>
          <w:szCs w:val="21"/>
          <w:rtl/>
        </w:rPr>
        <w:t>יתוח</w:t>
      </w:r>
      <w:r w:rsidRPr="0084590C">
        <w:rPr>
          <w:rFonts w:ascii="Arial" w:eastAsia="Times New Roman" w:hAnsi="Arial" w:cs="Arial"/>
          <w:color w:val="202122"/>
          <w:sz w:val="21"/>
          <w:szCs w:val="21"/>
          <w:rtl/>
        </w:rPr>
        <w:t xml:space="preserve"> נתונים ומידע 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 xml:space="preserve">מהתראות וממגוון מערכות המידע מסווגות ומערכת </w:t>
      </w:r>
      <w:r w:rsidRPr="00C97F3E">
        <w:rPr>
          <w:rFonts w:ascii="Arial" w:eastAsia="Times New Roman" w:hAnsi="Arial" w:cs="Arial" w:hint="cs"/>
          <w:b/>
          <w:bCs/>
          <w:color w:val="202122"/>
          <w:sz w:val="21"/>
          <w:szCs w:val="21"/>
        </w:rPr>
        <w:t>SIEM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>.</w:t>
      </w:r>
    </w:p>
    <w:p w:rsidR="00C97F3E" w:rsidP="00FF1F80" w14:paraId="5C7B1246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right="-1134" w:firstLine="500"/>
        <w:rPr>
          <w:rFonts w:ascii="Arial" w:eastAsia="Times New Roman" w:hAnsi="Arial" w:cs="Arial"/>
          <w:color w:val="202122"/>
          <w:sz w:val="21"/>
          <w:szCs w:val="21"/>
          <w:rtl/>
        </w:rPr>
      </w:pPr>
      <w:r w:rsidRPr="00C97F3E">
        <w:rPr>
          <w:rFonts w:ascii="Arial" w:eastAsia="Times New Roman" w:hAnsi="Arial" w:cs="Arial" w:hint="cs"/>
          <w:b/>
          <w:bCs/>
          <w:color w:val="202122"/>
          <w:sz w:val="21"/>
          <w:szCs w:val="21"/>
          <w:rtl/>
        </w:rPr>
        <w:t>ליווי האירועים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>, הנחית קציני הסייבר ביחידות לדרכי התמודדות ומעקב אחר התפתחויות.</w:t>
      </w:r>
    </w:p>
    <w:p w:rsidR="0084590C" w:rsidRPr="00916FF4" w:rsidP="00FF1F80" w14:paraId="7878EB62" w14:textId="77777777">
      <w:pPr>
        <w:spacing w:after="0"/>
        <w:rPr>
          <w:rFonts w:asciiTheme="minorBidi" w:hAnsiTheme="minorBidi" w:cstheme="minorBidi"/>
          <w:sz w:val="10"/>
          <w:szCs w:val="10"/>
        </w:rPr>
      </w:pPr>
    </w:p>
    <w:p w:rsidR="0040442C" w:rsidRPr="00C92420" w:rsidP="00FF1F80" w14:paraId="51EAF447" w14:textId="77777777">
      <w:pPr>
        <w:spacing w:after="0"/>
        <w:ind w:firstLine="1220"/>
        <w:rPr>
          <w:rFonts w:asciiTheme="minorBidi" w:hAnsiTheme="minorBidi" w:cstheme="minorBidi"/>
          <w:b/>
          <w:bCs/>
          <w:sz w:val="21"/>
          <w:szCs w:val="21"/>
          <w:u w:val="single"/>
        </w:rPr>
      </w:pP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סגן קצין סייבר</w:t>
      </w:r>
      <w:r w:rsidRPr="00C92420" w:rsidR="007665B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פיקודי</w:t>
      </w:r>
      <w:r w:rsidRPr="00C92420" w:rsidR="00C92420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פיקוד מרכז </w:t>
      </w:r>
    </w:p>
    <w:p w:rsidR="0040442C" w:rsidRPr="00F32BBE" w:rsidP="00FF1F80" w14:paraId="3DAA345D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firstLine="500"/>
        <w:rPr>
          <w:rFonts w:asciiTheme="minorBidi" w:hAnsiTheme="minorBidi" w:cstheme="minorBidi"/>
          <w:sz w:val="21"/>
          <w:szCs w:val="21"/>
        </w:rPr>
      </w:pPr>
      <w:r w:rsidRPr="0084590C">
        <w:rPr>
          <w:rFonts w:asciiTheme="minorBidi" w:hAnsiTheme="minorBidi" w:cstheme="minorBidi"/>
          <w:b/>
          <w:bCs/>
          <w:sz w:val="21"/>
          <w:szCs w:val="21"/>
          <w:rtl/>
        </w:rPr>
        <w:t>אחריות ומתן מענה מקצועי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בתחום אבטחת המידע בפיקוד וביחידותיו.</w:t>
      </w:r>
    </w:p>
    <w:p w:rsidR="00AE02CA" w:rsidP="00FF1F80" w14:paraId="45A7B531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84590C">
        <w:rPr>
          <w:rFonts w:asciiTheme="minorBidi" w:hAnsiTheme="minorBidi" w:cstheme="minorBidi"/>
          <w:b/>
          <w:bCs/>
          <w:sz w:val="21"/>
          <w:szCs w:val="21"/>
          <w:rtl/>
        </w:rPr>
        <w:t>ניהול ותחקור אירועי סייבר</w:t>
      </w:r>
      <w:r w:rsidRPr="0084590C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ברמת השטח</w:t>
      </w:r>
      <w:r>
        <w:rPr>
          <w:rFonts w:asciiTheme="minorBidi" w:hAnsiTheme="minorBidi" w:cstheme="minorBidi" w:hint="cs"/>
          <w:sz w:val="21"/>
          <w:szCs w:val="21"/>
          <w:rtl/>
        </w:rPr>
        <w:t>, ממשק שוטף מול גוף הסייבר המטכלי והצוותים הכפופים.</w:t>
      </w:r>
    </w:p>
    <w:p w:rsidR="00AE02CA" w:rsidRPr="00AE02CA" w:rsidP="00FF1F80" w14:paraId="4DDEF7BC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firstLine="500"/>
        <w:rPr>
          <w:rFonts w:asciiTheme="minorBidi" w:hAnsiTheme="minorBidi" w:cstheme="minorBidi"/>
          <w:sz w:val="21"/>
          <w:szCs w:val="21"/>
          <w:rtl/>
        </w:rPr>
      </w:pPr>
      <w:r w:rsidRPr="00AE02CA">
        <w:rPr>
          <w:rFonts w:asciiTheme="minorBidi" w:hAnsiTheme="minorBidi" w:cstheme="minorBidi" w:hint="cs"/>
          <w:b/>
          <w:bCs/>
          <w:sz w:val="21"/>
          <w:szCs w:val="21"/>
          <w:rtl/>
        </w:rPr>
        <w:t>טיוב הידע המקצועי של יחידות השטח</w:t>
      </w:r>
      <w:r w:rsidRPr="00AE02CA">
        <w:rPr>
          <w:rFonts w:asciiTheme="minorBidi" w:hAnsiTheme="minorBidi" w:cstheme="minorBidi" w:hint="cs"/>
          <w:sz w:val="21"/>
          <w:szCs w:val="21"/>
          <w:rtl/>
        </w:rPr>
        <w:t xml:space="preserve">, העברת הדרכות ואימון בנושאי סייבר </w:t>
      </w:r>
      <w:r w:rsidR="0084590C">
        <w:rPr>
          <w:rFonts w:asciiTheme="minorBidi" w:hAnsiTheme="minorBidi" w:cstheme="minorBidi" w:hint="cs"/>
          <w:sz w:val="21"/>
          <w:szCs w:val="21"/>
          <w:rtl/>
        </w:rPr>
        <w:t>ואבטחת מידע</w:t>
      </w:r>
      <w:r w:rsidR="00C97F3E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40442C" w:rsidRPr="00F32BBE" w:rsidP="00FF1F80" w14:paraId="7DD2C674" w14:textId="77777777">
      <w:pPr>
        <w:spacing w:after="0"/>
        <w:rPr>
          <w:rFonts w:asciiTheme="minorBidi" w:hAnsiTheme="minorBidi" w:cstheme="minorBidi"/>
          <w:b/>
          <w:bCs/>
          <w:u w:val="single"/>
          <w:rtl/>
        </w:rPr>
      </w:pPr>
      <w:r w:rsidRPr="00F32BBE">
        <w:rPr>
          <w:rFonts w:asciiTheme="minorBidi" w:hAnsiTheme="minorBidi" w:cstheme="minorBidi"/>
          <w:b/>
          <w:bCs/>
          <w:u w:val="single"/>
          <w:rtl/>
        </w:rPr>
        <w:t>השכלה</w:t>
      </w:r>
      <w:r w:rsidRPr="00F32BBE" w:rsidR="00F32BBE">
        <w:rPr>
          <w:rFonts w:asciiTheme="minorBidi" w:hAnsiTheme="minorBidi" w:cstheme="minorBidi" w:hint="cs"/>
          <w:b/>
          <w:bCs/>
          <w:u w:val="single"/>
          <w:rtl/>
        </w:rPr>
        <w:t>:</w:t>
      </w:r>
    </w:p>
    <w:p w:rsidR="0040442C" w:rsidRPr="00C97F3E" w:rsidP="00FF1F80" w14:paraId="1A144435" w14:textId="77777777">
      <w:pPr>
        <w:spacing w:after="0"/>
        <w:ind w:right="-993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2015:             </w:t>
      </w:r>
      <w:r w:rsidRPr="00C97F3E" w:rsidR="00C92420">
        <w:rPr>
          <w:rFonts w:asciiTheme="minorBidi" w:hAnsiTheme="minorBidi" w:cstheme="minorBidi" w:hint="cs"/>
          <w:sz w:val="21"/>
          <w:szCs w:val="21"/>
          <w:rtl/>
        </w:rPr>
        <w:t xml:space="preserve">לימודי תעודה, </w:t>
      </w:r>
      <w:r w:rsidRPr="00C97F3E" w:rsidR="001B178E">
        <w:rPr>
          <w:rFonts w:asciiTheme="minorBidi" w:hAnsiTheme="minorBidi" w:cstheme="minorBidi"/>
          <w:b/>
          <w:bCs/>
          <w:sz w:val="21"/>
          <w:szCs w:val="21"/>
          <w:rtl/>
        </w:rPr>
        <w:t>קורס</w:t>
      </w:r>
      <w:r w:rsidRPr="00C97F3E" w:rsidR="00F32BBE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מנהלי רשתות ומיישמי אבטחת מידע</w:t>
      </w:r>
      <w:r w:rsidRPr="00C97F3E" w:rsidR="00C92420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C97F3E" w:rsidR="00C92420">
        <w:rPr>
          <w:rFonts w:asciiTheme="minorBidi" w:hAnsiTheme="minorBidi" w:cstheme="minorBidi"/>
          <w:b/>
          <w:bCs/>
          <w:sz w:val="21"/>
          <w:szCs w:val="21"/>
        </w:rPr>
        <w:t>CCNA</w:t>
      </w:r>
      <w:r w:rsidRPr="00C97F3E" w:rsidR="00C92420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C97F3E" w:rsidR="00C92420">
        <w:rPr>
          <w:rFonts w:asciiTheme="minorBidi" w:hAnsiTheme="minorBidi" w:cstheme="minorBidi"/>
          <w:b/>
          <w:bCs/>
          <w:sz w:val="21"/>
          <w:szCs w:val="21"/>
        </w:rPr>
        <w:t>CCSA</w:t>
      </w:r>
      <w:r w:rsidRPr="00C97F3E" w:rsidR="00F32BBE"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C97F3E" w:rsidR="00F32BBE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C97F3E" w:rsidR="001B178E">
        <w:rPr>
          <w:rFonts w:asciiTheme="minorBidi" w:hAnsiTheme="minorBidi" w:cstheme="minorBidi"/>
          <w:sz w:val="21"/>
          <w:szCs w:val="21"/>
          <w:rtl/>
        </w:rPr>
        <w:t xml:space="preserve">מכללת שיא </w:t>
      </w:r>
      <w:r w:rsidRPr="00C97F3E" w:rsidR="001B178E">
        <w:rPr>
          <w:rFonts w:asciiTheme="minorBidi" w:hAnsiTheme="minorBidi" w:cstheme="minorBidi"/>
          <w:sz w:val="21"/>
          <w:szCs w:val="21"/>
          <w:rtl/>
        </w:rPr>
        <w:t>סקיוריטי</w:t>
      </w:r>
      <w:r w:rsidRPr="00C97F3E" w:rsidR="00C92420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</w:p>
    <w:p w:rsidR="00C92420" w:rsidRPr="00C97F3E" w:rsidP="00FF1F80" w14:paraId="168966AB" w14:textId="77777777">
      <w:pPr>
        <w:spacing w:after="0"/>
        <w:ind w:left="16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2012-2011:   </w:t>
      </w:r>
      <w:r w:rsidRPr="00C97F3E">
        <w:rPr>
          <w:rFonts w:asciiTheme="minorBidi" w:hAnsiTheme="minorBidi" w:cstheme="minorBidi" w:hint="cs"/>
          <w:sz w:val="21"/>
          <w:szCs w:val="21"/>
          <w:rtl/>
        </w:rPr>
        <w:t xml:space="preserve">לימודי תעודה, </w:t>
      </w:r>
      <w:r w:rsidRPr="00C97F3E" w:rsidR="00895C9C">
        <w:rPr>
          <w:rFonts w:asciiTheme="minorBidi" w:hAnsiTheme="minorBidi" w:cstheme="minorBidi"/>
          <w:b/>
          <w:bCs/>
          <w:sz w:val="21"/>
          <w:szCs w:val="21"/>
          <w:rtl/>
        </w:rPr>
        <w:t>קורס מנהלי תשתיות ואבטחת מידע</w:t>
      </w:r>
      <w:r w:rsidRPr="00C97F3E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, </w:t>
      </w:r>
      <w:r w:rsidRPr="00C97F3E">
        <w:rPr>
          <w:rFonts w:asciiTheme="minorBidi" w:hAnsiTheme="minorBidi" w:cstheme="minorBidi"/>
          <w:b/>
          <w:bCs/>
          <w:sz w:val="21"/>
          <w:szCs w:val="21"/>
        </w:rPr>
        <w:t>MCITP</w:t>
      </w:r>
      <w:r w:rsidRPr="00C97F3E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C97F3E">
        <w:rPr>
          <w:rFonts w:asciiTheme="minorBidi" w:hAnsiTheme="minorBidi" w:cstheme="minorBidi"/>
          <w:b/>
          <w:bCs/>
          <w:sz w:val="21"/>
          <w:szCs w:val="21"/>
        </w:rPr>
        <w:t>MCSA MCTS MCSE</w:t>
      </w:r>
      <w:r w:rsidRPr="00C97F3E"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C97F3E">
        <w:rPr>
          <w:rFonts w:asciiTheme="minorBidi" w:hAnsiTheme="minorBidi" w:cstheme="minorBidi" w:hint="cs"/>
          <w:sz w:val="21"/>
          <w:szCs w:val="21"/>
          <w:rtl/>
        </w:rPr>
        <w:t xml:space="preserve"> מכללת גון ברייס </w:t>
      </w:r>
    </w:p>
    <w:p w:rsidR="00C97F3E" w:rsidRPr="00C97F3E" w:rsidP="00FF1F80" w14:paraId="3034778D" w14:textId="77777777">
      <w:pPr>
        <w:spacing w:after="0"/>
        <w:ind w:left="16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2011-2007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="00670719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C97F3E">
        <w:rPr>
          <w:rFonts w:asciiTheme="minorBidi" w:hAnsiTheme="minorBidi" w:cstheme="minorBidi" w:hint="cs"/>
          <w:sz w:val="21"/>
          <w:szCs w:val="21"/>
          <w:rtl/>
        </w:rPr>
        <w:t>בגרות מלאה, תיכון קדמה, ירושלים</w:t>
      </w:r>
    </w:p>
    <w:p w:rsidR="00C97F3E" w:rsidP="00FF1F80" w14:paraId="67DB365C" w14:textId="77777777">
      <w:pPr>
        <w:spacing w:after="0"/>
        <w:rPr>
          <w:rFonts w:asciiTheme="minorBidi" w:hAnsiTheme="minorBidi" w:cstheme="minorBidi"/>
          <w:sz w:val="21"/>
          <w:szCs w:val="21"/>
          <w:rtl/>
        </w:rPr>
      </w:pPr>
    </w:p>
    <w:p w:rsidR="00ED0B8B" w:rsidP="00FF1F80" w14:paraId="5FC154F7" w14:textId="77777777">
      <w:pPr>
        <w:spacing w:after="0"/>
        <w:rPr>
          <w:rFonts w:asciiTheme="minorBidi" w:hAnsiTheme="minorBidi" w:cstheme="minorBidi"/>
          <w:sz w:val="21"/>
          <w:szCs w:val="21"/>
          <w:rtl/>
        </w:rPr>
      </w:pPr>
    </w:p>
    <w:p w:rsidR="00C97F3E" w:rsidRPr="00C97F3E" w:rsidP="00670719" w14:paraId="16E57700" w14:textId="77777777">
      <w:pPr>
        <w:spacing w:after="0" w:line="300" w:lineRule="auto"/>
        <w:ind w:right="-851"/>
        <w:rPr>
          <w:rFonts w:asciiTheme="minorBidi" w:hAnsiTheme="minorBidi" w:cstheme="minorBidi"/>
          <w:sz w:val="21"/>
          <w:szCs w:val="21"/>
          <w:rtl/>
        </w:rPr>
      </w:pPr>
      <w:r w:rsidRPr="00C97F3E">
        <w:rPr>
          <w:rFonts w:asciiTheme="minorBidi" w:hAnsiTheme="minorBidi" w:cstheme="minorBidi"/>
          <w:b/>
          <w:bCs/>
          <w:u w:val="single"/>
          <w:rtl/>
        </w:rPr>
        <w:t>שפות</w:t>
      </w:r>
      <w:r w:rsidRPr="00C97F3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:</w:t>
      </w:r>
      <w:r w:rsidRPr="00C97F3E">
        <w:rPr>
          <w:rFonts w:asciiTheme="minorBidi" w:hAnsiTheme="minorBidi" w:cstheme="minorBidi"/>
          <w:sz w:val="21"/>
          <w:szCs w:val="21"/>
          <w:rtl/>
        </w:rPr>
        <w:t xml:space="preserve"> עברית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cstheme="minorBidi"/>
          <w:sz w:val="21"/>
          <w:szCs w:val="21"/>
          <w:rtl/>
        </w:rPr>
        <w:t>–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שפת אם, </w:t>
      </w:r>
      <w:r w:rsidRPr="00C97F3E">
        <w:rPr>
          <w:rFonts w:asciiTheme="minorBidi" w:hAnsiTheme="minorBidi" w:cstheme="minorBidi"/>
          <w:sz w:val="21"/>
          <w:szCs w:val="21"/>
          <w:rtl/>
        </w:rPr>
        <w:t xml:space="preserve">אנגלית </w:t>
      </w:r>
      <w:r w:rsidR="00670719">
        <w:rPr>
          <w:rFonts w:asciiTheme="minorBidi" w:hAnsiTheme="minorBidi" w:cstheme="minorBidi"/>
          <w:sz w:val="21"/>
          <w:szCs w:val="21"/>
          <w:rtl/>
        </w:rPr>
        <w:t>–</w:t>
      </w:r>
      <w:r w:rsidRPr="00C97F3E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670719">
        <w:rPr>
          <w:rFonts w:asciiTheme="minorBidi" w:hAnsiTheme="minorBidi" w:cstheme="minorBidi" w:hint="cs"/>
          <w:sz w:val="21"/>
          <w:szCs w:val="21"/>
          <w:rtl/>
        </w:rPr>
        <w:t xml:space="preserve">ברמת שפת אם               </w:t>
      </w:r>
      <w:r w:rsidR="00FF1F80">
        <w:rPr>
          <w:rFonts w:asciiTheme="minorBidi" w:hAnsiTheme="minorBidi" w:cstheme="minorBidi" w:hint="cs"/>
          <w:sz w:val="21"/>
          <w:szCs w:val="21"/>
          <w:rtl/>
        </w:rPr>
        <w:t xml:space="preserve">                                                            </w:t>
      </w:r>
      <w:r w:rsidRPr="00FF1F80" w:rsidR="00FF1F80">
        <w:rPr>
          <w:rFonts w:asciiTheme="minorBidi" w:hAnsiTheme="minorBidi" w:cstheme="minorBidi" w:hint="cs"/>
          <w:b/>
          <w:bCs/>
          <w:i/>
          <w:iCs/>
          <w:sz w:val="18"/>
          <w:szCs w:val="18"/>
          <w:rtl/>
        </w:rPr>
        <w:t>*המלצות יינתנו עפ"י דרישה</w:t>
      </w:r>
    </w:p>
    <w:sectPr w:rsidSect="009177A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424" w:bottom="0" w:left="1440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3457F3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2688DE9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52AF10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64AE59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27850512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3585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0AB0CC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300676"/>
    <w:multiLevelType w:val="hybridMultilevel"/>
    <w:tmpl w:val="40263BE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E700F67"/>
    <w:multiLevelType w:val="hybridMultilevel"/>
    <w:tmpl w:val="4D82ED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A7593B"/>
    <w:multiLevelType w:val="hybridMultilevel"/>
    <w:tmpl w:val="EC343B8E"/>
    <w:lvl w:ilvl="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42CE2A0E"/>
    <w:multiLevelType w:val="hybridMultilevel"/>
    <w:tmpl w:val="4C328FC8"/>
    <w:lvl w:ilvl="0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A1152"/>
    <w:multiLevelType w:val="hybridMultilevel"/>
    <w:tmpl w:val="361C2C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D4462F"/>
    <w:multiLevelType w:val="hybridMultilevel"/>
    <w:tmpl w:val="59B0386A"/>
    <w:lvl w:ilvl="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>
    <w:nsid w:val="51F431E4"/>
    <w:multiLevelType w:val="hybridMultilevel"/>
    <w:tmpl w:val="4CF0E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F1694"/>
    <w:multiLevelType w:val="hybridMultilevel"/>
    <w:tmpl w:val="D618EA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2510EE"/>
    <w:multiLevelType w:val="multilevel"/>
    <w:tmpl w:val="562510EE"/>
    <w:lvl w:ilvl="0">
      <w:start w:val="1"/>
      <w:numFmt w:val="bullet"/>
      <w:lvlText w:val=""/>
      <w:lvlJc w:val="left"/>
      <w:pPr>
        <w:tabs>
          <w:tab w:val="num" w:pos="-136"/>
        </w:tabs>
        <w:ind w:left="-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84"/>
        </w:tabs>
        <w:ind w:left="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</w:abstractNum>
  <w:abstractNum w:abstractNumId="9">
    <w:nsid w:val="6F0155D8"/>
    <w:multiLevelType w:val="hybridMultilevel"/>
    <w:tmpl w:val="0DF6F7E0"/>
    <w:lvl w:ilvl="0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>
    <w:nsid w:val="77CC2AA2"/>
    <w:multiLevelType w:val="hybridMultilevel"/>
    <w:tmpl w:val="261C5D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B7E07"/>
    <w:multiLevelType w:val="hybridMultilevel"/>
    <w:tmpl w:val="29E6C0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24333D"/>
    <w:multiLevelType w:val="hybridMultilevel"/>
    <w:tmpl w:val="B1F69E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E45304"/>
    <w:multiLevelType w:val="hybridMultilevel"/>
    <w:tmpl w:val="F27039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13"/>
  </w:num>
  <w:num w:numId="8">
    <w:abstractNumId w:val="1"/>
  </w:num>
  <w:num w:numId="9">
    <w:abstractNumId w:val="12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2C"/>
    <w:rsid w:val="00087FB2"/>
    <w:rsid w:val="000A4D39"/>
    <w:rsid w:val="00140A24"/>
    <w:rsid w:val="001700A7"/>
    <w:rsid w:val="001B178E"/>
    <w:rsid w:val="001D3F36"/>
    <w:rsid w:val="00205CDB"/>
    <w:rsid w:val="002106CD"/>
    <w:rsid w:val="0021797A"/>
    <w:rsid w:val="002603C9"/>
    <w:rsid w:val="002D13D5"/>
    <w:rsid w:val="00310BB3"/>
    <w:rsid w:val="00351113"/>
    <w:rsid w:val="00384A4B"/>
    <w:rsid w:val="0040442C"/>
    <w:rsid w:val="00453D51"/>
    <w:rsid w:val="00456A5E"/>
    <w:rsid w:val="004D6127"/>
    <w:rsid w:val="005C5A06"/>
    <w:rsid w:val="005E0A29"/>
    <w:rsid w:val="005E5372"/>
    <w:rsid w:val="005F1F3C"/>
    <w:rsid w:val="006125FE"/>
    <w:rsid w:val="006303D7"/>
    <w:rsid w:val="00635217"/>
    <w:rsid w:val="00654311"/>
    <w:rsid w:val="00670719"/>
    <w:rsid w:val="006B3F6D"/>
    <w:rsid w:val="006D3902"/>
    <w:rsid w:val="006F5AE3"/>
    <w:rsid w:val="007620C2"/>
    <w:rsid w:val="007665B2"/>
    <w:rsid w:val="00784236"/>
    <w:rsid w:val="0078736A"/>
    <w:rsid w:val="007939D4"/>
    <w:rsid w:val="0084590C"/>
    <w:rsid w:val="00881108"/>
    <w:rsid w:val="00895C9C"/>
    <w:rsid w:val="00914DE3"/>
    <w:rsid w:val="00916FF4"/>
    <w:rsid w:val="009177AB"/>
    <w:rsid w:val="00953503"/>
    <w:rsid w:val="00980017"/>
    <w:rsid w:val="00A26B3A"/>
    <w:rsid w:val="00A47BB9"/>
    <w:rsid w:val="00A60472"/>
    <w:rsid w:val="00AE02CA"/>
    <w:rsid w:val="00B20DD1"/>
    <w:rsid w:val="00B84B03"/>
    <w:rsid w:val="00BA6885"/>
    <w:rsid w:val="00BB03DB"/>
    <w:rsid w:val="00BB68FB"/>
    <w:rsid w:val="00BC285C"/>
    <w:rsid w:val="00BF6A2E"/>
    <w:rsid w:val="00C47838"/>
    <w:rsid w:val="00C92420"/>
    <w:rsid w:val="00C97F3E"/>
    <w:rsid w:val="00CC657C"/>
    <w:rsid w:val="00CC6D2D"/>
    <w:rsid w:val="00D15318"/>
    <w:rsid w:val="00D319AA"/>
    <w:rsid w:val="00D56607"/>
    <w:rsid w:val="00DA32AD"/>
    <w:rsid w:val="00DB5183"/>
    <w:rsid w:val="00DC487C"/>
    <w:rsid w:val="00DF0AF5"/>
    <w:rsid w:val="00E269BC"/>
    <w:rsid w:val="00E409C0"/>
    <w:rsid w:val="00E9565B"/>
    <w:rsid w:val="00EA6311"/>
    <w:rsid w:val="00EB2136"/>
    <w:rsid w:val="00ED0B8B"/>
    <w:rsid w:val="00F31B73"/>
    <w:rsid w:val="00F32BBE"/>
    <w:rsid w:val="00F416C8"/>
    <w:rsid w:val="00F43C73"/>
    <w:rsid w:val="00F43EEC"/>
    <w:rsid w:val="00F83414"/>
    <w:rsid w:val="00FA5741"/>
    <w:rsid w:val="00FD042F"/>
    <w:rsid w:val="00FF1F80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4D6E2A-514C-4ED6-8934-01127BED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he-IL"/>
      </w:rPr>
    </w:rPrDefault>
    <w:pPrDefault>
      <w:pPr>
        <w:widowControl w:val="0"/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D72"/>
  </w:style>
  <w:style w:type="paragraph" w:styleId="Heading1">
    <w:name w:val="heading 1"/>
    <w:basedOn w:val="Normal"/>
    <w:next w:val="Normal"/>
    <w:rsid w:val="00914DE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14DE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3"/>
    <w:uiPriority w:val="9"/>
    <w:qFormat/>
    <w:rsid w:val="00511D7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rsid w:val="00914DE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14DE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914DE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14DE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11D72"/>
    <w:rPr>
      <w:color w:val="0563C1" w:themeColor="hyperlink"/>
      <w:u w:val="single"/>
    </w:rPr>
  </w:style>
  <w:style w:type="character" w:customStyle="1" w:styleId="3">
    <w:name w:val="כותרת 3 תו"/>
    <w:basedOn w:val="DefaultParagraphFont"/>
    <w:link w:val="Heading3"/>
    <w:uiPriority w:val="9"/>
    <w:rsid w:val="00511D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ubtitle">
    <w:name w:val="Subtitle"/>
    <w:basedOn w:val="Normal"/>
    <w:next w:val="Normal"/>
    <w:rsid w:val="00914D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a"/>
    <w:uiPriority w:val="99"/>
    <w:unhideWhenUsed/>
    <w:rsid w:val="00895C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895C9C"/>
  </w:style>
  <w:style w:type="paragraph" w:styleId="Footer">
    <w:name w:val="footer"/>
    <w:basedOn w:val="Normal"/>
    <w:link w:val="a0"/>
    <w:uiPriority w:val="99"/>
    <w:unhideWhenUsed/>
    <w:rsid w:val="00895C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895C9C"/>
  </w:style>
  <w:style w:type="paragraph" w:styleId="BalloonText">
    <w:name w:val="Balloon Text"/>
    <w:basedOn w:val="Normal"/>
    <w:link w:val="a1"/>
    <w:uiPriority w:val="99"/>
    <w:semiHidden/>
    <w:unhideWhenUsed/>
    <w:rsid w:val="00CC6D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CC6D2D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C9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6601-A244-4446-BEAC-E45C064D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Yarden Sheich</dc:creator>
  <cp:lastModifiedBy>Dor Avganim</cp:lastModifiedBy>
  <cp:revision>2</cp:revision>
  <cp:lastPrinted>2020-09-17T08:48:00Z</cp:lastPrinted>
  <dcterms:created xsi:type="dcterms:W3CDTF">2021-10-19T09:51:00Z</dcterms:created>
  <dcterms:modified xsi:type="dcterms:W3CDTF">2021-10-19T09:51:00Z</dcterms:modified>
</cp:coreProperties>
</file>