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BC" w:rsidRDefault="00171CF5" w:rsidP="001727E4">
      <w:pPr>
        <w:bidi/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E43996">
        <w:rPr>
          <w:rFonts w:cs="David" w:hint="cs"/>
          <w:sz w:val="24"/>
          <w:szCs w:val="24"/>
          <w:rtl/>
        </w:rPr>
        <w:t>25</w:t>
      </w:r>
      <w:r w:rsidR="00460A20">
        <w:rPr>
          <w:rFonts w:cs="David" w:hint="cs"/>
          <w:sz w:val="24"/>
          <w:szCs w:val="24"/>
          <w:rtl/>
        </w:rPr>
        <w:t xml:space="preserve"> </w:t>
      </w:r>
      <w:r w:rsidR="001727E4">
        <w:rPr>
          <w:rFonts w:cs="David" w:hint="cs"/>
          <w:sz w:val="24"/>
          <w:szCs w:val="24"/>
          <w:rtl/>
        </w:rPr>
        <w:t>ספטמבר</w:t>
      </w:r>
      <w:r w:rsidR="00D51EA3">
        <w:rPr>
          <w:rFonts w:cs="David" w:hint="cs"/>
          <w:sz w:val="24"/>
          <w:szCs w:val="24"/>
          <w:rtl/>
        </w:rPr>
        <w:t xml:space="preserve"> </w:t>
      </w:r>
      <w:r w:rsidR="00EB3F5D">
        <w:rPr>
          <w:rFonts w:cs="David" w:hint="cs"/>
          <w:sz w:val="24"/>
          <w:szCs w:val="24"/>
          <w:rtl/>
        </w:rPr>
        <w:t xml:space="preserve"> </w:t>
      </w:r>
      <w:r w:rsidR="00434315">
        <w:rPr>
          <w:rFonts w:cs="David" w:hint="cs"/>
          <w:sz w:val="24"/>
          <w:szCs w:val="24"/>
          <w:rtl/>
        </w:rPr>
        <w:t>2019</w:t>
      </w:r>
    </w:p>
    <w:p w:rsidR="00171CF5" w:rsidRDefault="00171CF5" w:rsidP="005A70F0">
      <w:pPr>
        <w:bidi/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1727E4">
        <w:rPr>
          <w:rFonts w:cs="David" w:hint="cs"/>
          <w:sz w:val="24"/>
          <w:szCs w:val="24"/>
          <w:rtl/>
        </w:rPr>
        <w:t>כ</w:t>
      </w:r>
      <w:r w:rsidR="005A70F0">
        <w:rPr>
          <w:rFonts w:cs="David" w:hint="cs"/>
          <w:sz w:val="24"/>
          <w:szCs w:val="24"/>
          <w:rtl/>
        </w:rPr>
        <w:t>ה</w:t>
      </w:r>
      <w:r w:rsidR="00225EAB">
        <w:rPr>
          <w:rFonts w:cs="David" w:hint="cs"/>
          <w:sz w:val="24"/>
          <w:szCs w:val="24"/>
          <w:rtl/>
        </w:rPr>
        <w:t xml:space="preserve"> </w:t>
      </w:r>
      <w:r w:rsidR="00D5265F">
        <w:rPr>
          <w:rFonts w:cs="David" w:hint="cs"/>
          <w:sz w:val="24"/>
          <w:szCs w:val="24"/>
          <w:rtl/>
        </w:rPr>
        <w:t xml:space="preserve"> </w:t>
      </w:r>
      <w:r w:rsidR="001727E4">
        <w:rPr>
          <w:rFonts w:cs="David" w:hint="cs"/>
          <w:sz w:val="24"/>
          <w:szCs w:val="24"/>
          <w:rtl/>
        </w:rPr>
        <w:t>אלול</w:t>
      </w:r>
      <w:r w:rsidR="00103310">
        <w:rPr>
          <w:rFonts w:cs="David" w:hint="cs"/>
          <w:sz w:val="24"/>
          <w:szCs w:val="24"/>
          <w:rtl/>
        </w:rPr>
        <w:t xml:space="preserve"> </w:t>
      </w:r>
      <w:r w:rsidR="007B52A0">
        <w:rPr>
          <w:rFonts w:cs="David" w:hint="cs"/>
          <w:sz w:val="24"/>
          <w:szCs w:val="24"/>
          <w:rtl/>
        </w:rPr>
        <w:t xml:space="preserve"> </w:t>
      </w:r>
      <w:proofErr w:type="spellStart"/>
      <w:r w:rsidR="007B52A0">
        <w:rPr>
          <w:rFonts w:cs="David" w:hint="cs"/>
          <w:sz w:val="24"/>
          <w:szCs w:val="24"/>
          <w:rtl/>
        </w:rPr>
        <w:t>תשע''</w:t>
      </w:r>
      <w:r w:rsidR="00187784">
        <w:rPr>
          <w:rFonts w:cs="David" w:hint="cs"/>
          <w:sz w:val="24"/>
          <w:szCs w:val="24"/>
          <w:rtl/>
        </w:rPr>
        <w:t>ט</w:t>
      </w:r>
      <w:proofErr w:type="spellEnd"/>
    </w:p>
    <w:p w:rsidR="00271B06" w:rsidRDefault="00271B06" w:rsidP="00271B06">
      <w:pPr>
        <w:bidi/>
        <w:spacing w:line="276" w:lineRule="auto"/>
        <w:jc w:val="both"/>
        <w:rPr>
          <w:rFonts w:cs="David"/>
          <w:sz w:val="24"/>
          <w:szCs w:val="24"/>
          <w:rtl/>
        </w:rPr>
      </w:pPr>
    </w:p>
    <w:p w:rsidR="00271B06" w:rsidRDefault="00271B06" w:rsidP="00271B06">
      <w:pPr>
        <w:bidi/>
        <w:spacing w:line="276" w:lineRule="auto"/>
        <w:jc w:val="both"/>
        <w:rPr>
          <w:rFonts w:cs="David"/>
          <w:sz w:val="24"/>
          <w:szCs w:val="24"/>
          <w:rtl/>
        </w:rPr>
      </w:pPr>
    </w:p>
    <w:p w:rsidR="006A1E58" w:rsidRDefault="00271B06" w:rsidP="00393D03">
      <w:pPr>
        <w:bidi/>
        <w:spacing w:line="276" w:lineRule="auto"/>
        <w:jc w:val="center"/>
        <w:rPr>
          <w:rFonts w:cs="David"/>
          <w:sz w:val="30"/>
          <w:szCs w:val="30"/>
          <w:u w:val="single"/>
          <w:rtl/>
        </w:rPr>
      </w:pPr>
      <w:r w:rsidRPr="00271B06">
        <w:rPr>
          <w:rFonts w:cs="David" w:hint="cs"/>
          <w:sz w:val="30"/>
          <w:szCs w:val="30"/>
          <w:u w:val="single"/>
          <w:rtl/>
        </w:rPr>
        <w:t xml:space="preserve">הנדון: כוננות </w:t>
      </w:r>
      <w:r w:rsidR="00393D03">
        <w:rPr>
          <w:rFonts w:cs="David" w:hint="cs"/>
          <w:sz w:val="30"/>
          <w:szCs w:val="30"/>
          <w:u w:val="single"/>
          <w:rtl/>
        </w:rPr>
        <w:t>אוקטובר</w:t>
      </w:r>
      <w:r w:rsidR="00130CC6">
        <w:rPr>
          <w:rFonts w:cs="David" w:hint="cs"/>
          <w:sz w:val="30"/>
          <w:szCs w:val="30"/>
          <w:u w:val="single"/>
          <w:rtl/>
        </w:rPr>
        <w:t xml:space="preserve"> </w:t>
      </w:r>
      <w:r w:rsidR="008800CA">
        <w:rPr>
          <w:rFonts w:cs="David" w:hint="cs"/>
          <w:sz w:val="30"/>
          <w:szCs w:val="30"/>
          <w:u w:val="single"/>
          <w:rtl/>
        </w:rPr>
        <w:t xml:space="preserve"> </w:t>
      </w:r>
      <w:r w:rsidR="002C543B">
        <w:rPr>
          <w:rFonts w:cs="David" w:hint="cs"/>
          <w:sz w:val="30"/>
          <w:szCs w:val="30"/>
          <w:u w:val="single"/>
          <w:rtl/>
        </w:rPr>
        <w:t>201</w:t>
      </w:r>
      <w:r w:rsidR="00E64B50">
        <w:rPr>
          <w:rFonts w:cs="David" w:hint="cs"/>
          <w:sz w:val="30"/>
          <w:szCs w:val="30"/>
          <w:u w:val="single"/>
          <w:rtl/>
        </w:rPr>
        <w:t>9</w:t>
      </w:r>
    </w:p>
    <w:p w:rsidR="00543CFE" w:rsidRDefault="00543CFE" w:rsidP="00543CF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</w:rPr>
      </w:pPr>
    </w:p>
    <w:p w:rsidR="009258C0" w:rsidRDefault="009258C0" w:rsidP="00543CF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</w:rPr>
      </w:pPr>
    </w:p>
    <w:tbl>
      <w:tblPr>
        <w:tblStyle w:val="a5"/>
        <w:tblW w:w="0" w:type="auto"/>
        <w:tblInd w:w="2235" w:type="dxa"/>
        <w:tblLook w:val="04A0" w:firstRow="1" w:lastRow="0" w:firstColumn="1" w:lastColumn="0" w:noHBand="0" w:noVBand="1"/>
      </w:tblPr>
      <w:tblGrid>
        <w:gridCol w:w="2373"/>
        <w:gridCol w:w="2446"/>
      </w:tblGrid>
      <w:tr w:rsidR="001727E4" w:rsidTr="001727E4">
        <w:tc>
          <w:tcPr>
            <w:tcW w:w="2373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נדיר בן משה</w:t>
            </w:r>
          </w:p>
        </w:tc>
        <w:tc>
          <w:tcPr>
            <w:tcW w:w="2446" w:type="dxa"/>
          </w:tcPr>
          <w:p w:rsidR="001727E4" w:rsidRDefault="005A70F0" w:rsidP="005A70F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1.10</w:t>
            </w:r>
          </w:p>
        </w:tc>
      </w:tr>
      <w:tr w:rsidR="001727E4" w:rsidTr="001727E4">
        <w:tc>
          <w:tcPr>
            <w:tcW w:w="2373" w:type="dxa"/>
          </w:tcPr>
          <w:p w:rsidR="001727E4" w:rsidRDefault="00356DCF" w:rsidP="00356DC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רינת ברבי</w:t>
            </w:r>
          </w:p>
        </w:tc>
        <w:tc>
          <w:tcPr>
            <w:tcW w:w="2446" w:type="dxa"/>
          </w:tcPr>
          <w:p w:rsidR="001727E4" w:rsidRDefault="005A70F0" w:rsidP="00356DC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2.1</w:t>
            </w:r>
            <w:r w:rsidR="00356DCF"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0</w:t>
            </w:r>
          </w:p>
        </w:tc>
      </w:tr>
      <w:tr w:rsidR="001727E4" w:rsidTr="001727E4">
        <w:tc>
          <w:tcPr>
            <w:tcW w:w="2373" w:type="dxa"/>
          </w:tcPr>
          <w:p w:rsidR="001727E4" w:rsidRDefault="0013681B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סיון עמשלום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3.10</w:t>
            </w:r>
          </w:p>
        </w:tc>
      </w:tr>
      <w:tr w:rsidR="001727E4" w:rsidTr="001727E4">
        <w:tc>
          <w:tcPr>
            <w:tcW w:w="2373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רינת משה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4.10</w:t>
            </w:r>
          </w:p>
        </w:tc>
      </w:tr>
      <w:tr w:rsidR="001727E4" w:rsidTr="001727E4">
        <w:tc>
          <w:tcPr>
            <w:tcW w:w="2373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אדוה שוורצמן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5.10</w:t>
            </w:r>
          </w:p>
        </w:tc>
      </w:tr>
      <w:tr w:rsidR="001727E4" w:rsidTr="001727E4">
        <w:tc>
          <w:tcPr>
            <w:tcW w:w="2373" w:type="dxa"/>
          </w:tcPr>
          <w:p w:rsidR="001727E4" w:rsidRDefault="00306059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אסטר מלול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6.10</w:t>
            </w:r>
          </w:p>
        </w:tc>
      </w:tr>
      <w:tr w:rsidR="001727E4" w:rsidTr="001727E4">
        <w:tc>
          <w:tcPr>
            <w:tcW w:w="2373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אודליה שהם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7.10</w:t>
            </w:r>
          </w:p>
        </w:tc>
      </w:tr>
      <w:tr w:rsidR="001727E4" w:rsidTr="001727E4">
        <w:tc>
          <w:tcPr>
            <w:tcW w:w="2373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מירי כהן</w:t>
            </w:r>
          </w:p>
        </w:tc>
        <w:tc>
          <w:tcPr>
            <w:tcW w:w="2446" w:type="dxa"/>
          </w:tcPr>
          <w:p w:rsidR="001727E4" w:rsidRDefault="00475D50" w:rsidP="005A70F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8-9.10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אליסה גנל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10.10</w:t>
            </w:r>
          </w:p>
        </w:tc>
      </w:tr>
      <w:tr w:rsidR="001727E4" w:rsidTr="001727E4">
        <w:tc>
          <w:tcPr>
            <w:tcW w:w="2373" w:type="dxa"/>
          </w:tcPr>
          <w:p w:rsidR="001727E4" w:rsidRDefault="00306059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 xml:space="preserve">מיטל </w:t>
            </w:r>
            <w:proofErr w:type="spellStart"/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ליבוביץ</w:t>
            </w:r>
            <w:proofErr w:type="spellEnd"/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11.10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עדי גרישפון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12.10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 xml:space="preserve">ליאורה </w:t>
            </w:r>
            <w:proofErr w:type="spellStart"/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דסטה</w:t>
            </w:r>
            <w:proofErr w:type="spellEnd"/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 xml:space="preserve"> בלאי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13.10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רויטל חיים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14.10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יחיאל הראל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15.10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דולב קרזי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16.10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טלי מור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17.10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ליאל סויד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18.10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גל סער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19.10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אמיר טויטו</w:t>
            </w:r>
          </w:p>
        </w:tc>
        <w:tc>
          <w:tcPr>
            <w:tcW w:w="2446" w:type="dxa"/>
          </w:tcPr>
          <w:p w:rsidR="001727E4" w:rsidRDefault="005A70F0" w:rsidP="00475D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20</w:t>
            </w:r>
            <w:r w:rsidR="00475D50"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-21.10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צפנת גרנביץ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22.10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שירן תורג'מן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23.10</w:t>
            </w:r>
          </w:p>
        </w:tc>
      </w:tr>
      <w:tr w:rsidR="001727E4" w:rsidTr="001727E4">
        <w:tc>
          <w:tcPr>
            <w:tcW w:w="2373" w:type="dxa"/>
          </w:tcPr>
          <w:p w:rsidR="001727E4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רוני לוי</w:t>
            </w:r>
          </w:p>
        </w:tc>
        <w:tc>
          <w:tcPr>
            <w:tcW w:w="2446" w:type="dxa"/>
          </w:tcPr>
          <w:p w:rsidR="001727E4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24.10</w:t>
            </w:r>
          </w:p>
        </w:tc>
      </w:tr>
      <w:tr w:rsidR="005A70F0" w:rsidTr="001727E4">
        <w:tc>
          <w:tcPr>
            <w:tcW w:w="2373" w:type="dxa"/>
          </w:tcPr>
          <w:p w:rsidR="005A70F0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אורון בולגנים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25.10</w:t>
            </w:r>
          </w:p>
        </w:tc>
      </w:tr>
      <w:tr w:rsidR="005A70F0" w:rsidTr="001727E4">
        <w:tc>
          <w:tcPr>
            <w:tcW w:w="2373" w:type="dxa"/>
          </w:tcPr>
          <w:p w:rsidR="005A70F0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נרדית רביבו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26.10</w:t>
            </w:r>
          </w:p>
        </w:tc>
      </w:tr>
      <w:tr w:rsidR="005A70F0" w:rsidTr="001727E4">
        <w:tc>
          <w:tcPr>
            <w:tcW w:w="2373" w:type="dxa"/>
          </w:tcPr>
          <w:p w:rsidR="005A70F0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מירב בן ישי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27.10</w:t>
            </w:r>
          </w:p>
        </w:tc>
      </w:tr>
      <w:tr w:rsidR="005A70F0" w:rsidTr="001727E4">
        <w:tc>
          <w:tcPr>
            <w:tcW w:w="2373" w:type="dxa"/>
          </w:tcPr>
          <w:p w:rsidR="005A70F0" w:rsidRDefault="00356DCF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מיטל פרי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28.10</w:t>
            </w:r>
          </w:p>
        </w:tc>
      </w:tr>
      <w:tr w:rsidR="005A70F0" w:rsidTr="001727E4">
        <w:tc>
          <w:tcPr>
            <w:tcW w:w="2373" w:type="dxa"/>
          </w:tcPr>
          <w:p w:rsidR="005A70F0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 xml:space="preserve">מוריה </w:t>
            </w:r>
            <w:proofErr w:type="spellStart"/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בלובשטיין</w:t>
            </w:r>
            <w:proofErr w:type="spellEnd"/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29.10</w:t>
            </w:r>
          </w:p>
        </w:tc>
      </w:tr>
      <w:tr w:rsidR="005A70F0" w:rsidTr="001727E4">
        <w:tc>
          <w:tcPr>
            <w:tcW w:w="2373" w:type="dxa"/>
          </w:tcPr>
          <w:p w:rsidR="005A70F0" w:rsidRDefault="0013681B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שרית פוזן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30.10</w:t>
            </w:r>
          </w:p>
        </w:tc>
      </w:tr>
      <w:tr w:rsidR="005A70F0" w:rsidTr="001727E4">
        <w:tc>
          <w:tcPr>
            <w:tcW w:w="2373" w:type="dxa"/>
          </w:tcPr>
          <w:p w:rsidR="005A70F0" w:rsidRDefault="00475D5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תימור חנג'ר</w:t>
            </w:r>
          </w:p>
        </w:tc>
        <w:tc>
          <w:tcPr>
            <w:tcW w:w="2446" w:type="dxa"/>
          </w:tcPr>
          <w:p w:rsidR="005A70F0" w:rsidRDefault="005A70F0" w:rsidP="004D0E1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David"/>
                <w:b/>
                <w:color w:val="auto"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color w:val="auto"/>
                <w:sz w:val="26"/>
                <w:szCs w:val="26"/>
                <w:rtl/>
              </w:rPr>
              <w:t>31.10</w:t>
            </w:r>
          </w:p>
        </w:tc>
      </w:tr>
    </w:tbl>
    <w:p w:rsidR="008E00EA" w:rsidRDefault="008E00EA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393D03" w:rsidRDefault="00393D03" w:rsidP="004D0E1E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  <w:rtl/>
        </w:rPr>
      </w:pPr>
    </w:p>
    <w:p w:rsidR="008E00EA" w:rsidRPr="009258C0" w:rsidRDefault="00D6241F" w:rsidP="008E00EA">
      <w:pPr>
        <w:overflowPunct/>
        <w:autoSpaceDE/>
        <w:autoSpaceDN/>
        <w:adjustRightInd/>
        <w:jc w:val="right"/>
        <w:textAlignment w:val="auto"/>
        <w:rPr>
          <w:rFonts w:ascii="Arial" w:hAnsi="Arial" w:cs="David"/>
          <w:b/>
          <w:color w:val="auto"/>
          <w:sz w:val="26"/>
          <w:szCs w:val="26"/>
        </w:rPr>
      </w:pPr>
      <w:r>
        <w:rPr>
          <w:rFonts w:ascii="Arial" w:hAnsi="Arial" w:cs="David" w:hint="cs"/>
          <w:b/>
          <w:color w:val="auto"/>
          <w:sz w:val="26"/>
          <w:szCs w:val="26"/>
          <w:rtl/>
        </w:rPr>
        <w:t>טלפון כונניות</w:t>
      </w:r>
    </w:p>
    <w:tbl>
      <w:tblPr>
        <w:tblpPr w:leftFromText="180" w:rightFromText="180" w:vertAnchor="text" w:horzAnchor="margin" w:tblpY="194"/>
        <w:bidiVisual/>
        <w:tblW w:w="907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1701"/>
        <w:gridCol w:w="1985"/>
      </w:tblGrid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>עררים</w:t>
            </w:r>
            <w:proofErr w:type="spellEnd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 xml:space="preserve"> ירושלים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>עררים</w:t>
            </w:r>
            <w:proofErr w:type="spellEnd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 xml:space="preserve"> ת''א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>עררים</w:t>
            </w:r>
            <w:proofErr w:type="spellEnd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>בש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>עררים</w:t>
            </w:r>
            <w:proofErr w:type="spellEnd"/>
            <w:r>
              <w:rPr>
                <w:rFonts w:ascii="Arial" w:hAnsi="Arial" w:cs="David" w:hint="cs"/>
                <w:b/>
                <w:color w:val="auto"/>
                <w:sz w:val="32"/>
                <w:szCs w:val="32"/>
                <w:rtl/>
              </w:rPr>
              <w:t xml:space="preserve"> חיפה</w:t>
            </w: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מיטל פרי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054-2196691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צפנת גרנביץ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052-6636500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  <w:t xml:space="preserve"> סיוון עמשלום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052-3298146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רינת ג'רבי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050-6817479</w:t>
            </w: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מיטל מילוא(חלד)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052-5358600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שירן תורג'מן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050-4275884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מורן בן אור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050-8942907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תימור </w:t>
            </w:r>
            <w:proofErr w:type="spellStart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חינג'ר</w:t>
            </w:r>
            <w:proofErr w:type="spellEnd"/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050-9707552</w:t>
            </w: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טלי מור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050-6207738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רוני לוי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052-6494567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נדיר בן משה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054-4603153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שרית פוזן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050-9949039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מיטל </w:t>
            </w:r>
            <w:proofErr w:type="spellStart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ליבוביץ</w:t>
            </w:r>
            <w:proofErr w:type="spellEnd"/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052-6900501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מוריה </w:t>
            </w:r>
            <w:proofErr w:type="spellStart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בלובשטיין</w:t>
            </w:r>
            <w:proofErr w:type="spellEnd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052-8397303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רינת משה 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050-2328855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טויטו אמיר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050-6204138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איילה שחר שוורץ(חלד)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054-5246024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אדווה שוורץ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050-6207646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נרדית רביבו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052-4874684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לארה </w:t>
            </w:r>
            <w:proofErr w:type="spellStart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רבקין</w:t>
            </w:r>
            <w:proofErr w:type="spellEnd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בן ארי(חלד)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054-7606689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מורן ברבי(חלד)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054-5849123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ליאורה </w:t>
            </w:r>
            <w:proofErr w:type="spellStart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דסטי</w:t>
            </w:r>
            <w:proofErr w:type="spellEnd"/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בלאי 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050-7343984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B72CB" w:rsidTr="00AB72CB">
        <w:trPr>
          <w:trHeight w:val="6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אליסה גנל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050-9591292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מירי כהן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052-5868786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rPr>
          <w:trHeight w:val="5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עדי גרישפון</w:t>
            </w:r>
          </w:p>
          <w:p w:rsidR="00AB72CB" w:rsidRPr="002A18AC" w:rsidRDefault="00AB72CB" w:rsidP="00AB72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050-2441000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דולב קרזי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054-9241991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אסטר מלול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052-8845026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גל סער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050-5555591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 מירב בן ישי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 xml:space="preserve">053-5244806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ליאל סויד</w:t>
            </w:r>
          </w:p>
          <w:p w:rsidR="00803F13" w:rsidRPr="00803F13" w:rsidRDefault="00803F13" w:rsidP="00803F13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 w:val="0"/>
                <w:color w:val="auto"/>
                <w:sz w:val="24"/>
                <w:szCs w:val="24"/>
              </w:rPr>
            </w:pPr>
            <w:r w:rsidRPr="00803F13">
              <w:rPr>
                <w:rFonts w:ascii="Arial" w:hAnsi="Arial" w:cs="David"/>
                <w:b/>
                <w:bCs w:val="0"/>
                <w:color w:val="auto"/>
                <w:sz w:val="24"/>
                <w:szCs w:val="24"/>
                <w:rtl/>
              </w:rPr>
              <w:t>0544299023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יחיאל צבי הראל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052-4517180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רויטל חיים</w:t>
            </w:r>
          </w:p>
          <w:p w:rsidR="00803F13" w:rsidRPr="00803F13" w:rsidRDefault="00803F13" w:rsidP="00803F13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 w:val="0"/>
                <w:color w:val="auto"/>
                <w:sz w:val="24"/>
                <w:szCs w:val="24"/>
              </w:rPr>
            </w:pPr>
            <w:r w:rsidRPr="00803F13">
              <w:rPr>
                <w:rFonts w:ascii="Arial" w:hAnsi="Arial" w:cs="David"/>
                <w:b/>
                <w:bCs w:val="0"/>
                <w:color w:val="auto"/>
                <w:sz w:val="24"/>
                <w:szCs w:val="24"/>
                <w:rtl/>
              </w:rPr>
              <w:t>0503536289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אודליה שוהם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054-2471704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  <w:tr w:rsidR="00AB72CB" w:rsidTr="00AB72C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אורון בולגנים</w:t>
            </w:r>
          </w:p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  <w:rtl/>
              </w:rPr>
            </w:pPr>
            <w:r w:rsidRPr="002A18AC">
              <w:rPr>
                <w:rFonts w:ascii="Arial" w:hAnsi="Arial" w:cs="David" w:hint="cs"/>
                <w:bCs w:val="0"/>
                <w:color w:val="auto"/>
                <w:sz w:val="24"/>
                <w:szCs w:val="24"/>
                <w:rtl/>
              </w:rPr>
              <w:t>052-6244111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jc w:val="center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B" w:rsidRPr="002A18AC" w:rsidRDefault="00AB72CB" w:rsidP="00AB72CB">
            <w:pPr>
              <w:bidi/>
              <w:spacing w:line="360" w:lineRule="auto"/>
              <w:rPr>
                <w:rFonts w:ascii="Arial" w:hAnsi="Arial" w:cs="David"/>
                <w:bCs w:val="0"/>
                <w:color w:val="auto"/>
                <w:sz w:val="24"/>
                <w:szCs w:val="24"/>
              </w:rPr>
            </w:pPr>
          </w:p>
        </w:tc>
      </w:tr>
    </w:tbl>
    <w:p w:rsidR="00844930" w:rsidRPr="00E0543A" w:rsidRDefault="00844930" w:rsidP="00E77B4F">
      <w:pPr>
        <w:bidi/>
        <w:rPr>
          <w:rFonts w:cs="David"/>
          <w:sz w:val="24"/>
          <w:szCs w:val="24"/>
          <w:rtl/>
        </w:rPr>
      </w:pPr>
    </w:p>
    <w:sectPr w:rsidR="00844930" w:rsidRPr="00E0543A" w:rsidSect="007B4B85">
      <w:headerReference w:type="default" r:id="rId12"/>
      <w:footerReference w:type="even" r:id="rId13"/>
      <w:footerReference w:type="default" r:id="rId14"/>
      <w:pgSz w:w="11906" w:h="16838"/>
      <w:pgMar w:top="455" w:right="1466" w:bottom="1440" w:left="1440" w:header="284" w:footer="4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CD" w:rsidRDefault="00B70ECD">
      <w:r>
        <w:separator/>
      </w:r>
    </w:p>
  </w:endnote>
  <w:endnote w:type="continuationSeparator" w:id="0">
    <w:p w:rsidR="00B70ECD" w:rsidRDefault="00B7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F0" w:rsidRDefault="005A70F0" w:rsidP="00637FFE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5A70F0" w:rsidRDefault="005A70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000" w:type="dxa"/>
      <w:tblBorders>
        <w:top w:val="single" w:sz="6" w:space="0" w:color="005F9D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3960"/>
    </w:tblGrid>
    <w:tr w:rsidR="005A70F0" w:rsidRPr="00FD067A">
      <w:tc>
        <w:tcPr>
          <w:tcW w:w="5040" w:type="dxa"/>
          <w:shd w:val="clear" w:color="auto" w:fill="auto"/>
          <w:vAlign w:val="center"/>
        </w:tcPr>
        <w:p w:rsidR="005A70F0" w:rsidRPr="00FD067A" w:rsidRDefault="005A70F0" w:rsidP="00FD067A">
          <w:pPr>
            <w:pStyle w:val="a4"/>
            <w:bidi/>
            <w:jc w:val="center"/>
            <w:rPr>
              <w:rFonts w:ascii="Arial" w:hAnsi="Arial" w:cs="Arial"/>
              <w:color w:val="015F9D"/>
              <w:spacing w:val="10"/>
              <w:szCs w:val="20"/>
              <w:rtl/>
            </w:rPr>
          </w:pP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רח' מסילת ישרים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6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, ירושלים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94584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>,</w:t>
          </w:r>
        </w:p>
        <w:p w:rsidR="005A70F0" w:rsidRPr="00FD067A" w:rsidRDefault="005A70F0" w:rsidP="00FD067A">
          <w:pPr>
            <w:pStyle w:val="a4"/>
            <w:bidi/>
            <w:jc w:val="center"/>
            <w:rPr>
              <w:rFonts w:ascii="Arial" w:hAnsi="Arial" w:cs="Arial"/>
              <w:color w:val="015F9D"/>
              <w:spacing w:val="10"/>
              <w:sz w:val="18"/>
              <w:szCs w:val="18"/>
              <w:rtl/>
            </w:rPr>
          </w:pP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טל: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02-6294</w:t>
          </w:r>
          <w:r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723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 xml:space="preserve"> פ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קס: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02-62948</w:t>
          </w:r>
          <w:r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36</w:t>
          </w:r>
        </w:p>
      </w:tc>
      <w:tc>
        <w:tcPr>
          <w:tcW w:w="3960" w:type="dxa"/>
          <w:shd w:val="clear" w:color="auto" w:fill="auto"/>
        </w:tcPr>
        <w:p w:rsidR="005A70F0" w:rsidRPr="00FD067A" w:rsidRDefault="005A70F0" w:rsidP="00FD067A">
          <w:pPr>
            <w:pStyle w:val="a4"/>
            <w:bidi/>
            <w:jc w:val="center"/>
            <w:rPr>
              <w:rFonts w:ascii="Arial" w:hAnsi="Arial" w:cs="Arial"/>
              <w:szCs w:val="20"/>
              <w:rtl/>
            </w:rPr>
          </w:pPr>
          <w:r>
            <w:rPr>
              <w:rFonts w:ascii="Arial" w:hAnsi="Arial" w:cs="Arial"/>
              <w:noProof/>
              <w:szCs w:val="20"/>
              <w:lang w:eastAsia="en-US"/>
            </w:rPr>
            <w:drawing>
              <wp:inline distT="0" distB="0" distL="0" distR="0" wp14:anchorId="48F9D3D0" wp14:editId="48F9D3D1">
                <wp:extent cx="1929130" cy="434975"/>
                <wp:effectExtent l="0" t="0" r="0" b="0"/>
                <wp:docPr id="2" name="תמונה 2" descr="sisma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sma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13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70F0" w:rsidRPr="00054A92" w:rsidRDefault="005A70F0">
    <w:pPr>
      <w:pStyle w:val="a4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CD" w:rsidRDefault="00B70ECD">
      <w:r>
        <w:separator/>
      </w:r>
    </w:p>
  </w:footnote>
  <w:footnote w:type="continuationSeparator" w:id="0">
    <w:p w:rsidR="00B70ECD" w:rsidRDefault="00B7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80" w:type="dxa"/>
      <w:tblInd w:w="-3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4860"/>
      <w:gridCol w:w="2880"/>
    </w:tblGrid>
    <w:tr w:rsidR="005A70F0" w:rsidRPr="00FD067A">
      <w:tc>
        <w:tcPr>
          <w:tcW w:w="2340" w:type="dxa"/>
          <w:vMerge w:val="restart"/>
          <w:shd w:val="clear" w:color="auto" w:fill="auto"/>
        </w:tcPr>
        <w:p w:rsidR="005A70F0" w:rsidRDefault="005A70F0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5A70F0" w:rsidRDefault="005A70F0" w:rsidP="00500F72">
          <w:pPr>
            <w:pStyle w:val="a3"/>
            <w:bidi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5A70F0" w:rsidRDefault="005A70F0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5A70F0" w:rsidRDefault="005A70F0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5A70F0" w:rsidRPr="00267F17" w:rsidRDefault="005A70F0" w:rsidP="004704EE">
          <w:pPr>
            <w:pStyle w:val="a3"/>
            <w:bidi/>
            <w:jc w:val="center"/>
            <w:rPr>
              <w:rFonts w:ascii="Arial" w:hAnsi="Arial" w:cs="David"/>
              <w:color w:val="005F9D"/>
              <w:sz w:val="24"/>
              <w:szCs w:val="24"/>
            </w:rPr>
          </w:pPr>
          <w:r w:rsidRPr="00267F17">
            <w:rPr>
              <w:rFonts w:ascii="Arial" w:hAnsi="Arial" w:cs="David" w:hint="cs"/>
              <w:color w:val="005F9D"/>
              <w:sz w:val="24"/>
              <w:szCs w:val="24"/>
              <w:rtl/>
            </w:rPr>
            <w:t>לשכת היועץ המשפטי</w:t>
          </w:r>
        </w:p>
        <w:p w:rsidR="005A70F0" w:rsidRPr="00267F17" w:rsidRDefault="005A70F0" w:rsidP="004704EE">
          <w:pPr>
            <w:pStyle w:val="a3"/>
            <w:bidi/>
            <w:jc w:val="center"/>
            <w:rPr>
              <w:rFonts w:ascii="Arial" w:hAnsi="Arial" w:cs="Arial"/>
              <w:sz w:val="18"/>
              <w:szCs w:val="18"/>
              <w:rtl/>
            </w:rPr>
          </w:pPr>
          <w:r w:rsidRPr="00267F17">
            <w:rPr>
              <w:rFonts w:ascii="Arial" w:hAnsi="Arial" w:cs="David"/>
              <w:color w:val="005F9D"/>
              <w:sz w:val="18"/>
              <w:szCs w:val="18"/>
            </w:rPr>
            <w:t>Office Of The Legal Adviser</w:t>
          </w:r>
        </w:p>
      </w:tc>
      <w:tc>
        <w:tcPr>
          <w:tcW w:w="4860" w:type="dxa"/>
          <w:shd w:val="clear" w:color="auto" w:fill="auto"/>
        </w:tcPr>
        <w:p w:rsidR="005A70F0" w:rsidRPr="00FD067A" w:rsidRDefault="005A70F0" w:rsidP="00FD067A">
          <w:pPr>
            <w:pStyle w:val="a3"/>
            <w:bidi/>
            <w:jc w:val="center"/>
            <w:rPr>
              <w:rFonts w:ascii="Arial" w:hAnsi="Arial" w:cs="Arial"/>
              <w:rtl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7728" behindDoc="0" locked="0" layoutInCell="1" allowOverlap="0" wp14:anchorId="48F9D3CC" wp14:editId="48F9D3CD">
                <wp:simplePos x="0" y="0"/>
                <wp:positionH relativeFrom="column">
                  <wp:posOffset>1017270</wp:posOffset>
                </wp:positionH>
                <wp:positionV relativeFrom="paragraph">
                  <wp:posOffset>109855</wp:posOffset>
                </wp:positionV>
                <wp:extent cx="958850" cy="1026160"/>
                <wp:effectExtent l="0" t="0" r="0" b="0"/>
                <wp:wrapSquare wrapText="bothSides"/>
                <wp:docPr id="3" name="תמונה 2" descr="logo-israel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israel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vMerge w:val="restart"/>
          <w:shd w:val="clear" w:color="auto" w:fill="auto"/>
        </w:tcPr>
        <w:p w:rsidR="005A70F0" w:rsidRPr="00FD067A" w:rsidRDefault="005A70F0" w:rsidP="00FD067A">
          <w:pPr>
            <w:pStyle w:val="a3"/>
            <w:bidi/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noProof/>
              <w:lang w:eastAsia="en-US"/>
            </w:rPr>
            <w:drawing>
              <wp:inline distT="0" distB="0" distL="0" distR="0" wp14:anchorId="48F9D3CE" wp14:editId="48F9D3CF">
                <wp:extent cx="1181735" cy="1259840"/>
                <wp:effectExtent l="0" t="0" r="0" b="0"/>
                <wp:docPr id="1" name="תמונה 1" descr="logo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73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70F0" w:rsidRPr="00FD067A">
      <w:tc>
        <w:tcPr>
          <w:tcW w:w="2340" w:type="dxa"/>
          <w:vMerge/>
          <w:shd w:val="clear" w:color="auto" w:fill="auto"/>
        </w:tcPr>
        <w:p w:rsidR="005A70F0" w:rsidRPr="00FD067A" w:rsidRDefault="005A70F0" w:rsidP="00FD067A">
          <w:pPr>
            <w:pStyle w:val="a3"/>
            <w:bidi/>
            <w:rPr>
              <w:rFonts w:ascii="Arial" w:hAnsi="Arial" w:cs="Arial"/>
              <w:rtl/>
            </w:rPr>
          </w:pPr>
        </w:p>
      </w:tc>
      <w:tc>
        <w:tcPr>
          <w:tcW w:w="4860" w:type="dxa"/>
          <w:shd w:val="clear" w:color="auto" w:fill="auto"/>
          <w:vAlign w:val="center"/>
        </w:tcPr>
        <w:p w:rsidR="005A70F0" w:rsidRPr="00FD067A" w:rsidRDefault="005A70F0" w:rsidP="007B4B85">
          <w:pPr>
            <w:pStyle w:val="a3"/>
            <w:bidi/>
            <w:rPr>
              <w:rFonts w:ascii="Arial" w:hAnsi="Arial" w:cs="Arial"/>
              <w:color w:val="005F9D"/>
              <w:sz w:val="22"/>
              <w:szCs w:val="22"/>
              <w:rtl/>
            </w:rPr>
          </w:pPr>
        </w:p>
      </w:tc>
      <w:tc>
        <w:tcPr>
          <w:tcW w:w="2880" w:type="dxa"/>
          <w:vMerge/>
          <w:shd w:val="clear" w:color="auto" w:fill="auto"/>
          <w:tcMar>
            <w:top w:w="57" w:type="dxa"/>
          </w:tcMar>
          <w:tcFitText/>
        </w:tcPr>
        <w:p w:rsidR="005A70F0" w:rsidRPr="00FD067A" w:rsidRDefault="005A70F0" w:rsidP="00FD067A">
          <w:pPr>
            <w:pStyle w:val="a3"/>
            <w:bidi/>
            <w:rPr>
              <w:rFonts w:ascii="Arial" w:hAnsi="Arial" w:cs="Arial"/>
              <w:b/>
              <w:bCs w:val="0"/>
              <w:color w:val="015F9D"/>
              <w:szCs w:val="20"/>
              <w:rtl/>
            </w:rPr>
          </w:pPr>
        </w:p>
      </w:tc>
    </w:tr>
  </w:tbl>
  <w:p w:rsidR="005A70F0" w:rsidRPr="00D85340" w:rsidRDefault="005A70F0">
    <w:pPr>
      <w:pStyle w:val="a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6"/>
    <w:rsid w:val="00002DFC"/>
    <w:rsid w:val="000062E3"/>
    <w:rsid w:val="000071EC"/>
    <w:rsid w:val="00012E25"/>
    <w:rsid w:val="00014D6E"/>
    <w:rsid w:val="0001527E"/>
    <w:rsid w:val="000158E9"/>
    <w:rsid w:val="00015FCE"/>
    <w:rsid w:val="0002231F"/>
    <w:rsid w:val="00024325"/>
    <w:rsid w:val="00030231"/>
    <w:rsid w:val="000352CA"/>
    <w:rsid w:val="0004249B"/>
    <w:rsid w:val="00043A24"/>
    <w:rsid w:val="00046F2E"/>
    <w:rsid w:val="00047CF9"/>
    <w:rsid w:val="000545D9"/>
    <w:rsid w:val="00054A92"/>
    <w:rsid w:val="00066553"/>
    <w:rsid w:val="00066F5E"/>
    <w:rsid w:val="0007091D"/>
    <w:rsid w:val="00073442"/>
    <w:rsid w:val="0007677D"/>
    <w:rsid w:val="00094BB5"/>
    <w:rsid w:val="000A4D5A"/>
    <w:rsid w:val="000B15A5"/>
    <w:rsid w:val="000B1D0E"/>
    <w:rsid w:val="000B26CB"/>
    <w:rsid w:val="000B6D8C"/>
    <w:rsid w:val="000B7374"/>
    <w:rsid w:val="000C5DD4"/>
    <w:rsid w:val="000D3029"/>
    <w:rsid w:val="000D45B8"/>
    <w:rsid w:val="000E0C3C"/>
    <w:rsid w:val="000E0F14"/>
    <w:rsid w:val="000F0E66"/>
    <w:rsid w:val="000F46B6"/>
    <w:rsid w:val="000F7368"/>
    <w:rsid w:val="000F74C1"/>
    <w:rsid w:val="00101A80"/>
    <w:rsid w:val="00103187"/>
    <w:rsid w:val="00103310"/>
    <w:rsid w:val="0010614C"/>
    <w:rsid w:val="00106845"/>
    <w:rsid w:val="00107D4A"/>
    <w:rsid w:val="00112340"/>
    <w:rsid w:val="0011288A"/>
    <w:rsid w:val="00116B0E"/>
    <w:rsid w:val="0012274B"/>
    <w:rsid w:val="00126AEA"/>
    <w:rsid w:val="00130CC6"/>
    <w:rsid w:val="00132859"/>
    <w:rsid w:val="0013681B"/>
    <w:rsid w:val="00136901"/>
    <w:rsid w:val="00140972"/>
    <w:rsid w:val="00146D6D"/>
    <w:rsid w:val="001516A5"/>
    <w:rsid w:val="00153709"/>
    <w:rsid w:val="001566DB"/>
    <w:rsid w:val="001717F9"/>
    <w:rsid w:val="00171CF5"/>
    <w:rsid w:val="001727E4"/>
    <w:rsid w:val="001802B4"/>
    <w:rsid w:val="001863DF"/>
    <w:rsid w:val="00187784"/>
    <w:rsid w:val="00195B58"/>
    <w:rsid w:val="001972F5"/>
    <w:rsid w:val="001974F8"/>
    <w:rsid w:val="001B3BEB"/>
    <w:rsid w:val="001C19DE"/>
    <w:rsid w:val="001D5DC0"/>
    <w:rsid w:val="001E5C0C"/>
    <w:rsid w:val="001E6F50"/>
    <w:rsid w:val="001F60F5"/>
    <w:rsid w:val="00206572"/>
    <w:rsid w:val="0021333C"/>
    <w:rsid w:val="00213AA0"/>
    <w:rsid w:val="00225EAB"/>
    <w:rsid w:val="00234767"/>
    <w:rsid w:val="00235DDE"/>
    <w:rsid w:val="00236B8D"/>
    <w:rsid w:val="002372D6"/>
    <w:rsid w:val="0024019D"/>
    <w:rsid w:val="00241EF6"/>
    <w:rsid w:val="0024700F"/>
    <w:rsid w:val="00247414"/>
    <w:rsid w:val="00251E40"/>
    <w:rsid w:val="00256ADE"/>
    <w:rsid w:val="00264475"/>
    <w:rsid w:val="0026649C"/>
    <w:rsid w:val="00267811"/>
    <w:rsid w:val="00267F17"/>
    <w:rsid w:val="00271B06"/>
    <w:rsid w:val="00273902"/>
    <w:rsid w:val="00275A7E"/>
    <w:rsid w:val="00275EC7"/>
    <w:rsid w:val="0027664F"/>
    <w:rsid w:val="00284C39"/>
    <w:rsid w:val="00287890"/>
    <w:rsid w:val="002A685F"/>
    <w:rsid w:val="002A6E8B"/>
    <w:rsid w:val="002B0E42"/>
    <w:rsid w:val="002B158C"/>
    <w:rsid w:val="002C1FE9"/>
    <w:rsid w:val="002C208F"/>
    <w:rsid w:val="002C543B"/>
    <w:rsid w:val="002C64CD"/>
    <w:rsid w:val="002D2C4C"/>
    <w:rsid w:val="002D5898"/>
    <w:rsid w:val="002E1BBF"/>
    <w:rsid w:val="002E33FD"/>
    <w:rsid w:val="002E5744"/>
    <w:rsid w:val="002E71C4"/>
    <w:rsid w:val="002F38C7"/>
    <w:rsid w:val="00306059"/>
    <w:rsid w:val="003108B3"/>
    <w:rsid w:val="0031342E"/>
    <w:rsid w:val="00315EFF"/>
    <w:rsid w:val="0032399B"/>
    <w:rsid w:val="00324284"/>
    <w:rsid w:val="00331778"/>
    <w:rsid w:val="00350E5A"/>
    <w:rsid w:val="003551A4"/>
    <w:rsid w:val="00356DCF"/>
    <w:rsid w:val="003577C4"/>
    <w:rsid w:val="003616C8"/>
    <w:rsid w:val="003648DE"/>
    <w:rsid w:val="00364CC4"/>
    <w:rsid w:val="003652B3"/>
    <w:rsid w:val="00370DAD"/>
    <w:rsid w:val="00373452"/>
    <w:rsid w:val="003802D6"/>
    <w:rsid w:val="00380484"/>
    <w:rsid w:val="00381F9B"/>
    <w:rsid w:val="00390CD4"/>
    <w:rsid w:val="0039101C"/>
    <w:rsid w:val="0039353C"/>
    <w:rsid w:val="00393D03"/>
    <w:rsid w:val="003A4CD5"/>
    <w:rsid w:val="003B2E71"/>
    <w:rsid w:val="003B4A4B"/>
    <w:rsid w:val="003B4F03"/>
    <w:rsid w:val="003C4D29"/>
    <w:rsid w:val="003C4ECE"/>
    <w:rsid w:val="003C738F"/>
    <w:rsid w:val="003D4C26"/>
    <w:rsid w:val="003D6ADE"/>
    <w:rsid w:val="003D79A6"/>
    <w:rsid w:val="003D7BAA"/>
    <w:rsid w:val="003E1469"/>
    <w:rsid w:val="003E2DC0"/>
    <w:rsid w:val="003E6AA6"/>
    <w:rsid w:val="003E7F66"/>
    <w:rsid w:val="003F0422"/>
    <w:rsid w:val="003F4641"/>
    <w:rsid w:val="003F6490"/>
    <w:rsid w:val="00404DC5"/>
    <w:rsid w:val="00405FD3"/>
    <w:rsid w:val="00413B86"/>
    <w:rsid w:val="00422F52"/>
    <w:rsid w:val="004230F3"/>
    <w:rsid w:val="004245AD"/>
    <w:rsid w:val="004253E4"/>
    <w:rsid w:val="0043217F"/>
    <w:rsid w:val="00434315"/>
    <w:rsid w:val="004420DA"/>
    <w:rsid w:val="00442DFE"/>
    <w:rsid w:val="00457DD2"/>
    <w:rsid w:val="004602E1"/>
    <w:rsid w:val="00460A20"/>
    <w:rsid w:val="004623A9"/>
    <w:rsid w:val="00463A29"/>
    <w:rsid w:val="00464CC3"/>
    <w:rsid w:val="00464F77"/>
    <w:rsid w:val="00464FA1"/>
    <w:rsid w:val="00465BBC"/>
    <w:rsid w:val="00467C2E"/>
    <w:rsid w:val="004704EE"/>
    <w:rsid w:val="00475D50"/>
    <w:rsid w:val="00483164"/>
    <w:rsid w:val="00484C07"/>
    <w:rsid w:val="00490563"/>
    <w:rsid w:val="004908DE"/>
    <w:rsid w:val="004A39B4"/>
    <w:rsid w:val="004A4C46"/>
    <w:rsid w:val="004A59E2"/>
    <w:rsid w:val="004A5DC1"/>
    <w:rsid w:val="004B2591"/>
    <w:rsid w:val="004B3206"/>
    <w:rsid w:val="004B3AC3"/>
    <w:rsid w:val="004B3D9F"/>
    <w:rsid w:val="004B7FD2"/>
    <w:rsid w:val="004C2C11"/>
    <w:rsid w:val="004D0E1E"/>
    <w:rsid w:val="004D54B0"/>
    <w:rsid w:val="004F4CEF"/>
    <w:rsid w:val="004F78E8"/>
    <w:rsid w:val="005005FC"/>
    <w:rsid w:val="0050081D"/>
    <w:rsid w:val="00500F72"/>
    <w:rsid w:val="005043C3"/>
    <w:rsid w:val="0050454D"/>
    <w:rsid w:val="005073D2"/>
    <w:rsid w:val="00510E01"/>
    <w:rsid w:val="00515CF8"/>
    <w:rsid w:val="00515F67"/>
    <w:rsid w:val="0053133F"/>
    <w:rsid w:val="0053153F"/>
    <w:rsid w:val="00533600"/>
    <w:rsid w:val="00535FBB"/>
    <w:rsid w:val="00537EB3"/>
    <w:rsid w:val="0054025F"/>
    <w:rsid w:val="00543CFE"/>
    <w:rsid w:val="0054474F"/>
    <w:rsid w:val="005666D0"/>
    <w:rsid w:val="00567D5B"/>
    <w:rsid w:val="00574DCA"/>
    <w:rsid w:val="005828FC"/>
    <w:rsid w:val="005862CC"/>
    <w:rsid w:val="005A18F2"/>
    <w:rsid w:val="005A3C44"/>
    <w:rsid w:val="005A70F0"/>
    <w:rsid w:val="005B086E"/>
    <w:rsid w:val="005B298B"/>
    <w:rsid w:val="005B416D"/>
    <w:rsid w:val="005C0109"/>
    <w:rsid w:val="005C1DC8"/>
    <w:rsid w:val="005C32F0"/>
    <w:rsid w:val="005C50D3"/>
    <w:rsid w:val="005D4928"/>
    <w:rsid w:val="005E1280"/>
    <w:rsid w:val="005E1720"/>
    <w:rsid w:val="005E2AE3"/>
    <w:rsid w:val="005E4B5F"/>
    <w:rsid w:val="005F1A70"/>
    <w:rsid w:val="005F21FD"/>
    <w:rsid w:val="005F3E3C"/>
    <w:rsid w:val="00600B64"/>
    <w:rsid w:val="00601291"/>
    <w:rsid w:val="00605B07"/>
    <w:rsid w:val="00612F5D"/>
    <w:rsid w:val="00630215"/>
    <w:rsid w:val="00630276"/>
    <w:rsid w:val="00637FFE"/>
    <w:rsid w:val="00640DF8"/>
    <w:rsid w:val="006412E4"/>
    <w:rsid w:val="00642093"/>
    <w:rsid w:val="00642453"/>
    <w:rsid w:val="0065448C"/>
    <w:rsid w:val="00655362"/>
    <w:rsid w:val="00655383"/>
    <w:rsid w:val="00671A1A"/>
    <w:rsid w:val="006730F9"/>
    <w:rsid w:val="006755B3"/>
    <w:rsid w:val="00677434"/>
    <w:rsid w:val="00682956"/>
    <w:rsid w:val="00683148"/>
    <w:rsid w:val="006839AE"/>
    <w:rsid w:val="00683EFB"/>
    <w:rsid w:val="00691089"/>
    <w:rsid w:val="00691953"/>
    <w:rsid w:val="00692DB9"/>
    <w:rsid w:val="00697B85"/>
    <w:rsid w:val="006A1E58"/>
    <w:rsid w:val="006A2A35"/>
    <w:rsid w:val="006A4D48"/>
    <w:rsid w:val="006A60F6"/>
    <w:rsid w:val="006A710D"/>
    <w:rsid w:val="006B3B3F"/>
    <w:rsid w:val="006B552C"/>
    <w:rsid w:val="006C0A04"/>
    <w:rsid w:val="006C4612"/>
    <w:rsid w:val="006E0837"/>
    <w:rsid w:val="006E1953"/>
    <w:rsid w:val="006E2B9E"/>
    <w:rsid w:val="006E2BCB"/>
    <w:rsid w:val="006E3967"/>
    <w:rsid w:val="006E4148"/>
    <w:rsid w:val="006E7DB2"/>
    <w:rsid w:val="006F5AA2"/>
    <w:rsid w:val="007011F3"/>
    <w:rsid w:val="00707326"/>
    <w:rsid w:val="00710F25"/>
    <w:rsid w:val="00710F8C"/>
    <w:rsid w:val="007112C0"/>
    <w:rsid w:val="007149E0"/>
    <w:rsid w:val="007155CE"/>
    <w:rsid w:val="00725FDB"/>
    <w:rsid w:val="00741BAE"/>
    <w:rsid w:val="00751D4D"/>
    <w:rsid w:val="007568D5"/>
    <w:rsid w:val="00756CD5"/>
    <w:rsid w:val="0075706D"/>
    <w:rsid w:val="00757A7D"/>
    <w:rsid w:val="00760168"/>
    <w:rsid w:val="0076032F"/>
    <w:rsid w:val="00765ECB"/>
    <w:rsid w:val="007675E6"/>
    <w:rsid w:val="00775B70"/>
    <w:rsid w:val="00786631"/>
    <w:rsid w:val="00794EAA"/>
    <w:rsid w:val="007965EB"/>
    <w:rsid w:val="007A3D59"/>
    <w:rsid w:val="007A78FF"/>
    <w:rsid w:val="007B0860"/>
    <w:rsid w:val="007B08DD"/>
    <w:rsid w:val="007B08E3"/>
    <w:rsid w:val="007B17D9"/>
    <w:rsid w:val="007B4B85"/>
    <w:rsid w:val="007B52A0"/>
    <w:rsid w:val="007B78BE"/>
    <w:rsid w:val="007C53EA"/>
    <w:rsid w:val="007D4B20"/>
    <w:rsid w:val="007E2911"/>
    <w:rsid w:val="007E718C"/>
    <w:rsid w:val="007F7E1C"/>
    <w:rsid w:val="00800E6A"/>
    <w:rsid w:val="008022CF"/>
    <w:rsid w:val="00803F13"/>
    <w:rsid w:val="0081066C"/>
    <w:rsid w:val="00811577"/>
    <w:rsid w:val="0081307A"/>
    <w:rsid w:val="0082169E"/>
    <w:rsid w:val="00823B45"/>
    <w:rsid w:val="00831841"/>
    <w:rsid w:val="00834627"/>
    <w:rsid w:val="00834A7D"/>
    <w:rsid w:val="00834FF1"/>
    <w:rsid w:val="00835DC2"/>
    <w:rsid w:val="00837B69"/>
    <w:rsid w:val="00840C81"/>
    <w:rsid w:val="0084356B"/>
    <w:rsid w:val="00844930"/>
    <w:rsid w:val="00846767"/>
    <w:rsid w:val="008528AF"/>
    <w:rsid w:val="00855AE5"/>
    <w:rsid w:val="0085796B"/>
    <w:rsid w:val="00863521"/>
    <w:rsid w:val="00864614"/>
    <w:rsid w:val="00864C93"/>
    <w:rsid w:val="00865019"/>
    <w:rsid w:val="008709BF"/>
    <w:rsid w:val="008800CA"/>
    <w:rsid w:val="00880C6C"/>
    <w:rsid w:val="00882CA8"/>
    <w:rsid w:val="00883E7B"/>
    <w:rsid w:val="00885678"/>
    <w:rsid w:val="00890C77"/>
    <w:rsid w:val="00890CD0"/>
    <w:rsid w:val="00893529"/>
    <w:rsid w:val="008974CE"/>
    <w:rsid w:val="008B27D4"/>
    <w:rsid w:val="008B581C"/>
    <w:rsid w:val="008C438D"/>
    <w:rsid w:val="008D164D"/>
    <w:rsid w:val="008D47F4"/>
    <w:rsid w:val="008E00EA"/>
    <w:rsid w:val="008E07A5"/>
    <w:rsid w:val="008E0F05"/>
    <w:rsid w:val="008E4E6D"/>
    <w:rsid w:val="008F0D6A"/>
    <w:rsid w:val="009046B9"/>
    <w:rsid w:val="00905219"/>
    <w:rsid w:val="00906D57"/>
    <w:rsid w:val="00910149"/>
    <w:rsid w:val="00911CFB"/>
    <w:rsid w:val="009134BF"/>
    <w:rsid w:val="009145F1"/>
    <w:rsid w:val="00914E26"/>
    <w:rsid w:val="009162DE"/>
    <w:rsid w:val="009178BA"/>
    <w:rsid w:val="00920C77"/>
    <w:rsid w:val="0092236E"/>
    <w:rsid w:val="009258C0"/>
    <w:rsid w:val="00927ABC"/>
    <w:rsid w:val="00927BC2"/>
    <w:rsid w:val="009300D0"/>
    <w:rsid w:val="00933832"/>
    <w:rsid w:val="00936DDA"/>
    <w:rsid w:val="00951ECD"/>
    <w:rsid w:val="00952F95"/>
    <w:rsid w:val="009537EA"/>
    <w:rsid w:val="00955FAF"/>
    <w:rsid w:val="00956F21"/>
    <w:rsid w:val="00960FAE"/>
    <w:rsid w:val="00964B07"/>
    <w:rsid w:val="00964B6D"/>
    <w:rsid w:val="0096638C"/>
    <w:rsid w:val="0097224C"/>
    <w:rsid w:val="00972A2C"/>
    <w:rsid w:val="00981AC1"/>
    <w:rsid w:val="00992555"/>
    <w:rsid w:val="009946D5"/>
    <w:rsid w:val="0099509C"/>
    <w:rsid w:val="009964A7"/>
    <w:rsid w:val="009A25C0"/>
    <w:rsid w:val="009A65C7"/>
    <w:rsid w:val="009B1BCA"/>
    <w:rsid w:val="009B1F8F"/>
    <w:rsid w:val="009B7D00"/>
    <w:rsid w:val="009C3C5A"/>
    <w:rsid w:val="009C4DBB"/>
    <w:rsid w:val="009C755B"/>
    <w:rsid w:val="009D6140"/>
    <w:rsid w:val="009D6247"/>
    <w:rsid w:val="009D7432"/>
    <w:rsid w:val="009E1E3C"/>
    <w:rsid w:val="009E1EBA"/>
    <w:rsid w:val="009E1FED"/>
    <w:rsid w:val="009E44EA"/>
    <w:rsid w:val="009E796C"/>
    <w:rsid w:val="009E7F9C"/>
    <w:rsid w:val="00A00E73"/>
    <w:rsid w:val="00A03D52"/>
    <w:rsid w:val="00A12C7A"/>
    <w:rsid w:val="00A13CBD"/>
    <w:rsid w:val="00A15E81"/>
    <w:rsid w:val="00A1775A"/>
    <w:rsid w:val="00A22398"/>
    <w:rsid w:val="00A223CF"/>
    <w:rsid w:val="00A24D43"/>
    <w:rsid w:val="00A2547C"/>
    <w:rsid w:val="00A33A5A"/>
    <w:rsid w:val="00A33AC6"/>
    <w:rsid w:val="00A3440E"/>
    <w:rsid w:val="00A3769B"/>
    <w:rsid w:val="00A37C43"/>
    <w:rsid w:val="00A43B10"/>
    <w:rsid w:val="00A4523F"/>
    <w:rsid w:val="00A46973"/>
    <w:rsid w:val="00A53982"/>
    <w:rsid w:val="00A56241"/>
    <w:rsid w:val="00A6016A"/>
    <w:rsid w:val="00A61AA5"/>
    <w:rsid w:val="00A63967"/>
    <w:rsid w:val="00A7298E"/>
    <w:rsid w:val="00A73E1B"/>
    <w:rsid w:val="00A830DF"/>
    <w:rsid w:val="00A8369B"/>
    <w:rsid w:val="00A83C42"/>
    <w:rsid w:val="00A84E80"/>
    <w:rsid w:val="00A873CA"/>
    <w:rsid w:val="00A9320B"/>
    <w:rsid w:val="00A979EE"/>
    <w:rsid w:val="00AA042C"/>
    <w:rsid w:val="00AA1335"/>
    <w:rsid w:val="00AA54EC"/>
    <w:rsid w:val="00AA74D8"/>
    <w:rsid w:val="00AA7827"/>
    <w:rsid w:val="00AB0CBD"/>
    <w:rsid w:val="00AB135D"/>
    <w:rsid w:val="00AB6CBC"/>
    <w:rsid w:val="00AB72CB"/>
    <w:rsid w:val="00AC7EB5"/>
    <w:rsid w:val="00AD08CF"/>
    <w:rsid w:val="00AD0EBF"/>
    <w:rsid w:val="00AD1B97"/>
    <w:rsid w:val="00AD22DB"/>
    <w:rsid w:val="00AD5893"/>
    <w:rsid w:val="00AD640A"/>
    <w:rsid w:val="00AE3FCD"/>
    <w:rsid w:val="00AE46DF"/>
    <w:rsid w:val="00AE6E11"/>
    <w:rsid w:val="00AE7C6B"/>
    <w:rsid w:val="00AF00D0"/>
    <w:rsid w:val="00AF6086"/>
    <w:rsid w:val="00B05926"/>
    <w:rsid w:val="00B07B88"/>
    <w:rsid w:val="00B10648"/>
    <w:rsid w:val="00B237F6"/>
    <w:rsid w:val="00B26FE9"/>
    <w:rsid w:val="00B315F4"/>
    <w:rsid w:val="00B3274D"/>
    <w:rsid w:val="00B33580"/>
    <w:rsid w:val="00B34603"/>
    <w:rsid w:val="00B409D3"/>
    <w:rsid w:val="00B41B48"/>
    <w:rsid w:val="00B44028"/>
    <w:rsid w:val="00B44899"/>
    <w:rsid w:val="00B505A1"/>
    <w:rsid w:val="00B57C17"/>
    <w:rsid w:val="00B60717"/>
    <w:rsid w:val="00B60DA2"/>
    <w:rsid w:val="00B62F4A"/>
    <w:rsid w:val="00B63A1F"/>
    <w:rsid w:val="00B65DA6"/>
    <w:rsid w:val="00B70ECD"/>
    <w:rsid w:val="00B72092"/>
    <w:rsid w:val="00B73072"/>
    <w:rsid w:val="00B7396C"/>
    <w:rsid w:val="00B74440"/>
    <w:rsid w:val="00B7641C"/>
    <w:rsid w:val="00B76ED8"/>
    <w:rsid w:val="00B81516"/>
    <w:rsid w:val="00B8338B"/>
    <w:rsid w:val="00B85048"/>
    <w:rsid w:val="00B8657C"/>
    <w:rsid w:val="00B91109"/>
    <w:rsid w:val="00B959C3"/>
    <w:rsid w:val="00BB01E9"/>
    <w:rsid w:val="00BB195C"/>
    <w:rsid w:val="00BB1A1B"/>
    <w:rsid w:val="00BB231C"/>
    <w:rsid w:val="00BC0D26"/>
    <w:rsid w:val="00BC5BCC"/>
    <w:rsid w:val="00BD0ACE"/>
    <w:rsid w:val="00BD31AB"/>
    <w:rsid w:val="00BD603E"/>
    <w:rsid w:val="00BE263A"/>
    <w:rsid w:val="00BE359F"/>
    <w:rsid w:val="00BE417D"/>
    <w:rsid w:val="00BF09CB"/>
    <w:rsid w:val="00BF186A"/>
    <w:rsid w:val="00BF21B9"/>
    <w:rsid w:val="00C02F21"/>
    <w:rsid w:val="00C122F5"/>
    <w:rsid w:val="00C13B04"/>
    <w:rsid w:val="00C2142D"/>
    <w:rsid w:val="00C21C2D"/>
    <w:rsid w:val="00C23DAB"/>
    <w:rsid w:val="00C2739A"/>
    <w:rsid w:val="00C27D79"/>
    <w:rsid w:val="00C32C23"/>
    <w:rsid w:val="00C33A38"/>
    <w:rsid w:val="00C410C8"/>
    <w:rsid w:val="00C43B40"/>
    <w:rsid w:val="00C65DA6"/>
    <w:rsid w:val="00C6689F"/>
    <w:rsid w:val="00C86EB4"/>
    <w:rsid w:val="00CB0733"/>
    <w:rsid w:val="00CB100E"/>
    <w:rsid w:val="00CC2ADF"/>
    <w:rsid w:val="00CD4133"/>
    <w:rsid w:val="00CD6DFC"/>
    <w:rsid w:val="00CE1BED"/>
    <w:rsid w:val="00CE3784"/>
    <w:rsid w:val="00CE427B"/>
    <w:rsid w:val="00CE77C0"/>
    <w:rsid w:val="00CF2197"/>
    <w:rsid w:val="00CF6C9B"/>
    <w:rsid w:val="00D01C5C"/>
    <w:rsid w:val="00D06215"/>
    <w:rsid w:val="00D142D5"/>
    <w:rsid w:val="00D23C68"/>
    <w:rsid w:val="00D23E8F"/>
    <w:rsid w:val="00D24D32"/>
    <w:rsid w:val="00D3188F"/>
    <w:rsid w:val="00D36DF1"/>
    <w:rsid w:val="00D37B48"/>
    <w:rsid w:val="00D41CBE"/>
    <w:rsid w:val="00D41E9A"/>
    <w:rsid w:val="00D43E38"/>
    <w:rsid w:val="00D44B4F"/>
    <w:rsid w:val="00D47A65"/>
    <w:rsid w:val="00D51EA3"/>
    <w:rsid w:val="00D5265F"/>
    <w:rsid w:val="00D54A5E"/>
    <w:rsid w:val="00D57DE2"/>
    <w:rsid w:val="00D6241F"/>
    <w:rsid w:val="00D654A1"/>
    <w:rsid w:val="00D67CD6"/>
    <w:rsid w:val="00D73E4E"/>
    <w:rsid w:val="00D82B89"/>
    <w:rsid w:val="00D85340"/>
    <w:rsid w:val="00D87581"/>
    <w:rsid w:val="00D91D96"/>
    <w:rsid w:val="00D941DE"/>
    <w:rsid w:val="00D94489"/>
    <w:rsid w:val="00DA4EBB"/>
    <w:rsid w:val="00DB63AC"/>
    <w:rsid w:val="00DC2A9F"/>
    <w:rsid w:val="00DC6C92"/>
    <w:rsid w:val="00DD5A90"/>
    <w:rsid w:val="00DE31F9"/>
    <w:rsid w:val="00DE76C4"/>
    <w:rsid w:val="00DF0E7D"/>
    <w:rsid w:val="00DF391D"/>
    <w:rsid w:val="00E016C9"/>
    <w:rsid w:val="00E0393D"/>
    <w:rsid w:val="00E0543A"/>
    <w:rsid w:val="00E10816"/>
    <w:rsid w:val="00E1280E"/>
    <w:rsid w:val="00E24A23"/>
    <w:rsid w:val="00E27874"/>
    <w:rsid w:val="00E30469"/>
    <w:rsid w:val="00E32F1A"/>
    <w:rsid w:val="00E4296A"/>
    <w:rsid w:val="00E43996"/>
    <w:rsid w:val="00E4522E"/>
    <w:rsid w:val="00E52A50"/>
    <w:rsid w:val="00E56797"/>
    <w:rsid w:val="00E64B50"/>
    <w:rsid w:val="00E6519F"/>
    <w:rsid w:val="00E67837"/>
    <w:rsid w:val="00E71618"/>
    <w:rsid w:val="00E726CE"/>
    <w:rsid w:val="00E75355"/>
    <w:rsid w:val="00E76EE1"/>
    <w:rsid w:val="00E77B4F"/>
    <w:rsid w:val="00E80F96"/>
    <w:rsid w:val="00E824E6"/>
    <w:rsid w:val="00E82D11"/>
    <w:rsid w:val="00E87A5B"/>
    <w:rsid w:val="00E91E56"/>
    <w:rsid w:val="00E9622C"/>
    <w:rsid w:val="00E97B7F"/>
    <w:rsid w:val="00EA0489"/>
    <w:rsid w:val="00EB3F5D"/>
    <w:rsid w:val="00EC1C4B"/>
    <w:rsid w:val="00EC722E"/>
    <w:rsid w:val="00ED2646"/>
    <w:rsid w:val="00ED2820"/>
    <w:rsid w:val="00ED7E91"/>
    <w:rsid w:val="00EE000E"/>
    <w:rsid w:val="00EE3542"/>
    <w:rsid w:val="00EE6C4F"/>
    <w:rsid w:val="00EF0171"/>
    <w:rsid w:val="00EF5B2F"/>
    <w:rsid w:val="00F04B30"/>
    <w:rsid w:val="00F07C32"/>
    <w:rsid w:val="00F14A8E"/>
    <w:rsid w:val="00F14D64"/>
    <w:rsid w:val="00F237D1"/>
    <w:rsid w:val="00F25352"/>
    <w:rsid w:val="00F2579A"/>
    <w:rsid w:val="00F25E29"/>
    <w:rsid w:val="00F27DFB"/>
    <w:rsid w:val="00F35013"/>
    <w:rsid w:val="00F37F0F"/>
    <w:rsid w:val="00F6688A"/>
    <w:rsid w:val="00F75B0E"/>
    <w:rsid w:val="00F804F5"/>
    <w:rsid w:val="00F817B4"/>
    <w:rsid w:val="00F839B4"/>
    <w:rsid w:val="00F845AC"/>
    <w:rsid w:val="00F86370"/>
    <w:rsid w:val="00F87BDB"/>
    <w:rsid w:val="00F90B80"/>
    <w:rsid w:val="00F93079"/>
    <w:rsid w:val="00F9418F"/>
    <w:rsid w:val="00FA6658"/>
    <w:rsid w:val="00FB2A46"/>
    <w:rsid w:val="00FB6D07"/>
    <w:rsid w:val="00FC34D1"/>
    <w:rsid w:val="00FD067A"/>
    <w:rsid w:val="00FD1440"/>
    <w:rsid w:val="00FE016E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9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BBC"/>
    <w:pPr>
      <w:overflowPunct w:val="0"/>
      <w:autoSpaceDE w:val="0"/>
      <w:autoSpaceDN w:val="0"/>
      <w:adjustRightInd w:val="0"/>
      <w:textAlignment w:val="baseline"/>
    </w:pPr>
    <w:rPr>
      <w:rFonts w:cs="Narkisim"/>
      <w:bCs/>
      <w:color w:val="000000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D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5DA6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65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1A70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7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BBC"/>
    <w:pPr>
      <w:overflowPunct w:val="0"/>
      <w:autoSpaceDE w:val="0"/>
      <w:autoSpaceDN w:val="0"/>
      <w:adjustRightInd w:val="0"/>
      <w:textAlignment w:val="baseline"/>
    </w:pPr>
    <w:rPr>
      <w:rFonts w:cs="Narkisim"/>
      <w:bCs/>
      <w:color w:val="000000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D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5DA6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65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1A70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caec10-7e02-499c-8069-00845571a8db">UEWRQZEJPV5R-1043808576-1373</_dlc_DocId>
    <_dlc_DocIdUrl xmlns="0ecaec10-7e02-499c-8069-00845571a8db">
      <Url>http://searchdocuments/לשכה משפטית/_layouts/DocIdRedir.aspx?ID=UEWRQZEJPV5R-1043808576-1373</Url>
      <Description>UEWRQZEJPV5R-1043808576-1373</Description>
    </_dlc_DocIdUrl>
    <SafeDocsDocUploadDate xmlns="0ecaec10-7e02-499c-8069-00845571a8db" xsi:nil="true"/>
    <SafeDocsHebrewDate xmlns="0ecaec10-7e02-499c-8069-00845571a8db">ט"ו בשבט תשע"ו</SafeDocsHebrewDate>
    <SafeDocsFolderNames xmlns="41e0abb0-6067-4d3f-b936-d6f2dcf35486">לשכה משפטית/כל המסמכים</SafeDocsFolderNames>
    <SafeDocsFolderList xmlns="41e0abb0-6067-4d3f-b936-d6f2dcf35486">abf83363-eb7a-45ba-9f21-cbbff18c89e1; </SafeDocsFolderList>
    <SafeDocsDocID xmlns="41e0abb0-6067-4d3f-b936-d6f2dcf35486">2019-00015417</SafeDocsDocID>
    <SafeDocsAuthor xmlns="41e0abb0-6067-4d3f-b936-d6f2dcf35486">מלי מלכה אילון</SafeDocsAuthor>
    <SafeDocsDocDate xmlns="41e0abb0-6067-4d3f-b936-d6f2dcf35486">2019-09-25T07:29:15+00:00</SafeDocsDocDate>
    <SafeDocsDocRef xmlns="41e0abb0-6067-4d3f-b936-d6f2dcf35486">2019-00015417</SafeDocsDocRe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לשכה משפטית" ma:contentTypeID="0x0101006278BF378CDD418E9C0FADD560463C6A3300781927BF59867E4AA850821130DD1ABF" ma:contentTypeVersion="1" ma:contentTypeDescription="" ma:contentTypeScope="" ma:versionID="1f150a91452c2b5f31645314100f040b">
  <xsd:schema xmlns:xsd="http://www.w3.org/2001/XMLSchema" xmlns:xs="http://www.w3.org/2001/XMLSchema" xmlns:p="http://schemas.microsoft.com/office/2006/metadata/properties" xmlns:ns2="41e0abb0-6067-4d3f-b936-d6f2dcf35486" xmlns:ns3="0ecaec10-7e02-499c-8069-00845571a8db" targetNamespace="http://schemas.microsoft.com/office/2006/metadata/properties" ma:root="true" ma:fieldsID="9de9ca5ffcf3e144892c5322c903d4fd" ns2:_="" ns3:_="">
    <xsd:import namespace="41e0abb0-6067-4d3f-b936-d6f2dcf35486"/>
    <xsd:import namespace="0ecaec10-7e02-499c-8069-00845571a8db"/>
    <xsd:element name="properties">
      <xsd:complexType>
        <xsd:sequence>
          <xsd:element name="documentManagement">
            <xsd:complexType>
              <xsd:all>
                <xsd:element ref="ns2:SafeDocsDocID" minOccurs="0"/>
                <xsd:element ref="ns2:SafeDocsDocRef" minOccurs="0"/>
                <xsd:element ref="ns2:SafeDocsDocDate" minOccurs="0"/>
                <xsd:element ref="ns2:SafeDocsAuthor" minOccurs="0"/>
                <xsd:element ref="ns2:SafeDocsFolderList" minOccurs="0"/>
                <xsd:element ref="ns2:SafeDocsFolderNames" minOccurs="0"/>
                <xsd:element ref="ns3:_dlc_DocId" minOccurs="0"/>
                <xsd:element ref="ns3:_dlc_DocIdUrl" minOccurs="0"/>
                <xsd:element ref="ns3:_dlc_DocIdPersistId" minOccurs="0"/>
                <xsd:element ref="ns3:SafeDocsDocUploadDate" minOccurs="0"/>
                <xsd:element ref="ns3:SafeDocsHebr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abb0-6067-4d3f-b936-d6f2dcf35486" elementFormDefault="qualified">
    <xsd:import namespace="http://schemas.microsoft.com/office/2006/documentManagement/types"/>
    <xsd:import namespace="http://schemas.microsoft.com/office/infopath/2007/PartnerControls"/>
    <xsd:element name="SafeDocsDocID" ma:index="8" nillable="true" ma:displayName="מספר מסמך" ma:internalName="SafeDocsDocID">
      <xsd:simpleType>
        <xsd:restriction base="dms:Text"/>
      </xsd:simpleType>
    </xsd:element>
    <xsd:element name="SafeDocsDocRef" ma:index="9" nillable="true" ma:displayName="סימוכין" ma:internalName="SafeDocsDocRef">
      <xsd:simpleType>
        <xsd:restriction base="dms:Text"/>
      </xsd:simpleType>
    </xsd:element>
    <xsd:element name="SafeDocsDocDate" ma:index="10" nillable="true" ma:displayName="תאריך מסמך" ma:internalName="SafeDocsDocDate">
      <xsd:simpleType>
        <xsd:restriction base="dms:DateTime"/>
      </xsd:simpleType>
    </xsd:element>
    <xsd:element name="SafeDocsAuthor" ma:index="11" nillable="true" ma:displayName="מחבר" ma:internalName="SafeDocsAuthor">
      <xsd:simpleType>
        <xsd:restriction base="dms:Text"/>
      </xsd:simpleType>
    </xsd:element>
    <xsd:element name="SafeDocsFolderList" ma:index="12" nillable="true" ma:displayName="רשימת תיוק" ma:internalName="SafeDocsFolderList">
      <xsd:simpleType>
        <xsd:restriction base="dms:Note">
          <xsd:maxLength value="255"/>
        </xsd:restriction>
      </xsd:simpleType>
    </xsd:element>
    <xsd:element name="SafeDocsFolderNames" ma:index="13" nillable="true" ma:displayName="תיוק" ma:internalName="SafeDocsFolderNa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ec10-7e02-499c-8069-00845571a8d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feDocsDocUploadDate" ma:index="17" nillable="true" ma:displayName="תאריך קליטה" ma:format="DateOnly" ma:internalName="SafeDocsDocUploadDate">
      <xsd:simpleType>
        <xsd:restriction base="dms:DateTime"/>
      </xsd:simpleType>
    </xsd:element>
    <xsd:element name="SafeDocsHebrewDate" ma:index="18" nillable="true" ma:displayName="תאריך עברי" ma:internalName="SafeDocsHebrew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2D29-8DC5-4752-9B82-3D0B45AC48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D309E4-5C8F-4EDA-8396-9BFF42F794DB}">
  <ds:schemaRefs>
    <ds:schemaRef ds:uri="http://schemas.microsoft.com/office/2006/metadata/properties"/>
    <ds:schemaRef ds:uri="http://schemas.microsoft.com/office/infopath/2007/PartnerControls"/>
    <ds:schemaRef ds:uri="0ecaec10-7e02-499c-8069-00845571a8db"/>
    <ds:schemaRef ds:uri="41e0abb0-6067-4d3f-b936-d6f2dcf35486"/>
  </ds:schemaRefs>
</ds:datastoreItem>
</file>

<file path=customXml/itemProps3.xml><?xml version="1.0" encoding="utf-8"?>
<ds:datastoreItem xmlns:ds="http://schemas.openxmlformats.org/officeDocument/2006/customXml" ds:itemID="{30492F14-9276-41D9-AC4C-73F6688F8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A1F24-9B49-44ED-8E8D-D17EECA3A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abb0-6067-4d3f-b936-d6f2dcf35486"/>
    <ds:schemaRef ds:uri="0ecaec10-7e02-499c-8069-00845571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1A98BE-7E5C-4D3D-8D78-8BF8E4E7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9207A16E</Template>
  <TotalTime>2649</TotalTime>
  <Pages>1</Pages>
  <Words>260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כוננות אוקטובר2019</vt:lpstr>
    </vt:vector>
  </TitlesOfParts>
  <Company>משרד הפנים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כוננות אוקטובר2019</dc:title>
  <dc:creator>backup</dc:creator>
  <cp:lastModifiedBy>מלי מלכה אילון</cp:lastModifiedBy>
  <cp:revision>339</cp:revision>
  <cp:lastPrinted>2019-09-25T06:29:00Z</cp:lastPrinted>
  <dcterms:created xsi:type="dcterms:W3CDTF">2015-06-21T09:13:00Z</dcterms:created>
  <dcterms:modified xsi:type="dcterms:W3CDTF">2019-10-02T09:28:00Z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0x0101006278BF378CDD418E9C0FADD560463C6A3300781927BF59867E4AA850821130DD1ABF</vt:lpwstr>
  </property>
  <property fmtid="{D5CDD505-2E9C-101B-9397-08002B2CF9AE}" pid="3" name="_dlc_DocIdItemGuid">
    <vt:lpwstr>2321df09-141b-4c00-8011-13dc9e0a18bc</vt:lpwstr>
  </property>
</Properties>
</file>