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 w:rsidR="00FA2E3C" w:rsidRPr="00457C4C" w:rsidP="001E41A7" w14:paraId="764B71DC" w14:textId="77777777">
      <w:pPr>
        <w:pStyle w:val="Heading1"/>
        <w:ind w:left="521" w:hanging="521"/>
      </w:pPr>
      <w:r>
        <w:rPr>
          <w:rFonts w:hint="cs"/>
          <w:rtl/>
        </w:rPr>
        <w:t>מבוא</w:t>
      </w:r>
    </w:p>
    <w:p w:rsidR="00FA2E3C" w:rsidRPr="00CF6722" w:rsidP="001F6C41" w14:paraId="475BF05E" w14:textId="317C7215">
      <w:pPr>
        <w:pStyle w:val="2"/>
        <w:rPr>
          <w:rStyle w:val="Hyperlink"/>
          <w:rFonts w:ascii="Times New Roman" w:hAnsi="Times New Roman"/>
        </w:rPr>
      </w:pPr>
      <w:r>
        <w:rPr>
          <w:rFonts w:hint="cs"/>
          <w:rtl/>
        </w:rPr>
        <w:t>עובדי מדינה</w:t>
      </w:r>
      <w:r w:rsidR="001F6C41">
        <w:rPr>
          <w:rFonts w:hint="cs"/>
          <w:rtl/>
        </w:rPr>
        <w:t>,</w:t>
      </w:r>
      <w:r>
        <w:rPr>
          <w:rFonts w:hint="cs"/>
          <w:rtl/>
        </w:rPr>
        <w:t xml:space="preserve"> שתורמים</w:t>
      </w:r>
      <w:r w:rsidR="00C944D3">
        <w:rPr>
          <w:rFonts w:hint="cs"/>
          <w:rtl/>
        </w:rPr>
        <w:t xml:space="preserve"> בשנת </w:t>
      </w:r>
      <w:r>
        <w:rPr>
          <w:rFonts w:hint="cs"/>
          <w:rtl/>
        </w:rPr>
        <w:t>ה</w:t>
      </w:r>
      <w:r w:rsidR="00C944D3">
        <w:rPr>
          <w:rFonts w:hint="cs"/>
          <w:rtl/>
        </w:rPr>
        <w:t>מס</w:t>
      </w:r>
      <w:r w:rsidRPr="00FB7F76">
        <w:rPr>
          <w:rFonts w:hint="cs"/>
          <w:rtl/>
        </w:rPr>
        <w:t xml:space="preserve"> </w:t>
      </w:r>
      <w:r w:rsidRPr="00CF6722">
        <w:rPr>
          <w:rFonts w:hint="cs"/>
          <w:rtl/>
        </w:rPr>
        <w:t>לקרן לאומית או למוסד ציבורי</w:t>
      </w:r>
      <w:r>
        <w:rPr>
          <w:rFonts w:hint="cs"/>
          <w:rtl/>
        </w:rPr>
        <w:t>,</w:t>
      </w:r>
      <w:r w:rsidR="00C944D3">
        <w:rPr>
          <w:rFonts w:hint="cs"/>
          <w:rtl/>
        </w:rPr>
        <w:t xml:space="preserve"> סכום העולה על הסכום הקבוע </w:t>
      </w:r>
      <w:r w:rsidRPr="00CF6722" w:rsidR="00C944D3">
        <w:rPr>
          <w:rFonts w:hint="cs"/>
          <w:rtl/>
        </w:rPr>
        <w:t>בסעיף 46 ל</w:t>
      </w:r>
      <w:hyperlink r:id="rId8" w:history="1">
        <w:r w:rsidRPr="00780C29" w:rsidR="00C944D3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 xml:space="preserve">, מזוכים </w:t>
      </w:r>
      <w:r w:rsidRPr="00CF6722" w:rsidR="00C944D3">
        <w:rPr>
          <w:rFonts w:hint="cs"/>
          <w:rtl/>
        </w:rPr>
        <w:t>ממס בשיעור של 35% מסכום התרומה</w:t>
      </w:r>
      <w:r w:rsidR="001F6C41">
        <w:rPr>
          <w:rFonts w:hint="cs"/>
          <w:b/>
          <w:i/>
          <w:rtl/>
        </w:rPr>
        <w:t>.</w:t>
      </w:r>
    </w:p>
    <w:p w:rsidR="00FA2E3C" w:rsidP="00E74900" w14:paraId="2D213245" w14:textId="2857A87C">
      <w:pPr>
        <w:pStyle w:val="2"/>
      </w:pPr>
      <w:bookmarkStart w:id="0" w:name="_Ref290448524"/>
      <w:r>
        <w:rPr>
          <w:rFonts w:hint="cs"/>
          <w:rtl/>
        </w:rPr>
        <w:t xml:space="preserve">זיכוי </w:t>
      </w:r>
      <w:r w:rsidR="00FB7F76">
        <w:rPr>
          <w:rFonts w:hint="cs"/>
          <w:rtl/>
        </w:rPr>
        <w:t>כ</w:t>
      </w:r>
      <w:r>
        <w:rPr>
          <w:rFonts w:hint="cs"/>
          <w:rtl/>
        </w:rPr>
        <w:t xml:space="preserve">אמור יינתן בתנאי שלא </w:t>
      </w:r>
      <w:r w:rsidR="00FB7F76">
        <w:rPr>
          <w:rFonts w:hint="cs"/>
          <w:rtl/>
        </w:rPr>
        <w:t>התקב</w:t>
      </w:r>
      <w:bookmarkStart w:id="1" w:name="_GoBack"/>
      <w:bookmarkEnd w:id="1"/>
      <w:r w:rsidR="00FB7F76">
        <w:rPr>
          <w:rFonts w:hint="cs"/>
          <w:rtl/>
        </w:rPr>
        <w:t xml:space="preserve">ל </w:t>
      </w:r>
      <w:r>
        <w:rPr>
          <w:rFonts w:hint="cs"/>
          <w:rtl/>
        </w:rPr>
        <w:t xml:space="preserve">זיכוי בשנת המס </w:t>
      </w:r>
      <w:r w:rsidR="00BC48E0">
        <w:rPr>
          <w:rFonts w:hint="cs"/>
          <w:rtl/>
        </w:rPr>
        <w:t xml:space="preserve">בגין </w:t>
      </w:r>
      <w:r>
        <w:rPr>
          <w:rFonts w:hint="cs"/>
          <w:rtl/>
        </w:rPr>
        <w:t>סכום כולל של תרומות</w:t>
      </w:r>
      <w:r w:rsidR="00FB7F76">
        <w:rPr>
          <w:rFonts w:hint="cs"/>
          <w:rtl/>
        </w:rPr>
        <w:t>,</w:t>
      </w:r>
      <w:r>
        <w:rPr>
          <w:rFonts w:hint="cs"/>
          <w:rtl/>
        </w:rPr>
        <w:t xml:space="preserve"> העולה על 30% מ</w:t>
      </w:r>
      <w:r w:rsidR="00FB7F76">
        <w:rPr>
          <w:rFonts w:hint="cs"/>
          <w:rtl/>
        </w:rPr>
        <w:t>ה</w:t>
      </w:r>
      <w:r>
        <w:rPr>
          <w:rFonts w:hint="cs"/>
          <w:rtl/>
        </w:rPr>
        <w:t>הכנסות</w:t>
      </w:r>
      <w:r w:rsidR="00FB7F76">
        <w:rPr>
          <w:rFonts w:hint="cs"/>
          <w:rtl/>
        </w:rPr>
        <w:t xml:space="preserve"> </w:t>
      </w:r>
      <w:r>
        <w:rPr>
          <w:rFonts w:hint="cs"/>
          <w:rtl/>
        </w:rPr>
        <w:t>החייבות במס באותה שנה או על הסכום הקבוע בסעיף 46 ל</w:t>
      </w:r>
      <w:hyperlink r:id="rId8" w:history="1">
        <w:r w:rsidRPr="00780C29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>, לפי הנמוך מביניהם</w:t>
      </w:r>
      <w:r w:rsidR="007434A7">
        <w:rPr>
          <w:rFonts w:hint="cs"/>
          <w:rtl/>
        </w:rPr>
        <w:t xml:space="preserve"> (להלן: "תקרת הזיכוי")</w:t>
      </w:r>
      <w:r>
        <w:rPr>
          <w:rFonts w:hint="cs"/>
          <w:rtl/>
        </w:rPr>
        <w:t>.</w:t>
      </w:r>
      <w:bookmarkEnd w:id="0"/>
    </w:p>
    <w:p w:rsidR="00FA2E3C" w:rsidRPr="002F6DEB" w:rsidP="00BA0C23" w14:paraId="6D925F06" w14:textId="5BECEE7B">
      <w:pPr>
        <w:pStyle w:val="2"/>
      </w:pPr>
      <w:r>
        <w:rPr>
          <w:rFonts w:hint="cs"/>
          <w:rtl/>
        </w:rPr>
        <w:t>סכום העולה על תקרת הזיכוי</w:t>
      </w:r>
      <w:r w:rsidR="00154C7D">
        <w:rPr>
          <w:rFonts w:hint="cs"/>
          <w:rtl/>
        </w:rPr>
        <w:t>,</w:t>
      </w:r>
      <w:r>
        <w:rPr>
          <w:rFonts w:hint="cs"/>
          <w:rtl/>
        </w:rPr>
        <w:t xml:space="preserve"> שנתרם באותה שנת מס, יזוכה ממס ב-3 שנות המס הבאות בזו אחר זו, ובלבד שלא יינתן </w:t>
      </w:r>
      <w:r w:rsidR="005C6ECA">
        <w:rPr>
          <w:rFonts w:hint="cs"/>
          <w:rtl/>
        </w:rPr>
        <w:t xml:space="preserve">זיכוי </w:t>
      </w:r>
      <w:r>
        <w:rPr>
          <w:rFonts w:hint="cs"/>
          <w:rtl/>
        </w:rPr>
        <w:t>בכל אח</w:t>
      </w:r>
      <w:r w:rsidR="00154C7D">
        <w:rPr>
          <w:rFonts w:hint="cs"/>
          <w:rtl/>
        </w:rPr>
        <w:t>ת</w:t>
      </w:r>
      <w:r>
        <w:rPr>
          <w:rFonts w:hint="cs"/>
          <w:rtl/>
        </w:rPr>
        <w:t xml:space="preserve"> מ-3 שנות המס כאמור, בשל סכום כולל של תרומות העולה על תקרת הזיכוי</w:t>
      </w:r>
      <w:r w:rsidR="001D38FE">
        <w:rPr>
          <w:rFonts w:hint="cs"/>
          <w:rtl/>
        </w:rPr>
        <w:t>, כמפורט בסעיף 46 ל</w:t>
      </w:r>
      <w:hyperlink r:id="rId8" w:history="1">
        <w:r w:rsidRPr="00780C29" w:rsidR="001D38FE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>. זיכוי מעבר לאמור בסעיף זה</w:t>
      </w:r>
      <w:r w:rsidR="00BA0C23">
        <w:rPr>
          <w:rFonts w:hint="cs"/>
          <w:rtl/>
        </w:rPr>
        <w:t>,</w:t>
      </w:r>
      <w:r>
        <w:rPr>
          <w:rFonts w:hint="cs"/>
          <w:rtl/>
        </w:rPr>
        <w:t xml:space="preserve"> יינתן רק </w:t>
      </w:r>
      <w:r w:rsidR="00BA0C23">
        <w:rPr>
          <w:rFonts w:hint="cs"/>
          <w:rtl/>
        </w:rPr>
        <w:t>באישור</w:t>
      </w:r>
      <w:r>
        <w:rPr>
          <w:rFonts w:hint="cs"/>
          <w:rtl/>
        </w:rPr>
        <w:t xml:space="preserve"> פקיד שומה </w:t>
      </w:r>
      <w:r w:rsidR="00BC48E0">
        <w:rPr>
          <w:rFonts w:hint="cs"/>
          <w:rtl/>
        </w:rPr>
        <w:t>ולא</w:t>
      </w:r>
      <w:r>
        <w:rPr>
          <w:rFonts w:hint="cs"/>
          <w:rtl/>
        </w:rPr>
        <w:t xml:space="preserve"> </w:t>
      </w:r>
      <w:r w:rsidR="00BA0C23">
        <w:rPr>
          <w:rFonts w:hint="cs"/>
          <w:rtl/>
        </w:rPr>
        <w:t xml:space="preserve">יינתן </w:t>
      </w:r>
      <w:r>
        <w:rPr>
          <w:rFonts w:hint="cs"/>
          <w:rtl/>
        </w:rPr>
        <w:t>על ידי המשרד.</w:t>
      </w:r>
    </w:p>
    <w:p w:rsidR="008A1CF1" w:rsidP="00FA2E3C" w14:paraId="18539318" w14:textId="77777777">
      <w:pPr>
        <w:pStyle w:val="2"/>
      </w:pPr>
      <w:r w:rsidRPr="00B24BC7">
        <w:rPr>
          <w:rFonts w:hint="cs"/>
          <w:u w:val="single"/>
          <w:rtl/>
        </w:rPr>
        <w:t>מטרת ההוראה</w:t>
      </w:r>
    </w:p>
    <w:p w:rsidR="00FA2E3C" w:rsidP="008A1CF1" w14:paraId="235460D8" w14:textId="429940D0">
      <w:pPr>
        <w:pStyle w:val="2"/>
        <w:numPr>
          <w:ilvl w:val="0"/>
          <w:numId w:val="0"/>
        </w:numPr>
        <w:ind w:left="567"/>
      </w:pPr>
      <w:r>
        <w:rPr>
          <w:rFonts w:hint="cs"/>
          <w:rtl/>
        </w:rPr>
        <w:t>להנחות את משרדי הממשלה ויחידות הסמך (להלן: "משרדי הממשלה" או "המשרד") בדבר ה</w:t>
      </w:r>
      <w:r w:rsidR="00C944D3">
        <w:rPr>
          <w:rFonts w:hint="cs"/>
          <w:rtl/>
        </w:rPr>
        <w:t xml:space="preserve">תנאים לקבלת זיכוי </w:t>
      </w:r>
      <w:r w:rsidR="00BC48E0">
        <w:rPr>
          <w:rFonts w:hint="cs"/>
          <w:rtl/>
        </w:rPr>
        <w:t>מ</w:t>
      </w:r>
      <w:r w:rsidR="00C944D3">
        <w:rPr>
          <w:rFonts w:hint="cs"/>
          <w:rtl/>
        </w:rPr>
        <w:t>מס</w:t>
      </w:r>
      <w:r>
        <w:rPr>
          <w:rFonts w:hint="cs"/>
          <w:rtl/>
        </w:rPr>
        <w:t>,</w:t>
      </w:r>
      <w:r w:rsidR="00C944D3">
        <w:rPr>
          <w:rFonts w:hint="cs"/>
          <w:rtl/>
        </w:rPr>
        <w:t xml:space="preserve"> בגין מתן תרומה לקרן לאומית או למוסד ציבורי.</w:t>
      </w:r>
    </w:p>
    <w:p w:rsidR="00FA2E3C" w:rsidRPr="00DA79CA" w:rsidP="00FA2E3C" w14:paraId="7713F517" w14:textId="77777777">
      <w:pPr>
        <w:pStyle w:val="2"/>
      </w:pPr>
      <w:r>
        <w:rPr>
          <w:rtl/>
        </w:rPr>
        <w:t>ראה הגדרות הוראה זו ב</w:t>
      </w:r>
      <w:hyperlink w:anchor="נספח_א" w:history="1">
        <w:r>
          <w:rPr>
            <w:rStyle w:val="Hyperlink"/>
            <w:rtl/>
          </w:rPr>
          <w:t>נספח א – הגדרות</w:t>
        </w:r>
      </w:hyperlink>
      <w:r w:rsidR="002D5BEF">
        <w:rPr>
          <w:rStyle w:val="Hyperlink"/>
          <w:rFonts w:hint="cs"/>
          <w:rtl/>
        </w:rPr>
        <w:t>.</w:t>
      </w:r>
    </w:p>
    <w:p w:rsidR="00FA2E3C" w:rsidRPr="00044A35" w:rsidP="001E41A7" w14:paraId="53AE5D27" w14:textId="77777777">
      <w:pPr>
        <w:pStyle w:val="Heading1"/>
        <w:ind w:left="521" w:hanging="521"/>
      </w:pPr>
      <w:r w:rsidRPr="00044A35">
        <w:rPr>
          <w:rFonts w:hint="cs"/>
          <w:rtl/>
        </w:rPr>
        <w:t xml:space="preserve">הנחיות לביצוע </w:t>
      </w:r>
    </w:p>
    <w:p w:rsidR="005B4C9D" w:rsidRPr="00E72B1D" w:rsidP="005B4C9D" w14:paraId="11A47801" w14:textId="77777777">
      <w:pPr>
        <w:pStyle w:val="2"/>
        <w:keepNext/>
        <w:rPr>
          <w:u w:val="single"/>
        </w:rPr>
      </w:pPr>
      <w:bookmarkStart w:id="2" w:name="_Ref242002354"/>
      <w:r w:rsidRPr="00E72B1D">
        <w:rPr>
          <w:rFonts w:hint="cs"/>
          <w:u w:val="single"/>
          <w:rtl/>
        </w:rPr>
        <w:t>הסדרת אופן מתן הזיכויים במשרד</w:t>
      </w:r>
    </w:p>
    <w:p w:rsidR="005B4C9D" w:rsidP="005B4C9D" w14:paraId="6D9C7C8D" w14:textId="77777777">
      <w:pPr>
        <w:pStyle w:val="3"/>
        <w:keepNext/>
      </w:pPr>
      <w:r>
        <w:rPr>
          <w:rFonts w:hint="cs"/>
          <w:rtl/>
        </w:rPr>
        <w:t>לצורך הסדרת אופן מתן הזיכוי, סמנכ"ל הון אנושי ומינהל במשרד יעביר</w:t>
      </w:r>
      <w:r w:rsidRPr="00EF47C3">
        <w:rPr>
          <w:rFonts w:hint="cs"/>
          <w:rtl/>
        </w:rPr>
        <w:t xml:space="preserve"> טופס הרשאה </w:t>
      </w:r>
      <w:r>
        <w:rPr>
          <w:rFonts w:hint="cs"/>
          <w:rtl/>
        </w:rPr>
        <w:t xml:space="preserve">למס הכנסה, בצירוף העתק לחטיבת שכר, תנאי שירות וגמלאות באגף החשב הכללי, </w:t>
      </w:r>
      <w:r w:rsidRPr="00EF47C3">
        <w:rPr>
          <w:rFonts w:hint="cs"/>
          <w:rtl/>
        </w:rPr>
        <w:t>בנוסח המצ</w:t>
      </w:r>
      <w:r>
        <w:rPr>
          <w:rFonts w:hint="cs"/>
          <w:rtl/>
        </w:rPr>
        <w:t>ו</w:t>
      </w:r>
      <w:r w:rsidRPr="00EF47C3">
        <w:rPr>
          <w:rFonts w:hint="cs"/>
          <w:rtl/>
        </w:rPr>
        <w:t>רף</w:t>
      </w:r>
      <w:r>
        <w:rPr>
          <w:rFonts w:hint="cs"/>
          <w:rtl/>
        </w:rPr>
        <w:t xml:space="preserve"> </w:t>
      </w:r>
      <w:hyperlink w:anchor="נספח_ד" w:history="1">
        <w:r w:rsidRPr="00BF0106">
          <w:rPr>
            <w:rStyle w:val="Hyperlink"/>
            <w:rFonts w:hint="cs"/>
            <w:rtl/>
          </w:rPr>
          <w:t xml:space="preserve">בנספח ד </w:t>
        </w:r>
        <w:r w:rsidRPr="00BF0106">
          <w:rPr>
            <w:rStyle w:val="Hyperlink"/>
            <w:rtl/>
          </w:rPr>
          <w:t>–</w:t>
        </w:r>
        <w:r w:rsidRPr="00BF0106">
          <w:rPr>
            <w:rStyle w:val="Hyperlink"/>
            <w:rFonts w:hint="cs"/>
            <w:rtl/>
          </w:rPr>
          <w:t xml:space="preserve"> הרשאה למעביד להתיר לעובדיו זיהוי בשל תרומות מכוח סעיף 46 לפקודת מס הכנסה</w:t>
        </w:r>
        <w:r w:rsidRPr="00BF0106">
          <w:rPr>
            <w:rStyle w:val="Hyperlink"/>
            <w:rFonts w:hint="cs"/>
            <w:b/>
            <w:i/>
            <w:rtl/>
          </w:rPr>
          <w:t>.</w:t>
        </w:r>
      </w:hyperlink>
    </w:p>
    <w:p w:rsidR="005B4C9D" w:rsidP="005B4C9D" w14:paraId="27632449" w14:textId="4C4F92D5">
      <w:pPr>
        <w:pStyle w:val="3"/>
      </w:pPr>
      <w:r>
        <w:rPr>
          <w:rFonts w:hint="cs"/>
          <w:rtl/>
        </w:rPr>
        <w:t xml:space="preserve">העובד רשאי לבחור האם להסדיר את הזיכוי בגין מתן התרומה באמצעות המשרד או </w:t>
      </w:r>
      <w:r w:rsidRPr="00CD2DFA">
        <w:rPr>
          <w:rFonts w:hint="cs"/>
          <w:rtl/>
        </w:rPr>
        <w:t>באופן עצמאי</w:t>
      </w:r>
      <w:r>
        <w:rPr>
          <w:rFonts w:hint="cs"/>
          <w:rtl/>
        </w:rPr>
        <w:t>,</w:t>
      </w:r>
      <w:r w:rsidRPr="00CD2DFA">
        <w:rPr>
          <w:rFonts w:hint="cs"/>
          <w:rtl/>
        </w:rPr>
        <w:t xml:space="preserve"> </w:t>
      </w:r>
      <w:r>
        <w:rPr>
          <w:rFonts w:hint="cs"/>
          <w:rtl/>
        </w:rPr>
        <w:t>באמצעות</w:t>
      </w:r>
      <w:r w:rsidRPr="00CD2DFA">
        <w:rPr>
          <w:rFonts w:hint="cs"/>
          <w:rtl/>
        </w:rPr>
        <w:t xml:space="preserve"> </w:t>
      </w:r>
      <w:r>
        <w:rPr>
          <w:rFonts w:hint="cs"/>
          <w:rtl/>
        </w:rPr>
        <w:t>פנייה ישירה לפקיד השומה ברשות המסים</w:t>
      </w:r>
      <w:r w:rsidR="0030237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4C9D" w:rsidP="00987796" w14:paraId="2173D020" w14:textId="77777777">
      <w:pPr>
        <w:pStyle w:val="4"/>
        <w:ind w:hanging="897"/>
      </w:pPr>
      <w:r>
        <w:rPr>
          <w:rFonts w:hint="cs"/>
          <w:rtl/>
        </w:rPr>
        <w:t xml:space="preserve">עובד המעוניין להסדיר את </w:t>
      </w:r>
      <w:r w:rsidRPr="00876204">
        <w:rPr>
          <w:rtl/>
        </w:rPr>
        <w:t xml:space="preserve">זיכוי </w:t>
      </w:r>
      <w:r w:rsidRPr="00876204">
        <w:rPr>
          <w:rFonts w:hint="cs"/>
          <w:rtl/>
        </w:rPr>
        <w:t>ה</w:t>
      </w:r>
      <w:r w:rsidRPr="00876204">
        <w:rPr>
          <w:rtl/>
        </w:rPr>
        <w:t xml:space="preserve">מס </w:t>
      </w:r>
      <w:r>
        <w:rPr>
          <w:rFonts w:hint="cs"/>
          <w:rtl/>
        </w:rPr>
        <w:t xml:space="preserve">בגין תרומה </w:t>
      </w:r>
      <w:r w:rsidRPr="00876204">
        <w:rPr>
          <w:rFonts w:hint="cs"/>
          <w:rtl/>
        </w:rPr>
        <w:t xml:space="preserve">ישירות </w:t>
      </w:r>
      <w:r>
        <w:rPr>
          <w:rFonts w:hint="cs"/>
          <w:rtl/>
        </w:rPr>
        <w:t>באמצעות המשרד,</w:t>
      </w:r>
      <w:r w:rsidRPr="00876204">
        <w:rPr>
          <w:rtl/>
        </w:rPr>
        <w:t xml:space="preserve"> יעשה</w:t>
      </w:r>
      <w:r>
        <w:rPr>
          <w:rFonts w:hint="cs"/>
          <w:rtl/>
        </w:rPr>
        <w:t xml:space="preserve"> זאת</w:t>
      </w:r>
      <w:r w:rsidRPr="00876204">
        <w:rPr>
          <w:rtl/>
        </w:rPr>
        <w:t xml:space="preserve"> </w:t>
      </w:r>
      <w:r w:rsidRPr="008B5EF8">
        <w:rPr>
          <w:rFonts w:hint="cs"/>
          <w:b/>
          <w:bCs/>
          <w:rtl/>
        </w:rPr>
        <w:t>לא יאוחר מיום 20 בדצמבר</w:t>
      </w:r>
      <w:r>
        <w:rPr>
          <w:rFonts w:hint="cs"/>
          <w:b/>
          <w:bCs/>
          <w:rtl/>
        </w:rPr>
        <w:t>,</w:t>
      </w:r>
      <w:r w:rsidRPr="008B5EF8">
        <w:rPr>
          <w:rFonts w:hint="cs"/>
          <w:b/>
          <w:bCs/>
          <w:rtl/>
        </w:rPr>
        <w:t xml:space="preserve"> בשנה בה ניתנה התרומה</w:t>
      </w:r>
      <w:r w:rsidRPr="00876204">
        <w:rPr>
          <w:rFonts w:hint="cs"/>
          <w:rtl/>
        </w:rPr>
        <w:t>.</w:t>
      </w:r>
    </w:p>
    <w:p w:rsidR="00FA2E3C" w:rsidRPr="00106B49" w:rsidP="00FA2E3C" w14:paraId="63388D4A" w14:textId="77777777">
      <w:pPr>
        <w:pStyle w:val="2"/>
        <w:rPr>
          <w:u w:val="single"/>
        </w:rPr>
      </w:pPr>
      <w:r w:rsidRPr="00106B49">
        <w:rPr>
          <w:rFonts w:hint="cs"/>
          <w:u w:val="single"/>
          <w:rtl/>
        </w:rPr>
        <w:t>הגשת בקשה לזיכוי בגין תרומה</w:t>
      </w:r>
    </w:p>
    <w:p w:rsidR="00F95753" w:rsidP="00F95753" w14:paraId="59782D83" w14:textId="1701D0B8">
      <w:pPr>
        <w:pStyle w:val="3"/>
      </w:pPr>
      <w:bookmarkStart w:id="3" w:name="_Ref95387360"/>
      <w:bookmarkStart w:id="4" w:name="_Ref290539252"/>
      <w:r>
        <w:rPr>
          <w:rFonts w:hint="cs"/>
          <w:rtl/>
        </w:rPr>
        <w:t xml:space="preserve">העובד יגיש למחלקת השכר </w:t>
      </w:r>
      <w:r w:rsidR="00BC48E0">
        <w:rPr>
          <w:rFonts w:hint="cs"/>
          <w:rtl/>
        </w:rPr>
        <w:t xml:space="preserve">במשרד </w:t>
      </w:r>
      <w:r>
        <w:rPr>
          <w:rFonts w:hint="cs"/>
          <w:rtl/>
        </w:rPr>
        <w:t>קבלה מקורית</w:t>
      </w:r>
      <w:r w:rsidR="00EA2773">
        <w:rPr>
          <w:rFonts w:hint="cs"/>
          <w:rtl/>
        </w:rPr>
        <w:t xml:space="preserve"> </w:t>
      </w:r>
      <w:r>
        <w:rPr>
          <w:rFonts w:hint="cs"/>
          <w:rtl/>
        </w:rPr>
        <w:t>בגין התרומה או קבלה מקורית כאמור, אשר נשלחה באופן ממוחשב.</w:t>
      </w:r>
      <w:bookmarkEnd w:id="3"/>
      <w:r>
        <w:rPr>
          <w:rFonts w:hint="cs"/>
          <w:rtl/>
        </w:rPr>
        <w:t xml:space="preserve"> </w:t>
      </w:r>
    </w:p>
    <w:p w:rsidR="00F95753" w:rsidP="00B00D8B" w14:paraId="16072637" w14:textId="77807CB4">
      <w:pPr>
        <w:pStyle w:val="4"/>
        <w:ind w:hanging="897"/>
      </w:pPr>
      <w:r>
        <w:rPr>
          <w:rFonts w:hint="cs"/>
          <w:rtl/>
        </w:rPr>
        <w:t>קבלה מקורית, שנשלחה באופן ממוחשב, תיחשב כאסמכתה לצורך קבלת זיכוי בגין תרומה, ככל שיופיע על גביה בב</w:t>
      </w:r>
      <w:r w:rsidR="00302374">
        <w:rPr>
          <w:rFonts w:hint="cs"/>
          <w:rtl/>
        </w:rPr>
        <w:t>י</w:t>
      </w:r>
      <w:r>
        <w:rPr>
          <w:rFonts w:hint="cs"/>
          <w:rtl/>
        </w:rPr>
        <w:t>רור הכיתוב "מסמך ממוחשב" ושיפורטו בה פרטי התורם במלואם.</w:t>
      </w:r>
    </w:p>
    <w:p w:rsidR="00FA2E3C" w:rsidP="00F95753" w14:paraId="0B912DD9" w14:textId="23C0DC8F">
      <w:pPr>
        <w:pStyle w:val="3"/>
      </w:pPr>
      <w:bookmarkStart w:id="5" w:name="_Ref95387304"/>
      <w:r>
        <w:rPr>
          <w:rFonts w:hint="cs"/>
          <w:rtl/>
        </w:rPr>
        <w:t xml:space="preserve">עבור תרומות </w:t>
      </w:r>
      <w:r w:rsidRPr="00564E02">
        <w:rPr>
          <w:rFonts w:hint="cs"/>
          <w:rtl/>
        </w:rPr>
        <w:t>שסכומן עולה על 20</w:t>
      </w:r>
      <w:r>
        <w:rPr>
          <w:rFonts w:hint="cs"/>
          <w:rtl/>
        </w:rPr>
        <w:t xml:space="preserve"> </w:t>
      </w:r>
      <w:r w:rsidR="00302374">
        <w:rPr>
          <w:rFonts w:hint="cs"/>
          <w:rtl/>
        </w:rPr>
        <w:t>₪</w:t>
      </w:r>
      <w:r w:rsidR="00AA442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BC48E0">
        <w:rPr>
          <w:rFonts w:hint="cs"/>
          <w:rtl/>
        </w:rPr>
        <w:t xml:space="preserve">תהינה </w:t>
      </w:r>
      <w:r>
        <w:rPr>
          <w:rFonts w:hint="cs"/>
          <w:rtl/>
        </w:rPr>
        <w:t xml:space="preserve">הקבלות על </w:t>
      </w:r>
      <w:r>
        <w:rPr>
          <w:rFonts w:hint="cs"/>
          <w:b/>
          <w:bCs/>
          <w:rtl/>
        </w:rPr>
        <w:t>שם העובד</w:t>
      </w:r>
      <w:r w:rsidRPr="00C93B00">
        <w:rPr>
          <w:rFonts w:hint="cs"/>
          <w:b/>
          <w:bCs/>
          <w:rtl/>
        </w:rPr>
        <w:t xml:space="preserve"> בלבד</w:t>
      </w:r>
      <w:r>
        <w:rPr>
          <w:rFonts w:hint="cs"/>
          <w:rtl/>
        </w:rPr>
        <w:t>.</w:t>
      </w:r>
      <w:bookmarkEnd w:id="4"/>
      <w:bookmarkEnd w:id="5"/>
    </w:p>
    <w:p w:rsidR="00FA2E3C" w:rsidRPr="000024B8" w:rsidP="000B7242" w14:paraId="5B9888C4" w14:textId="2D9C5D74">
      <w:pPr>
        <w:pStyle w:val="3"/>
      </w:pPr>
      <w:bookmarkStart w:id="6" w:name="_Ref94722605"/>
      <w:r>
        <w:rPr>
          <w:rtl/>
        </w:rPr>
        <w:t xml:space="preserve">נוסף </w:t>
      </w:r>
      <w:r>
        <w:rPr>
          <w:rFonts w:hint="cs"/>
          <w:rtl/>
        </w:rPr>
        <w:t xml:space="preserve">על הגשת קבלה, כאמור </w:t>
      </w:r>
      <w:r w:rsidRPr="000024B8">
        <w:rPr>
          <w:rtl/>
        </w:rPr>
        <w:t xml:space="preserve">בסעיף </w:t>
      </w:r>
      <w:r w:rsidRPr="000024B8">
        <w:rPr>
          <w:rtl/>
        </w:rPr>
        <w:fldChar w:fldCharType="begin"/>
      </w:r>
      <w:r w:rsidRPr="000024B8">
        <w:rPr>
          <w:rtl/>
        </w:rPr>
        <w:instrText xml:space="preserve"> </w:instrText>
      </w:r>
      <w:r w:rsidRPr="000024B8">
        <w:instrText>REF</w:instrText>
      </w:r>
      <w:r w:rsidRPr="000024B8">
        <w:rPr>
          <w:rtl/>
        </w:rPr>
        <w:instrText xml:space="preserve"> _</w:instrText>
      </w:r>
      <w:r w:rsidRPr="000024B8">
        <w:instrText>Ref290539252 \r \h</w:instrText>
      </w:r>
      <w:r w:rsidRPr="000024B8">
        <w:rPr>
          <w:rtl/>
        </w:rPr>
        <w:instrText xml:space="preserve">  \* </w:instrText>
      </w:r>
      <w:r w:rsidRPr="000024B8">
        <w:instrText>MERGEFORMAT</w:instrText>
      </w:r>
      <w:r w:rsidRPr="000024B8">
        <w:rPr>
          <w:rtl/>
        </w:rPr>
        <w:instrText xml:space="preserve"> </w:instrText>
      </w:r>
      <w:r w:rsidRPr="000024B8">
        <w:rPr>
          <w:rtl/>
        </w:rPr>
        <w:fldChar w:fldCharType="separate"/>
      </w:r>
      <w:r>
        <w:rPr>
          <w:cs/>
        </w:rPr>
        <w:t>‎</w:t>
      </w:r>
      <w:r w:rsidRPr="000024B8">
        <w:rPr>
          <w:rtl/>
        </w:rPr>
        <w:fldChar w:fldCharType="end"/>
      </w:r>
      <w:r w:rsidR="000B7242">
        <w:rPr>
          <w:rtl/>
        </w:rPr>
        <w:fldChar w:fldCharType="begin"/>
      </w:r>
      <w:r w:rsidR="000B7242">
        <w:rPr>
          <w:rtl/>
        </w:rPr>
        <w:instrText xml:space="preserve"> </w:instrText>
      </w:r>
      <w:r w:rsidR="000B7242">
        <w:instrText>REF</w:instrText>
      </w:r>
      <w:r w:rsidR="000B7242">
        <w:rPr>
          <w:rtl/>
        </w:rPr>
        <w:instrText xml:space="preserve"> _</w:instrText>
      </w:r>
      <w:r w:rsidR="000B7242">
        <w:instrText>Ref95387360 \r \h</w:instrText>
      </w:r>
      <w:r w:rsidR="000B7242">
        <w:rPr>
          <w:rtl/>
        </w:rPr>
        <w:instrText xml:space="preserve"> </w:instrText>
      </w:r>
      <w:r w:rsidR="000B7242">
        <w:rPr>
          <w:rtl/>
        </w:rPr>
        <w:fldChar w:fldCharType="separate"/>
      </w:r>
      <w:r w:rsidR="000B7242">
        <w:rPr>
          <w:cs/>
        </w:rPr>
        <w:t>‎</w:t>
      </w:r>
      <w:r w:rsidR="000B7242">
        <w:t>2.2.1</w:t>
      </w:r>
      <w:r w:rsidR="000B7242">
        <w:rPr>
          <w:rtl/>
        </w:rPr>
        <w:fldChar w:fldCharType="end"/>
      </w:r>
      <w:r w:rsidRPr="000024B8">
        <w:rPr>
          <w:rtl/>
        </w:rPr>
        <w:t xml:space="preserve"> </w:t>
      </w:r>
      <w:r>
        <w:rPr>
          <w:rFonts w:hint="cs"/>
          <w:rtl/>
        </w:rPr>
        <w:t xml:space="preserve">לעיל, </w:t>
      </w:r>
      <w:r w:rsidRPr="000024B8" w:rsidR="00C944D3">
        <w:rPr>
          <w:rtl/>
        </w:rPr>
        <w:t xml:space="preserve">יגיש </w:t>
      </w:r>
      <w:r w:rsidRPr="000024B8">
        <w:rPr>
          <w:rtl/>
        </w:rPr>
        <w:t xml:space="preserve">העובד </w:t>
      </w:r>
      <w:r w:rsidRPr="000024B8" w:rsidR="00C944D3">
        <w:rPr>
          <w:b/>
          <w:bCs/>
          <w:rtl/>
        </w:rPr>
        <w:t xml:space="preserve">הצהרה </w:t>
      </w:r>
      <w:r w:rsidRPr="000024B8" w:rsidR="00C944D3">
        <w:rPr>
          <w:rtl/>
        </w:rPr>
        <w:t>על מתן התרומה</w:t>
      </w:r>
      <w:r>
        <w:rPr>
          <w:rFonts w:hint="cs"/>
          <w:rtl/>
        </w:rPr>
        <w:t>,</w:t>
      </w:r>
      <w:r w:rsidRPr="000024B8" w:rsidR="00C944D3">
        <w:rPr>
          <w:rtl/>
        </w:rPr>
        <w:t xml:space="preserve"> בהתאם לנוסח המפורט </w:t>
      </w:r>
      <w:hyperlink w:anchor="נספח_ג" w:history="1">
        <w:r w:rsidRPr="000024B8" w:rsidR="00C944D3">
          <w:rPr>
            <w:b/>
            <w:i/>
            <w:rtl/>
          </w:rPr>
          <w:t>ב</w:t>
        </w:r>
        <w:r w:rsidRPr="000024B8" w:rsidR="00C944D3">
          <w:rPr>
            <w:rStyle w:val="Hyperlink"/>
            <w:rtl/>
          </w:rPr>
          <w:t>נספ</w:t>
        </w:r>
        <w:r w:rsidR="00C944D3">
          <w:rPr>
            <w:rStyle w:val="Hyperlink"/>
            <w:rtl/>
          </w:rPr>
          <w:t xml:space="preserve">ח </w:t>
        </w:r>
        <w:r w:rsidR="00C944D3">
          <w:rPr>
            <w:rStyle w:val="Hyperlink"/>
            <w:rFonts w:hint="cs"/>
            <w:rtl/>
          </w:rPr>
          <w:t>ג</w:t>
        </w:r>
        <w:r w:rsidRPr="000024B8" w:rsidR="00C944D3">
          <w:rPr>
            <w:rStyle w:val="Hyperlink"/>
            <w:rtl/>
          </w:rPr>
          <w:t xml:space="preserve"> – הצהרה על מתן תרומה.</w:t>
        </w:r>
      </w:hyperlink>
      <w:bookmarkEnd w:id="6"/>
    </w:p>
    <w:p w:rsidR="00FA2E3C" w:rsidP="007C75FF" w14:paraId="05C3A41E" w14:textId="1DDE1513">
      <w:pPr>
        <w:pStyle w:val="3"/>
      </w:pPr>
      <w:bookmarkStart w:id="7" w:name="_Ref290541293"/>
      <w:r>
        <w:rPr>
          <w:rFonts w:hint="cs"/>
          <w:rtl/>
        </w:rPr>
        <w:t xml:space="preserve">מחלקת השכר </w:t>
      </w:r>
      <w:r w:rsidR="000A4BF6">
        <w:rPr>
          <w:rFonts w:hint="cs"/>
          <w:rtl/>
        </w:rPr>
        <w:t xml:space="preserve">במשרד </w:t>
      </w:r>
      <w:r>
        <w:rPr>
          <w:rFonts w:hint="cs"/>
          <w:rtl/>
        </w:rPr>
        <w:t xml:space="preserve">תבחן את הבקשה, כמפורט בסעיף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Ref94720237 \r \h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cs/>
        </w:rPr>
        <w:t>‎</w:t>
      </w:r>
      <w:r>
        <w:t>2.3</w:t>
      </w:r>
      <w:r>
        <w:rPr>
          <w:rtl/>
        </w:rPr>
        <w:fldChar w:fldCharType="end"/>
      </w:r>
      <w:r>
        <w:rPr>
          <w:rFonts w:hint="cs"/>
          <w:rtl/>
        </w:rPr>
        <w:t xml:space="preserve"> להלן. </w:t>
      </w:r>
      <w:r w:rsidR="00C944D3">
        <w:rPr>
          <w:rFonts w:hint="cs"/>
          <w:rtl/>
        </w:rPr>
        <w:t>מחלקת השכר לא תאשר בקשות לזיכוי במקרים הבאים:</w:t>
      </w:r>
      <w:bookmarkEnd w:id="7"/>
    </w:p>
    <w:p w:rsidR="00D03555" w:rsidRPr="002C79C5" w:rsidP="001E41A7" w14:paraId="3D7BCF5E" w14:textId="2AD8F657">
      <w:pPr>
        <w:pStyle w:val="4"/>
        <w:ind w:hanging="897"/>
      </w:pPr>
      <w:bookmarkStart w:id="8" w:name="_Ref94720909"/>
      <w:r w:rsidRPr="002C79C5">
        <w:rPr>
          <w:rFonts w:hint="cs"/>
          <w:rtl/>
        </w:rPr>
        <w:t xml:space="preserve">תרומותיו של העובד לא הגיעו בשנת המס הרלוונטית לסכום התרומה </w:t>
      </w:r>
      <w:r w:rsidRPr="002C79C5" w:rsidR="00BA0C23">
        <w:rPr>
          <w:rFonts w:hint="cs"/>
          <w:rtl/>
        </w:rPr>
        <w:t>ה</w:t>
      </w:r>
      <w:r w:rsidR="00BA0C23">
        <w:rPr>
          <w:rFonts w:hint="cs"/>
          <w:rtl/>
        </w:rPr>
        <w:t>מינימאלי לזיכוי</w:t>
      </w:r>
      <w:r w:rsidR="00780C29">
        <w:rPr>
          <w:rFonts w:hint="cs"/>
          <w:rtl/>
        </w:rPr>
        <w:t>,</w:t>
      </w:r>
      <w:r w:rsidRPr="002C79C5">
        <w:rPr>
          <w:rFonts w:hint="cs"/>
          <w:rtl/>
        </w:rPr>
        <w:t xml:space="preserve"> </w:t>
      </w:r>
      <w:r w:rsidR="00BA0C23">
        <w:rPr>
          <w:rFonts w:hint="cs"/>
          <w:rtl/>
        </w:rPr>
        <w:t>המפורט ב</w:t>
      </w:r>
      <w:r w:rsidRPr="002C79C5">
        <w:rPr>
          <w:rFonts w:hint="cs"/>
          <w:rtl/>
        </w:rPr>
        <w:t>סעיף 46 ל</w:t>
      </w:r>
      <w:hyperlink r:id="rId8" w:history="1">
        <w:r w:rsidRPr="00780C29">
          <w:rPr>
            <w:rStyle w:val="Hyperlink"/>
            <w:rFonts w:hint="cs"/>
            <w:rtl/>
          </w:rPr>
          <w:t>פקוד</w:t>
        </w:r>
        <w:r w:rsidRPr="00780C29" w:rsidR="00780C29">
          <w:rPr>
            <w:rStyle w:val="Hyperlink"/>
            <w:rFonts w:hint="cs"/>
            <w:rtl/>
          </w:rPr>
          <w:t>ת מס הכנסה</w:t>
        </w:r>
        <w:r w:rsidRPr="00780C29">
          <w:rPr>
            <w:rStyle w:val="Hyperlink"/>
            <w:rFonts w:hint="cs"/>
            <w:rtl/>
          </w:rPr>
          <w:t>.</w:t>
        </w:r>
      </w:hyperlink>
      <w:bookmarkEnd w:id="8"/>
    </w:p>
    <w:p w:rsidR="00FA2E3C" w:rsidRPr="002C79C5" w:rsidP="001E41A7" w14:paraId="51CF1307" w14:textId="72E070A7">
      <w:pPr>
        <w:pStyle w:val="4"/>
        <w:ind w:hanging="897"/>
      </w:pPr>
      <w:r w:rsidRPr="002C79C5">
        <w:rPr>
          <w:rFonts w:hint="cs"/>
          <w:rtl/>
        </w:rPr>
        <w:t>בה</w:t>
      </w:r>
      <w:r w:rsidR="00780C29">
        <w:rPr>
          <w:rFonts w:hint="cs"/>
          <w:rtl/>
        </w:rPr>
        <w:t>י</w:t>
      </w:r>
      <w:r w:rsidRPr="002C79C5">
        <w:rPr>
          <w:rFonts w:hint="cs"/>
          <w:rtl/>
        </w:rPr>
        <w:t>עדר קבלה מקורית</w:t>
      </w:r>
      <w:r w:rsidRPr="002C79C5" w:rsidR="00EA2773">
        <w:rPr>
          <w:rFonts w:hint="cs"/>
          <w:rtl/>
        </w:rPr>
        <w:t xml:space="preserve"> או קבלה </w:t>
      </w:r>
      <w:r w:rsidR="00F95753">
        <w:rPr>
          <w:rFonts w:hint="cs"/>
          <w:rtl/>
        </w:rPr>
        <w:t>מקורית, שנשלחה באופן ממוחשב</w:t>
      </w:r>
      <w:r w:rsidRPr="002C79C5">
        <w:rPr>
          <w:rFonts w:hint="cs"/>
          <w:rtl/>
        </w:rPr>
        <w:t>.</w:t>
      </w:r>
    </w:p>
    <w:p w:rsidR="00FA2E3C" w:rsidRPr="002C79C5" w:rsidP="001E41A7" w14:paraId="1019D122" w14:textId="092FF19F">
      <w:pPr>
        <w:pStyle w:val="4"/>
        <w:ind w:hanging="897"/>
      </w:pPr>
      <w:r w:rsidRPr="002C79C5">
        <w:rPr>
          <w:rFonts w:hint="cs"/>
          <w:rtl/>
        </w:rPr>
        <w:t>המוסד אינו כלול ב</w:t>
      </w:r>
      <w:hyperlink r:id="rId9" w:history="1">
        <w:r w:rsidRPr="00C861CB">
          <w:rPr>
            <w:rStyle w:val="Hyperlink"/>
            <w:rFonts w:hint="cs"/>
            <w:rtl/>
          </w:rPr>
          <w:t xml:space="preserve">רשימת המוסדות המאושרים </w:t>
        </w:r>
        <w:r w:rsidRPr="00C861CB" w:rsidR="00C861CB">
          <w:rPr>
            <w:rStyle w:val="Hyperlink"/>
            <w:rFonts w:hint="cs"/>
            <w:rtl/>
          </w:rPr>
          <w:t>המפורטת ב</w:t>
        </w:r>
        <w:r w:rsidRPr="00BA19FD">
          <w:rPr>
            <w:rStyle w:val="Hyperlink"/>
            <w:rtl/>
          </w:rPr>
          <w:t>אתר רשות המסים</w:t>
        </w:r>
        <w:r w:rsidRPr="00C861CB">
          <w:rPr>
            <w:rStyle w:val="Hyperlink"/>
            <w:rFonts w:hint="cs"/>
            <w:rtl/>
          </w:rPr>
          <w:t>.</w:t>
        </w:r>
      </w:hyperlink>
    </w:p>
    <w:p w:rsidR="00FA2E3C" w:rsidRPr="002C79C5" w:rsidP="001E41A7" w14:paraId="4978B3CF" w14:textId="267B34E6">
      <w:pPr>
        <w:pStyle w:val="4"/>
        <w:ind w:hanging="897"/>
      </w:pPr>
      <w:r w:rsidRPr="002C79C5">
        <w:rPr>
          <w:rFonts w:hint="cs"/>
          <w:rtl/>
        </w:rPr>
        <w:t>בה</w:t>
      </w:r>
      <w:r w:rsidR="00742EDC">
        <w:rPr>
          <w:rFonts w:hint="cs"/>
          <w:rtl/>
        </w:rPr>
        <w:t>י</w:t>
      </w:r>
      <w:r w:rsidRPr="002C79C5">
        <w:rPr>
          <w:rFonts w:hint="cs"/>
          <w:rtl/>
        </w:rPr>
        <w:t>עדר פרטי המוסד</w:t>
      </w:r>
      <w:r w:rsidR="00E2233D">
        <w:rPr>
          <w:rFonts w:hint="cs"/>
          <w:rtl/>
        </w:rPr>
        <w:t>,</w:t>
      </w:r>
      <w:r w:rsidRPr="002C79C5">
        <w:rPr>
          <w:rFonts w:hint="cs"/>
          <w:rtl/>
        </w:rPr>
        <w:t xml:space="preserve"> מקבל</w:t>
      </w:r>
      <w:r w:rsidRPr="002C79C5" w:rsidR="00D03555">
        <w:rPr>
          <w:rFonts w:hint="cs"/>
          <w:rtl/>
        </w:rPr>
        <w:t xml:space="preserve"> התרומה</w:t>
      </w:r>
      <w:r w:rsidR="00E2233D">
        <w:rPr>
          <w:rFonts w:hint="cs"/>
          <w:rtl/>
        </w:rPr>
        <w:t>,</w:t>
      </w:r>
      <w:r w:rsidRPr="002C79C5">
        <w:rPr>
          <w:rFonts w:hint="cs"/>
          <w:rtl/>
        </w:rPr>
        <w:t xml:space="preserve"> על</w:t>
      </w:r>
      <w:r w:rsidRPr="002C79C5" w:rsidR="00D03555">
        <w:rPr>
          <w:rFonts w:hint="cs"/>
          <w:rtl/>
        </w:rPr>
        <w:t xml:space="preserve"> גבי</w:t>
      </w:r>
      <w:r w:rsidRPr="002C79C5">
        <w:rPr>
          <w:rFonts w:hint="cs"/>
          <w:rtl/>
        </w:rPr>
        <w:t xml:space="preserve"> הקבלה.</w:t>
      </w:r>
    </w:p>
    <w:p w:rsidR="00FA2E3C" w:rsidRPr="002C79C5" w:rsidP="001E41A7" w14:paraId="3696D75A" w14:textId="20F13862">
      <w:pPr>
        <w:pStyle w:val="4"/>
        <w:ind w:hanging="897"/>
      </w:pPr>
      <w:bookmarkStart w:id="9" w:name="_Ref94720863"/>
      <w:r>
        <w:rPr>
          <w:rFonts w:hint="cs"/>
          <w:rtl/>
        </w:rPr>
        <w:t>ככל</w:t>
      </w:r>
      <w:r w:rsidR="00E2233D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E2233D">
        <w:rPr>
          <w:rFonts w:hint="cs"/>
          <w:rtl/>
        </w:rPr>
        <w:t xml:space="preserve">מדובר </w:t>
      </w:r>
      <w:r w:rsidRPr="002C79C5" w:rsidR="00E2233D">
        <w:rPr>
          <w:rFonts w:hint="cs"/>
          <w:rtl/>
        </w:rPr>
        <w:t xml:space="preserve">בסכום העולה על 20 </w:t>
      </w:r>
      <w:r w:rsidR="00302374">
        <w:rPr>
          <w:rFonts w:hint="cs"/>
          <w:rtl/>
        </w:rPr>
        <w:t>₪</w:t>
      </w:r>
      <w:r w:rsidRPr="002C79C5" w:rsidR="00E2233D">
        <w:rPr>
          <w:rFonts w:hint="cs"/>
          <w:rtl/>
        </w:rPr>
        <w:t xml:space="preserve"> </w:t>
      </w:r>
      <w:r w:rsidR="00E2233D">
        <w:rPr>
          <w:rFonts w:hint="cs"/>
          <w:rtl/>
        </w:rPr>
        <w:t xml:space="preserve">- </w:t>
      </w:r>
      <w:r w:rsidRPr="002C79C5" w:rsidR="00C944D3">
        <w:rPr>
          <w:rFonts w:hint="cs"/>
          <w:rtl/>
        </w:rPr>
        <w:t>בה</w:t>
      </w:r>
      <w:r w:rsidR="00742EDC">
        <w:rPr>
          <w:rFonts w:hint="cs"/>
          <w:rtl/>
        </w:rPr>
        <w:t>י</w:t>
      </w:r>
      <w:r w:rsidRPr="002C79C5" w:rsidR="00C944D3">
        <w:rPr>
          <w:rFonts w:hint="cs"/>
          <w:rtl/>
        </w:rPr>
        <w:t>עדר פרטי ה</w:t>
      </w:r>
      <w:r w:rsidR="008B5EF8">
        <w:rPr>
          <w:rFonts w:hint="cs"/>
          <w:rtl/>
        </w:rPr>
        <w:t>עובד</w:t>
      </w:r>
      <w:r w:rsidRPr="002C79C5" w:rsidR="00C944D3">
        <w:rPr>
          <w:rFonts w:hint="cs"/>
          <w:rtl/>
        </w:rPr>
        <w:t xml:space="preserve"> על קבלה.</w:t>
      </w:r>
      <w:bookmarkEnd w:id="9"/>
    </w:p>
    <w:p w:rsidR="00FA2E3C" w:rsidRPr="002C79C5" w:rsidP="001E41A7" w14:paraId="53D078A7" w14:textId="1CFEA4BD">
      <w:pPr>
        <w:pStyle w:val="4"/>
        <w:ind w:hanging="897"/>
      </w:pPr>
      <w:r w:rsidRPr="002C79C5">
        <w:rPr>
          <w:rFonts w:hint="cs"/>
          <w:rtl/>
        </w:rPr>
        <w:t>התרומה נעשתה בשווה כסף (כגון חפצי אומנות, ציוד נדל"ן וכ</w:t>
      </w:r>
      <w:r w:rsidR="00E2233D">
        <w:rPr>
          <w:rFonts w:hint="cs"/>
          <w:rtl/>
        </w:rPr>
        <w:t>דומה</w:t>
      </w:r>
      <w:r w:rsidRPr="002C79C5">
        <w:rPr>
          <w:rFonts w:hint="cs"/>
          <w:rtl/>
        </w:rPr>
        <w:t>).</w:t>
      </w:r>
    </w:p>
    <w:p w:rsidR="00FA2E3C" w:rsidRPr="002C79C5" w:rsidP="001E41A7" w14:paraId="7FB17A27" w14:textId="0A33F120">
      <w:pPr>
        <w:pStyle w:val="4"/>
        <w:ind w:hanging="897"/>
      </w:pPr>
      <w:r w:rsidRPr="002C79C5">
        <w:rPr>
          <w:rFonts w:hint="cs"/>
          <w:rtl/>
        </w:rPr>
        <w:t>הקבלה על שם קרוב משפחה</w:t>
      </w:r>
      <w:r w:rsidRPr="002C79C5" w:rsidR="004A35C2">
        <w:rPr>
          <w:rFonts w:hint="cs"/>
          <w:rtl/>
        </w:rPr>
        <w:t xml:space="preserve"> (גם מדרגה ראשונה)</w:t>
      </w:r>
      <w:r w:rsidRPr="002C79C5">
        <w:rPr>
          <w:rFonts w:hint="cs"/>
          <w:rtl/>
        </w:rPr>
        <w:t xml:space="preserve"> של העובד התורם.</w:t>
      </w:r>
    </w:p>
    <w:p w:rsidR="00FA2E3C" w:rsidRPr="002C79C5" w:rsidP="001E41A7" w14:paraId="56A8220D" w14:textId="77777777">
      <w:pPr>
        <w:pStyle w:val="4"/>
        <w:ind w:hanging="897"/>
      </w:pPr>
      <w:r w:rsidRPr="002C79C5">
        <w:rPr>
          <w:rFonts w:hint="cs"/>
          <w:rtl/>
        </w:rPr>
        <w:t>במקרה שמדובר בזיכוי המועבר משנת מס קודמת. במקרה כאמור הזיכוי יבוצע רק באישור פקיד שומה.</w:t>
      </w:r>
    </w:p>
    <w:p w:rsidR="00CB03F1" w:rsidRPr="002C79C5" w:rsidP="001E41A7" w14:paraId="2E7F0A9A" w14:textId="7002B82E">
      <w:pPr>
        <w:pStyle w:val="4"/>
        <w:ind w:hanging="897"/>
      </w:pPr>
      <w:bookmarkStart w:id="10" w:name="_Ref94720918"/>
      <w:r>
        <w:rPr>
          <w:rFonts w:hint="cs"/>
          <w:rtl/>
        </w:rPr>
        <w:t xml:space="preserve">במקרה שבו </w:t>
      </w:r>
      <w:r w:rsidRPr="002C79C5">
        <w:rPr>
          <w:rFonts w:hint="cs"/>
          <w:rtl/>
        </w:rPr>
        <w:t>העובד תרם תרומה לגוף הקשור במישרי</w:t>
      </w:r>
      <w:r w:rsidRPr="002C79C5" w:rsidR="00A342E2">
        <w:rPr>
          <w:rFonts w:hint="cs"/>
          <w:rtl/>
        </w:rPr>
        <w:t>ן</w:t>
      </w:r>
      <w:r w:rsidRPr="002C79C5">
        <w:rPr>
          <w:rFonts w:hint="cs"/>
          <w:rtl/>
        </w:rPr>
        <w:t xml:space="preserve"> או בעקיפין </w:t>
      </w:r>
      <w:r w:rsidRPr="002C79C5" w:rsidR="00054B84">
        <w:rPr>
          <w:rFonts w:hint="cs"/>
          <w:rtl/>
        </w:rPr>
        <w:t>ל</w:t>
      </w:r>
      <w:r w:rsidR="00054B84">
        <w:rPr>
          <w:rFonts w:hint="cs"/>
          <w:rtl/>
        </w:rPr>
        <w:t>משרד הממשלתי</w:t>
      </w:r>
      <w:r w:rsidRPr="002C79C5">
        <w:rPr>
          <w:rFonts w:hint="cs"/>
          <w:rtl/>
        </w:rPr>
        <w:t>.</w:t>
      </w:r>
      <w:bookmarkEnd w:id="10"/>
      <w:r w:rsidRPr="002C79C5">
        <w:rPr>
          <w:rFonts w:hint="cs"/>
          <w:rtl/>
        </w:rPr>
        <w:t xml:space="preserve"> </w:t>
      </w:r>
    </w:p>
    <w:p w:rsidR="00FA2E3C" w:rsidRPr="008B5EF8" w:rsidP="008B5EF8" w14:paraId="3582FDBC" w14:textId="019C14BA">
      <w:pPr>
        <w:pStyle w:val="2"/>
      </w:pPr>
      <w:bookmarkStart w:id="11" w:name="_Ref94720237"/>
      <w:r w:rsidRPr="008B5EF8">
        <w:rPr>
          <w:rFonts w:hint="cs"/>
          <w:u w:val="single"/>
          <w:rtl/>
        </w:rPr>
        <w:t>בחינת בקשת הזיכוי ואישורה</w:t>
      </w:r>
      <w:bookmarkEnd w:id="11"/>
    </w:p>
    <w:p w:rsidR="00FA2E3C" w:rsidRPr="00425B23" w:rsidP="00E74900" w14:paraId="7D4CEE9C" w14:textId="637D5092">
      <w:pPr>
        <w:pStyle w:val="3"/>
      </w:pPr>
      <w:r>
        <w:rPr>
          <w:rFonts w:hint="cs"/>
          <w:rtl/>
        </w:rPr>
        <w:t xml:space="preserve">עם הגשת הקבלה על ידי העובד, נציג מחלקת השכר </w:t>
      </w:r>
      <w:r w:rsidR="00E74900">
        <w:rPr>
          <w:rFonts w:hint="cs"/>
          <w:rtl/>
        </w:rPr>
        <w:t xml:space="preserve">במשרד </w:t>
      </w:r>
      <w:r>
        <w:rPr>
          <w:rFonts w:hint="cs"/>
          <w:rtl/>
        </w:rPr>
        <w:t>יבדוק את הפרטים הבאים:</w:t>
      </w:r>
    </w:p>
    <w:p w:rsidR="00FA2E3C" w:rsidP="001E41A7" w14:paraId="0B6AC44C" w14:textId="6CDAC3D1">
      <w:pPr>
        <w:pStyle w:val="4"/>
        <w:ind w:hanging="897"/>
      </w:pPr>
      <w:r>
        <w:rPr>
          <w:rFonts w:hint="cs"/>
          <w:rtl/>
        </w:rPr>
        <w:t xml:space="preserve">המוסד </w:t>
      </w:r>
      <w:r w:rsidR="00D03555">
        <w:rPr>
          <w:rFonts w:hint="cs"/>
          <w:rtl/>
        </w:rPr>
        <w:t xml:space="preserve">שעבורו </w:t>
      </w:r>
      <w:r>
        <w:rPr>
          <w:rFonts w:hint="cs"/>
          <w:rtl/>
        </w:rPr>
        <w:t xml:space="preserve">נתרמו הכספים </w:t>
      </w:r>
      <w:r w:rsidRPr="002C79C5" w:rsidR="00054B84">
        <w:rPr>
          <w:rFonts w:hint="cs"/>
          <w:rtl/>
        </w:rPr>
        <w:t>כלול ב</w:t>
      </w:r>
      <w:hyperlink r:id="rId9" w:history="1">
        <w:r w:rsidRPr="00C861CB" w:rsidR="00054B84">
          <w:rPr>
            <w:rStyle w:val="Hyperlink"/>
            <w:rFonts w:hint="cs"/>
            <w:rtl/>
          </w:rPr>
          <w:t>רשימת המוסדות המאושרים המפורטת ב</w:t>
        </w:r>
        <w:r w:rsidRPr="00BA19FD" w:rsidR="00054B84">
          <w:rPr>
            <w:rStyle w:val="Hyperlink"/>
            <w:rtl/>
          </w:rPr>
          <w:t>אתר רשות המסים</w:t>
        </w:r>
      </w:hyperlink>
      <w:r w:rsidR="00054B84">
        <w:rPr>
          <w:rFonts w:hint="cs"/>
          <w:rtl/>
        </w:rPr>
        <w:t>, בהתאם</w:t>
      </w:r>
      <w:r>
        <w:rPr>
          <w:rFonts w:hint="cs"/>
          <w:rtl/>
        </w:rPr>
        <w:t xml:space="preserve"> </w:t>
      </w:r>
      <w:r w:rsidR="00054B84">
        <w:rPr>
          <w:rFonts w:hint="cs"/>
          <w:rtl/>
        </w:rPr>
        <w:t>ל</w:t>
      </w:r>
      <w:r>
        <w:rPr>
          <w:rFonts w:hint="cs"/>
          <w:rtl/>
        </w:rPr>
        <w:t>סעיף 46 ל</w:t>
      </w:r>
      <w:hyperlink r:id="rId8" w:history="1">
        <w:r w:rsidRPr="00780C29">
          <w:rPr>
            <w:rStyle w:val="Hyperlink"/>
            <w:rFonts w:hint="cs"/>
            <w:rtl/>
          </w:rPr>
          <w:t>פקודת מס הכנסה</w:t>
        </w:r>
      </w:hyperlink>
      <w:r w:rsidR="00054B84">
        <w:rPr>
          <w:rFonts w:hint="cs"/>
          <w:rtl/>
        </w:rPr>
        <w:t>.</w:t>
      </w:r>
    </w:p>
    <w:p w:rsidR="00FA2E3C" w:rsidP="001E41A7" w14:paraId="19F94132" w14:textId="62B9ED3A">
      <w:pPr>
        <w:pStyle w:val="4"/>
        <w:ind w:hanging="897"/>
      </w:pPr>
      <w:r>
        <w:rPr>
          <w:rFonts w:hint="cs"/>
          <w:rtl/>
        </w:rPr>
        <w:t>קיום הצהרת העובד בגין מתן התרומות</w:t>
      </w:r>
      <w:r w:rsidR="003E753F">
        <w:rPr>
          <w:rFonts w:hint="cs"/>
          <w:rtl/>
        </w:rPr>
        <w:t xml:space="preserve">, כמפורט בסעיף </w:t>
      </w:r>
      <w:r w:rsidR="000B7242">
        <w:rPr>
          <w:rtl/>
        </w:rPr>
        <w:fldChar w:fldCharType="begin"/>
      </w:r>
      <w:r w:rsidR="000B7242">
        <w:rPr>
          <w:rtl/>
        </w:rPr>
        <w:instrText xml:space="preserve"> </w:instrText>
      </w:r>
      <w:r w:rsidR="000B7242">
        <w:instrText>REF</w:instrText>
      </w:r>
      <w:r w:rsidR="000B7242">
        <w:rPr>
          <w:rtl/>
        </w:rPr>
        <w:instrText xml:space="preserve"> _</w:instrText>
      </w:r>
      <w:r w:rsidR="000B7242">
        <w:instrText>Ref94722605 \r \h</w:instrText>
      </w:r>
      <w:r w:rsidR="000B7242">
        <w:rPr>
          <w:rtl/>
        </w:rPr>
        <w:instrText xml:space="preserve"> </w:instrText>
      </w:r>
      <w:r w:rsidR="000B7242">
        <w:rPr>
          <w:rtl/>
        </w:rPr>
        <w:fldChar w:fldCharType="separate"/>
      </w:r>
      <w:r w:rsidR="000B7242">
        <w:rPr>
          <w:cs/>
        </w:rPr>
        <w:t>‎</w:t>
      </w:r>
      <w:r w:rsidR="000B7242">
        <w:t xml:space="preserve"> 2.2.3</w:t>
      </w:r>
      <w:r w:rsidR="000B7242">
        <w:rPr>
          <w:rtl/>
        </w:rPr>
        <w:fldChar w:fldCharType="end"/>
      </w:r>
      <w:r w:rsidR="003E753F">
        <w:rPr>
          <w:rFonts w:hint="cs"/>
          <w:rtl/>
        </w:rPr>
        <w:t xml:space="preserve">לעיל. </w:t>
      </w:r>
    </w:p>
    <w:p w:rsidR="00FA2E3C" w:rsidP="001E41A7" w14:paraId="0A46EDBD" w14:textId="102B0455">
      <w:pPr>
        <w:pStyle w:val="4"/>
        <w:ind w:hanging="897"/>
      </w:pPr>
      <w:bookmarkStart w:id="12" w:name="_Ref94720876"/>
      <w:r>
        <w:rPr>
          <w:rFonts w:hint="cs"/>
          <w:rtl/>
        </w:rPr>
        <w:t xml:space="preserve">במקרה שסכום </w:t>
      </w:r>
      <w:r w:rsidR="00857AD8">
        <w:rPr>
          <w:rFonts w:hint="cs"/>
          <w:rtl/>
        </w:rPr>
        <w:t>ה</w:t>
      </w:r>
      <w:r>
        <w:rPr>
          <w:rFonts w:hint="cs"/>
          <w:rtl/>
        </w:rPr>
        <w:t xml:space="preserve">תרומה עולה על 20 </w:t>
      </w:r>
      <w:r w:rsidR="00302374">
        <w:rPr>
          <w:rFonts w:hint="cs"/>
          <w:rtl/>
        </w:rPr>
        <w:t>₪</w:t>
      </w:r>
      <w:r>
        <w:rPr>
          <w:rFonts w:hint="cs"/>
          <w:rtl/>
        </w:rPr>
        <w:t xml:space="preserve">, הקבלות בגין התרומה הינן על </w:t>
      </w:r>
      <w:r w:rsidR="00857AD8">
        <w:rPr>
          <w:rFonts w:hint="cs"/>
          <w:rtl/>
        </w:rPr>
        <w:t>שם</w:t>
      </w:r>
      <w:r>
        <w:rPr>
          <w:rFonts w:hint="cs"/>
          <w:rtl/>
        </w:rPr>
        <w:t xml:space="preserve"> העובד</w:t>
      </w:r>
      <w:r w:rsidR="001716F1">
        <w:rPr>
          <w:rFonts w:hint="cs"/>
          <w:rtl/>
        </w:rPr>
        <w:t xml:space="preserve"> בלבד</w:t>
      </w:r>
      <w:r>
        <w:rPr>
          <w:rFonts w:hint="cs"/>
          <w:rtl/>
        </w:rPr>
        <w:t>.</w:t>
      </w:r>
      <w:bookmarkEnd w:id="12"/>
    </w:p>
    <w:p w:rsidR="00FA2E3C" w:rsidRPr="00425B23" w:rsidP="001E41A7" w14:paraId="5E1B2594" w14:textId="5B689C32">
      <w:pPr>
        <w:pStyle w:val="4"/>
        <w:ind w:hanging="897"/>
      </w:pPr>
      <w:r>
        <w:rPr>
          <w:rFonts w:hint="cs"/>
          <w:rtl/>
        </w:rPr>
        <w:t>הסכום בגין סך התרומות אינו עולה על הסכום הקבוע בסעיף 46 ל</w:t>
      </w:r>
      <w:hyperlink r:id="rId8" w:history="1">
        <w:r w:rsidRPr="00780C29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>.</w:t>
      </w:r>
    </w:p>
    <w:p w:rsidR="00FA2E3C" w:rsidRPr="00425B23" w:rsidP="001E41A7" w14:paraId="527D8844" w14:textId="20A5394E">
      <w:pPr>
        <w:pStyle w:val="4"/>
        <w:ind w:hanging="897"/>
      </w:pPr>
      <w:r>
        <w:rPr>
          <w:rFonts w:hint="cs"/>
          <w:rtl/>
        </w:rPr>
        <w:t xml:space="preserve">התרומה נעשתה בשנה </w:t>
      </w:r>
      <w:r w:rsidR="00D03555">
        <w:rPr>
          <w:rFonts w:hint="cs"/>
          <w:rtl/>
        </w:rPr>
        <w:t>ש</w:t>
      </w:r>
      <w:r>
        <w:rPr>
          <w:rFonts w:hint="cs"/>
          <w:rtl/>
        </w:rPr>
        <w:t xml:space="preserve">בה </w:t>
      </w:r>
      <w:r w:rsidR="00E74900">
        <w:rPr>
          <w:rFonts w:hint="cs"/>
          <w:rtl/>
        </w:rPr>
        <w:t>מוגשת הבקשה ל</w:t>
      </w:r>
      <w:r>
        <w:rPr>
          <w:rFonts w:hint="cs"/>
          <w:rtl/>
        </w:rPr>
        <w:t>זיכוי.</w:t>
      </w:r>
    </w:p>
    <w:p w:rsidR="00FA2E3C" w:rsidP="001E41A7" w14:paraId="34E168F4" w14:textId="11CEABDB">
      <w:pPr>
        <w:pStyle w:val="4"/>
        <w:ind w:hanging="897"/>
      </w:pPr>
      <w:r w:rsidRPr="000024B8">
        <w:rPr>
          <w:rtl/>
        </w:rPr>
        <w:t xml:space="preserve">הבקשה עומדת בתנאים המוגדרים בסעיף </w:t>
      </w:r>
      <w:r w:rsidRPr="000024B8">
        <w:rPr>
          <w:rtl/>
        </w:rPr>
        <w:fldChar w:fldCharType="begin"/>
      </w:r>
      <w:r w:rsidRPr="000024B8">
        <w:rPr>
          <w:rtl/>
        </w:rPr>
        <w:instrText xml:space="preserve"> </w:instrText>
      </w:r>
      <w:r w:rsidRPr="000024B8">
        <w:instrText>REF</w:instrText>
      </w:r>
      <w:r w:rsidRPr="000024B8">
        <w:rPr>
          <w:rtl/>
        </w:rPr>
        <w:instrText xml:space="preserve"> _</w:instrText>
      </w:r>
      <w:r w:rsidRPr="000024B8">
        <w:instrText>Ref290541293 \r \h</w:instrText>
      </w:r>
      <w:r w:rsidRPr="000024B8">
        <w:rPr>
          <w:rtl/>
        </w:rPr>
        <w:instrText xml:space="preserve">  \* </w:instrText>
      </w:r>
      <w:r w:rsidRPr="000024B8">
        <w:instrText>MERGEFORMAT</w:instrText>
      </w:r>
      <w:r w:rsidRPr="000024B8">
        <w:rPr>
          <w:rtl/>
        </w:rPr>
        <w:instrText xml:space="preserve"> </w:instrText>
      </w:r>
      <w:r w:rsidRPr="000024B8">
        <w:rPr>
          <w:rtl/>
        </w:rPr>
        <w:fldChar w:fldCharType="separate"/>
      </w:r>
      <w:r>
        <w:rPr>
          <w:cs/>
        </w:rPr>
        <w:t>‎</w:t>
      </w:r>
      <w:r w:rsidRPr="000024B8">
        <w:rPr>
          <w:rtl/>
        </w:rPr>
        <w:fldChar w:fldCharType="end"/>
      </w:r>
      <w:r w:rsidR="000B7242">
        <w:fldChar w:fldCharType="begin"/>
      </w:r>
      <w:r w:rsidR="000B7242">
        <w:instrText xml:space="preserve"> REF _Ref290541293 \r \h </w:instrText>
      </w:r>
      <w:r w:rsidR="000B7242">
        <w:fldChar w:fldCharType="separate"/>
      </w:r>
      <w:r w:rsidR="000B7242">
        <w:rPr>
          <w:cs/>
        </w:rPr>
        <w:t>‎</w:t>
      </w:r>
      <w:r w:rsidR="000B7242">
        <w:t>2.2.4</w:t>
      </w:r>
      <w:r w:rsidR="000B7242">
        <w:fldChar w:fldCharType="end"/>
      </w:r>
      <w:r w:rsidR="000B7242">
        <w:rPr>
          <w:rFonts w:hint="cs"/>
          <w:rtl/>
        </w:rPr>
        <w:t xml:space="preserve"> ל</w:t>
      </w:r>
      <w:r w:rsidR="00857AD8">
        <w:rPr>
          <w:rFonts w:hint="cs"/>
          <w:rtl/>
        </w:rPr>
        <w:t xml:space="preserve">עיל. </w:t>
      </w:r>
    </w:p>
    <w:p w:rsidR="00EA2773" w:rsidRPr="000024B8" w:rsidP="001E41A7" w14:paraId="46002646" w14:textId="4C009C75">
      <w:pPr>
        <w:pStyle w:val="4"/>
        <w:ind w:hanging="897"/>
      </w:pPr>
      <w:bookmarkStart w:id="13" w:name="_Ref94720894"/>
      <w:r>
        <w:rPr>
          <w:rFonts w:hint="cs"/>
          <w:rtl/>
        </w:rPr>
        <w:t>ב</w:t>
      </w:r>
      <w:r w:rsidR="00692C98">
        <w:rPr>
          <w:rFonts w:hint="cs"/>
          <w:rtl/>
        </w:rPr>
        <w:t xml:space="preserve">מקרה של </w:t>
      </w:r>
      <w:r>
        <w:rPr>
          <w:rFonts w:hint="cs"/>
          <w:rtl/>
        </w:rPr>
        <w:t xml:space="preserve">קבלה </w:t>
      </w:r>
      <w:r w:rsidR="00F95753">
        <w:rPr>
          <w:rFonts w:hint="cs"/>
          <w:rtl/>
        </w:rPr>
        <w:t xml:space="preserve">מקורית, שנשלחה באופן ממוחשב </w:t>
      </w:r>
      <w:r w:rsidR="00692C98">
        <w:rPr>
          <w:rFonts w:hint="cs"/>
          <w:rtl/>
        </w:rPr>
        <w:t>-</w:t>
      </w:r>
      <w:r>
        <w:rPr>
          <w:rFonts w:hint="cs"/>
          <w:rtl/>
        </w:rPr>
        <w:t xml:space="preserve"> במקרים חריגים</w:t>
      </w:r>
      <w:r w:rsidR="00692C98">
        <w:rPr>
          <w:rFonts w:hint="cs"/>
          <w:rtl/>
        </w:rPr>
        <w:t>,</w:t>
      </w:r>
      <w:r>
        <w:rPr>
          <w:rFonts w:hint="cs"/>
          <w:rtl/>
        </w:rPr>
        <w:t xml:space="preserve"> שבהם מחלקת השכ</w:t>
      </w:r>
      <w:r w:rsidR="002C36DB">
        <w:rPr>
          <w:rFonts w:hint="cs"/>
          <w:rtl/>
        </w:rPr>
        <w:t>ר סבורה שיש מקום להעמיק את הבדיק</w:t>
      </w:r>
      <w:r>
        <w:rPr>
          <w:rFonts w:hint="cs"/>
          <w:rtl/>
        </w:rPr>
        <w:t>ה מטעמים שונים (סכומים מהותיים, חשד בדבר נכונות המסמך וכ</w:t>
      </w:r>
      <w:r w:rsidR="00692C98">
        <w:rPr>
          <w:rFonts w:hint="cs"/>
          <w:rtl/>
        </w:rPr>
        <w:t>דומה</w:t>
      </w:r>
      <w:r>
        <w:rPr>
          <w:rFonts w:hint="cs"/>
          <w:rtl/>
        </w:rPr>
        <w:t xml:space="preserve">), ניתן יהיה </w:t>
      </w:r>
      <w:r w:rsidR="00692C98">
        <w:rPr>
          <w:rFonts w:hint="cs"/>
          <w:rtl/>
        </w:rPr>
        <w:t>לעשות כן</w:t>
      </w:r>
      <w:r>
        <w:rPr>
          <w:rFonts w:hint="cs"/>
          <w:rtl/>
        </w:rPr>
        <w:t xml:space="preserve"> ואף </w:t>
      </w:r>
      <w:r w:rsidR="003E753F">
        <w:rPr>
          <w:rFonts w:hint="cs"/>
          <w:rtl/>
        </w:rPr>
        <w:t>לדרוש</w:t>
      </w:r>
      <w:r>
        <w:rPr>
          <w:rFonts w:hint="cs"/>
          <w:rtl/>
        </w:rPr>
        <w:t xml:space="preserve"> קובץ</w:t>
      </w:r>
      <w:r w:rsidR="002C36DB">
        <w:rPr>
          <w:rFonts w:hint="cs"/>
          <w:rtl/>
        </w:rPr>
        <w:t xml:space="preserve"> המאמת את החתימה האלקט</w:t>
      </w:r>
      <w:r>
        <w:rPr>
          <w:rFonts w:hint="cs"/>
          <w:rtl/>
        </w:rPr>
        <w:t>ר</w:t>
      </w:r>
      <w:r w:rsidR="002C36DB">
        <w:rPr>
          <w:rFonts w:hint="cs"/>
          <w:rtl/>
        </w:rPr>
        <w:t>ו</w:t>
      </w:r>
      <w:r>
        <w:rPr>
          <w:rFonts w:hint="cs"/>
          <w:rtl/>
        </w:rPr>
        <w:t>נית.</w:t>
      </w:r>
      <w:bookmarkEnd w:id="13"/>
      <w:r>
        <w:rPr>
          <w:rFonts w:hint="cs"/>
          <w:rtl/>
        </w:rPr>
        <w:t xml:space="preserve"> </w:t>
      </w:r>
    </w:p>
    <w:p w:rsidR="00FA2E3C" w:rsidRPr="00BF0106" w:rsidP="00E74900" w14:paraId="468420B9" w14:textId="5D51ED58">
      <w:pPr>
        <w:pStyle w:val="3"/>
        <w:rPr>
          <w:u w:color="3464BA"/>
        </w:rPr>
      </w:pPr>
      <w:r w:rsidRPr="00CF1AD0">
        <w:rPr>
          <w:rFonts w:hint="cs"/>
          <w:rtl/>
        </w:rPr>
        <w:t xml:space="preserve">בהתאם לממצאי הבדיקות </w:t>
      </w:r>
      <w:r w:rsidR="00E74900">
        <w:rPr>
          <w:rFonts w:hint="cs"/>
          <w:rtl/>
        </w:rPr>
        <w:t xml:space="preserve">הדרושות כאמור, </w:t>
      </w:r>
      <w:r w:rsidRPr="00CF1AD0" w:rsidR="00E74900">
        <w:rPr>
          <w:rFonts w:hint="cs"/>
          <w:rtl/>
        </w:rPr>
        <w:t xml:space="preserve">נציג מחלקת השכר </w:t>
      </w:r>
      <w:r w:rsidR="00E74900">
        <w:rPr>
          <w:rFonts w:hint="cs"/>
          <w:rtl/>
        </w:rPr>
        <w:t xml:space="preserve">במשרד </w:t>
      </w:r>
      <w:r w:rsidRPr="00CF1AD0" w:rsidR="00E74900">
        <w:rPr>
          <w:rFonts w:hint="cs"/>
          <w:rtl/>
        </w:rPr>
        <w:t xml:space="preserve">יאשר </w:t>
      </w:r>
      <w:r w:rsidR="00302374">
        <w:rPr>
          <w:rFonts w:hint="cs"/>
          <w:rtl/>
        </w:rPr>
        <w:t>או</w:t>
      </w:r>
      <w:r w:rsidR="00E74900">
        <w:rPr>
          <w:rFonts w:hint="cs"/>
          <w:rtl/>
        </w:rPr>
        <w:t xml:space="preserve"> ידחה את </w:t>
      </w:r>
      <w:r w:rsidRPr="00CF1AD0" w:rsidR="00E74900">
        <w:rPr>
          <w:rFonts w:hint="cs"/>
          <w:rtl/>
        </w:rPr>
        <w:t>הבקשה לזיכוי בגין תרומה</w:t>
      </w:r>
      <w:r w:rsidR="00E74900">
        <w:rPr>
          <w:rFonts w:hint="cs"/>
          <w:rtl/>
        </w:rPr>
        <w:t>.</w:t>
      </w:r>
      <w:r w:rsidRPr="00CF1AD0" w:rsidR="00E74900">
        <w:rPr>
          <w:rFonts w:hint="cs"/>
          <w:rtl/>
        </w:rPr>
        <w:t xml:space="preserve"> </w:t>
      </w:r>
      <w:r w:rsidR="00E74900">
        <w:rPr>
          <w:rFonts w:hint="cs"/>
          <w:rtl/>
        </w:rPr>
        <w:t xml:space="preserve">ככל שהבקשה תאושר, </w:t>
      </w:r>
      <w:r>
        <w:rPr>
          <w:rFonts w:hint="cs"/>
          <w:rtl/>
        </w:rPr>
        <w:t xml:space="preserve">יבצע </w:t>
      </w:r>
      <w:r w:rsidR="00E74900">
        <w:rPr>
          <w:rFonts w:hint="cs"/>
          <w:rtl/>
        </w:rPr>
        <w:t xml:space="preserve">נציג מחלקת השכר </w:t>
      </w:r>
      <w:r>
        <w:rPr>
          <w:rFonts w:hint="cs"/>
          <w:rtl/>
        </w:rPr>
        <w:t>זיכוי ממס</w:t>
      </w:r>
      <w:r w:rsidR="00054B84">
        <w:rPr>
          <w:rFonts w:hint="cs"/>
          <w:rtl/>
        </w:rPr>
        <w:t>,</w:t>
      </w:r>
      <w:r>
        <w:rPr>
          <w:rFonts w:hint="cs"/>
          <w:rtl/>
        </w:rPr>
        <w:t xml:space="preserve"> בשיעור של 35% מסכום התרומה </w:t>
      </w:r>
      <w:r w:rsidR="00692C98">
        <w:rPr>
          <w:rFonts w:hint="cs"/>
          <w:b/>
          <w:i/>
          <w:rtl/>
        </w:rPr>
        <w:t>(</w:t>
      </w:r>
      <w:r w:rsidRPr="00BF0106">
        <w:rPr>
          <w:rFonts w:hint="cs"/>
          <w:b/>
          <w:i/>
          <w:rtl/>
        </w:rPr>
        <w:t xml:space="preserve">ראה </w:t>
      </w:r>
      <w:hyperlink w:anchor="נספח_ב" w:history="1">
        <w:r w:rsidRPr="00BF0106">
          <w:rPr>
            <w:rStyle w:val="Hyperlink"/>
            <w:rFonts w:hint="cs"/>
            <w:rtl/>
          </w:rPr>
          <w:t xml:space="preserve">נספח ב </w:t>
        </w:r>
        <w:r w:rsidRPr="00BF0106">
          <w:rPr>
            <w:rStyle w:val="Hyperlink"/>
            <w:rtl/>
          </w:rPr>
          <w:t>–</w:t>
        </w:r>
        <w:r w:rsidRPr="00BF0106">
          <w:rPr>
            <w:rStyle w:val="Hyperlink"/>
            <w:rFonts w:hint="cs"/>
            <w:rtl/>
          </w:rPr>
          <w:t xml:space="preserve"> דוגמה לחישוב זיכוי בגין תרומה</w:t>
        </w:r>
      </w:hyperlink>
      <w:r w:rsidR="00692C98">
        <w:rPr>
          <w:rFonts w:hint="cs"/>
          <w:b/>
          <w:i/>
          <w:rtl/>
        </w:rPr>
        <w:t>)</w:t>
      </w:r>
      <w:r w:rsidRPr="00BF0106" w:rsidR="00692C98">
        <w:rPr>
          <w:rFonts w:hint="cs"/>
          <w:rtl/>
        </w:rPr>
        <w:t>.</w:t>
      </w:r>
    </w:p>
    <w:p w:rsidR="00FA2E3C" w:rsidRPr="003D27E8" w:rsidP="00E74900" w14:paraId="55E82901" w14:textId="2B0B3937">
      <w:pPr>
        <w:pStyle w:val="3"/>
      </w:pPr>
      <w:r>
        <w:rPr>
          <w:rFonts w:hint="cs"/>
          <w:rtl/>
        </w:rPr>
        <w:t>נציג מחלקת השכר</w:t>
      </w:r>
      <w:r w:rsidR="00E74900">
        <w:rPr>
          <w:rFonts w:hint="cs"/>
          <w:rtl/>
        </w:rPr>
        <w:t xml:space="preserve"> במשרד</w:t>
      </w:r>
      <w:r>
        <w:rPr>
          <w:rFonts w:hint="cs"/>
          <w:rtl/>
        </w:rPr>
        <w:t xml:space="preserve"> </w:t>
      </w:r>
      <w:r w:rsidRPr="00CF1AD0">
        <w:rPr>
          <w:rFonts w:hint="cs"/>
          <w:rtl/>
        </w:rPr>
        <w:t xml:space="preserve">יעדכן את העובד </w:t>
      </w:r>
      <w:r w:rsidR="003E753F">
        <w:rPr>
          <w:rFonts w:hint="cs"/>
          <w:rtl/>
        </w:rPr>
        <w:t xml:space="preserve">בדבר </w:t>
      </w:r>
      <w:r w:rsidR="00E74900">
        <w:rPr>
          <w:rFonts w:hint="cs"/>
          <w:rtl/>
        </w:rPr>
        <w:t xml:space="preserve">אישור </w:t>
      </w:r>
      <w:r w:rsidR="008247F1">
        <w:rPr>
          <w:rFonts w:hint="cs"/>
          <w:rtl/>
        </w:rPr>
        <w:t xml:space="preserve">או </w:t>
      </w:r>
      <w:r w:rsidR="00E74900">
        <w:rPr>
          <w:rFonts w:hint="cs"/>
          <w:rtl/>
        </w:rPr>
        <w:t>דחיית הבקשה. ככל שהבקשה תאושר, יעדכן הנציג את העובד ב</w:t>
      </w:r>
      <w:r w:rsidRPr="00CF1AD0">
        <w:rPr>
          <w:rFonts w:hint="cs"/>
          <w:rtl/>
        </w:rPr>
        <w:t>גובה הזיכוי</w:t>
      </w:r>
      <w:r>
        <w:rPr>
          <w:rFonts w:hint="cs"/>
          <w:rtl/>
        </w:rPr>
        <w:t xml:space="preserve"> </w:t>
      </w:r>
      <w:r w:rsidR="003E753F">
        <w:rPr>
          <w:rFonts w:hint="cs"/>
          <w:rtl/>
        </w:rPr>
        <w:t>המאושר</w:t>
      </w:r>
      <w:r w:rsidR="00E74900">
        <w:rPr>
          <w:rFonts w:hint="cs"/>
          <w:rtl/>
        </w:rPr>
        <w:t>,</w:t>
      </w:r>
      <w:r w:rsidR="003E753F">
        <w:rPr>
          <w:rFonts w:hint="cs"/>
          <w:rtl/>
        </w:rPr>
        <w:t xml:space="preserve"> </w:t>
      </w:r>
      <w:r>
        <w:rPr>
          <w:rFonts w:hint="cs"/>
          <w:rtl/>
        </w:rPr>
        <w:t>וידווח</w:t>
      </w:r>
      <w:r w:rsidR="003E753F">
        <w:rPr>
          <w:rFonts w:hint="cs"/>
          <w:rtl/>
        </w:rPr>
        <w:t xml:space="preserve"> אודותיו</w:t>
      </w:r>
      <w:r>
        <w:rPr>
          <w:rFonts w:hint="cs"/>
          <w:rtl/>
        </w:rPr>
        <w:t xml:space="preserve"> במערכת השכר</w:t>
      </w:r>
      <w:r w:rsidR="003E753F">
        <w:rPr>
          <w:rFonts w:hint="cs"/>
          <w:rtl/>
        </w:rPr>
        <w:t>,</w:t>
      </w:r>
      <w:r w:rsidRPr="003D27E8">
        <w:rPr>
          <w:rFonts w:hint="cs"/>
          <w:rtl/>
        </w:rPr>
        <w:t xml:space="preserve"> בהתאם למפורט ב</w:t>
      </w:r>
      <w:hyperlink w:anchor="נספח_ו" w:history="1">
        <w:r w:rsidRPr="00BF0106">
          <w:rPr>
            <w:rStyle w:val="Hyperlink"/>
            <w:rFonts w:hint="cs"/>
            <w:rtl/>
          </w:rPr>
          <w:t xml:space="preserve">נספח ו </w:t>
        </w:r>
        <w:r w:rsidRPr="00BF0106">
          <w:rPr>
            <w:rStyle w:val="Hyperlink"/>
            <w:rtl/>
          </w:rPr>
          <w:t>–</w:t>
        </w:r>
        <w:r w:rsidRPr="00BF0106">
          <w:rPr>
            <w:rStyle w:val="Hyperlink"/>
            <w:rFonts w:hint="cs"/>
            <w:rtl/>
          </w:rPr>
          <w:t xml:space="preserve"> הנחיות לביצוע דיווח בגין התשלומים במערכת השכר.</w:t>
        </w:r>
      </w:hyperlink>
    </w:p>
    <w:p w:rsidR="00FA2E3C" w:rsidP="0039004C" w14:paraId="4679F65C" w14:textId="208EDD28">
      <w:pPr>
        <w:pStyle w:val="3"/>
      </w:pPr>
      <w:r>
        <w:rPr>
          <w:rFonts w:hint="cs"/>
          <w:rtl/>
        </w:rPr>
        <w:t xml:space="preserve">נציג מחלקת השכר </w:t>
      </w:r>
      <w:r w:rsidR="002D751D">
        <w:rPr>
          <w:rFonts w:hint="cs"/>
          <w:rtl/>
        </w:rPr>
        <w:t xml:space="preserve">במשרד </w:t>
      </w:r>
      <w:r>
        <w:rPr>
          <w:rFonts w:hint="cs"/>
          <w:rtl/>
        </w:rPr>
        <w:t>יטביע חותמת על גבי הקבלות המאושרות. הקבלות המקוריות והצהרת העובד, כי התשלום הינו בגין תרומה ולא תשלום עבור שירות או נכס</w:t>
      </w:r>
      <w:r w:rsidR="00977C7E">
        <w:rPr>
          <w:rFonts w:hint="cs"/>
          <w:rtl/>
        </w:rPr>
        <w:t xml:space="preserve"> (ראה </w:t>
      </w:r>
      <w:hyperlink w:anchor="נספח_ג" w:history="1">
        <w:r w:rsidRPr="00977C7E" w:rsidR="00977C7E">
          <w:rPr>
            <w:rStyle w:val="Hyperlink"/>
            <w:rFonts w:cs="Arial"/>
            <w:rtl/>
          </w:rPr>
          <w:t xml:space="preserve">נספח </w:t>
        </w:r>
        <w:r w:rsidRPr="00977C7E" w:rsidR="00977C7E">
          <w:rPr>
            <w:rStyle w:val="Hyperlink"/>
            <w:rFonts w:cs="Arial" w:hint="cs"/>
            <w:rtl/>
          </w:rPr>
          <w:t>ג</w:t>
        </w:r>
        <w:r w:rsidRPr="00977C7E" w:rsidR="00977C7E">
          <w:rPr>
            <w:rStyle w:val="Hyperlink"/>
            <w:rFonts w:cs="Arial"/>
            <w:rtl/>
          </w:rPr>
          <w:t xml:space="preserve"> – הצהרה על מתן תרומה</w:t>
        </w:r>
      </w:hyperlink>
      <w:r w:rsidR="00977C7E">
        <w:rPr>
          <w:rFonts w:cs="Arial" w:hint="cs"/>
          <w:rtl/>
        </w:rPr>
        <w:t>)</w:t>
      </w:r>
      <w:r>
        <w:rPr>
          <w:rFonts w:hint="cs"/>
          <w:rtl/>
        </w:rPr>
        <w:t xml:space="preserve">, </w:t>
      </w:r>
      <w:r w:rsidR="003E753F">
        <w:rPr>
          <w:rFonts w:hint="cs"/>
          <w:rtl/>
        </w:rPr>
        <w:t xml:space="preserve">תישמרנה </w:t>
      </w:r>
      <w:r>
        <w:rPr>
          <w:rFonts w:hint="cs"/>
          <w:rtl/>
        </w:rPr>
        <w:t>בתיק העובד במחלקת השכר.</w:t>
      </w:r>
    </w:p>
    <w:p w:rsidR="00FA2E3C" w:rsidP="001E41A7" w14:paraId="4FED0FF2" w14:textId="4037F577">
      <w:pPr>
        <w:pStyle w:val="4"/>
        <w:ind w:hanging="897"/>
      </w:pPr>
      <w:r>
        <w:rPr>
          <w:rFonts w:hint="cs"/>
          <w:rtl/>
        </w:rPr>
        <w:t>ניתן להשיב לעובד את הקבלה המקורית רק לצ</w:t>
      </w:r>
      <w:r w:rsidR="002D751D">
        <w:rPr>
          <w:rFonts w:hint="cs"/>
          <w:rtl/>
        </w:rPr>
        <w:t>ו</w:t>
      </w:r>
      <w:r>
        <w:rPr>
          <w:rFonts w:hint="cs"/>
          <w:rtl/>
        </w:rPr>
        <w:t>רכי הגשת דוח שנתי למס הכנסה. במקרה זה, י</w:t>
      </w:r>
      <w:r w:rsidR="008247F1">
        <w:rPr>
          <w:rFonts w:hint="cs"/>
          <w:rtl/>
        </w:rPr>
        <w:t>י</w:t>
      </w:r>
      <w:r>
        <w:rPr>
          <w:rFonts w:hint="cs"/>
          <w:rtl/>
        </w:rPr>
        <w:t xml:space="preserve">שמר העתק </w:t>
      </w:r>
      <w:r w:rsidR="002D751D">
        <w:rPr>
          <w:rFonts w:hint="cs"/>
          <w:rtl/>
        </w:rPr>
        <w:t xml:space="preserve">של </w:t>
      </w:r>
      <w:r>
        <w:rPr>
          <w:rFonts w:hint="cs"/>
          <w:rtl/>
        </w:rPr>
        <w:t xml:space="preserve">הקבלה בתיק העובד. העתק </w:t>
      </w:r>
      <w:r w:rsidR="003E753F">
        <w:rPr>
          <w:rFonts w:hint="cs"/>
          <w:rtl/>
        </w:rPr>
        <w:t xml:space="preserve">כאמור </w:t>
      </w:r>
      <w:r>
        <w:rPr>
          <w:rFonts w:hint="cs"/>
          <w:rtl/>
        </w:rPr>
        <w:t>יכלול חתימת נאמן למקור של הגורם המוסמך בחשבות וכן הצהרה של העובד, כי הקבלה המקורית הוחזרה לו לצורכי הגשת דוח שנתי למס ההכנסה</w:t>
      </w:r>
      <w:r w:rsidR="003E753F">
        <w:rPr>
          <w:rFonts w:hint="cs"/>
          <w:rtl/>
        </w:rPr>
        <w:t>,</w:t>
      </w:r>
      <w:r>
        <w:rPr>
          <w:rFonts w:hint="cs"/>
          <w:rtl/>
        </w:rPr>
        <w:t xml:space="preserve"> כמפורט ב</w:t>
      </w:r>
      <w:hyperlink w:anchor="נספח_ה" w:history="1">
        <w:r w:rsidRPr="0016397B">
          <w:rPr>
            <w:rStyle w:val="Hyperlink"/>
            <w:rFonts w:hint="cs"/>
            <w:rtl/>
          </w:rPr>
          <w:t xml:space="preserve">נספח </w:t>
        </w:r>
        <w:r>
          <w:rPr>
            <w:rStyle w:val="Hyperlink"/>
            <w:rFonts w:hint="cs"/>
            <w:rtl/>
          </w:rPr>
          <w:t xml:space="preserve">ה </w:t>
        </w:r>
        <w:r w:rsidRPr="00351063">
          <w:rPr>
            <w:rStyle w:val="Hyperlink"/>
            <w:rtl/>
          </w:rPr>
          <w:t>–</w:t>
        </w:r>
        <w:r w:rsidRPr="00351063">
          <w:rPr>
            <w:rStyle w:val="Hyperlink"/>
            <w:rFonts w:hint="cs"/>
            <w:u w:color="0000BA"/>
            <w:rtl/>
          </w:rPr>
          <w:t xml:space="preserve"> </w:t>
        </w:r>
        <w:r w:rsidRPr="0016397B">
          <w:rPr>
            <w:rStyle w:val="Hyperlink"/>
            <w:rFonts w:hint="cs"/>
            <w:rtl/>
          </w:rPr>
          <w:t>בקשה לקבלת קבלה מקורית בגין תרומה</w:t>
        </w:r>
        <w:r w:rsidRPr="004D7220">
          <w:rPr>
            <w:rFonts w:hint="cs"/>
            <w:b/>
            <w:i/>
            <w:rtl/>
          </w:rPr>
          <w:t>.</w:t>
        </w:r>
      </w:hyperlink>
    </w:p>
    <w:bookmarkEnd w:id="2"/>
    <w:p w:rsidR="00FA2E3C" w:rsidRPr="00BC009D" w:rsidP="001E41A7" w14:paraId="107CF863" w14:textId="77777777">
      <w:pPr>
        <w:pStyle w:val="Heading1"/>
        <w:ind w:left="521" w:hanging="521"/>
      </w:pPr>
      <w:r w:rsidRPr="00BC009D">
        <w:rPr>
          <w:rFonts w:hint="cs"/>
          <w:rtl/>
        </w:rPr>
        <w:t>מסמכים ישימים</w:t>
      </w:r>
    </w:p>
    <w:p w:rsidR="00BA19FD" w:rsidP="00BA19FD" w14:paraId="20FE1ADA" w14:textId="1CE77BDA">
      <w:pPr>
        <w:pStyle w:val="2"/>
      </w:pPr>
      <w:hyperlink r:id="rId8" w:history="1">
        <w:r w:rsidRPr="00780C29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>.</w:t>
      </w:r>
    </w:p>
    <w:p w:rsidR="00BA0C23" w:rsidP="00BA19FD" w14:paraId="3A742B08" w14:textId="15A39558">
      <w:pPr>
        <w:pStyle w:val="2"/>
      </w:pPr>
      <w:hyperlink r:id="rId9" w:history="1">
        <w:r w:rsidRPr="00C861CB">
          <w:rPr>
            <w:rStyle w:val="Hyperlink"/>
            <w:rFonts w:hint="cs"/>
            <w:rtl/>
          </w:rPr>
          <w:t>רשימת המוסדות המאושרים המפורטת ב</w:t>
        </w:r>
        <w:r w:rsidRPr="00BA19FD">
          <w:rPr>
            <w:rStyle w:val="Hyperlink"/>
            <w:rtl/>
          </w:rPr>
          <w:t>אתר רשות המסים</w:t>
        </w:r>
        <w:r w:rsidRPr="00C861CB">
          <w:rPr>
            <w:rStyle w:val="Hyperlink"/>
            <w:rFonts w:hint="cs"/>
            <w:rtl/>
          </w:rPr>
          <w:t>.</w:t>
        </w:r>
      </w:hyperlink>
    </w:p>
    <w:p w:rsidR="00FA2E3C" w:rsidRPr="00C32496" w:rsidP="001E41A7" w14:paraId="45EAD1E6" w14:textId="77777777">
      <w:pPr>
        <w:pStyle w:val="Heading1"/>
        <w:ind w:left="521" w:hanging="521"/>
      </w:pPr>
      <w:r w:rsidRPr="00C32496">
        <w:rPr>
          <w:rFonts w:hint="cs"/>
          <w:rtl/>
        </w:rPr>
        <w:t>נספחים</w:t>
      </w:r>
    </w:p>
    <w:p w:rsidR="00FA2E3C" w:rsidRPr="002D5BEF" w:rsidP="001E41A7" w14:paraId="5C8334A7" w14:textId="77777777">
      <w:pPr>
        <w:pStyle w:val="2"/>
        <w:rPr>
          <w:rStyle w:val="Hyperlink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"נספח_א"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א – </w:t>
      </w:r>
      <w:r w:rsidRPr="002D5BEF" w:rsidR="00C944D3">
        <w:rPr>
          <w:rStyle w:val="Hyperlink"/>
          <w:rFonts w:hint="cs"/>
          <w:rtl/>
        </w:rPr>
        <w:t>הגדרות</w:t>
      </w:r>
      <w:r w:rsidRPr="002D5BEF" w:rsidR="00C944D3">
        <w:rPr>
          <w:rStyle w:val="Hyperlink"/>
          <w:rtl/>
        </w:rPr>
        <w:t>.</w:t>
      </w:r>
    </w:p>
    <w:p w:rsidR="00FA2E3C" w:rsidRPr="002D5BEF" w:rsidP="001E41A7" w14:paraId="3087CB2D" w14:textId="77777777">
      <w:pPr>
        <w:pStyle w:val="2"/>
        <w:rPr>
          <w:rStyle w:val="Hyperlink"/>
        </w:rPr>
      </w:pPr>
      <w:r>
        <w:rPr>
          <w:rtl/>
        </w:rPr>
        <w:fldChar w:fldCharType="end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"נספח_ב"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</w:t>
      </w:r>
      <w:r w:rsidRPr="002D5BEF" w:rsidR="00C944D3">
        <w:rPr>
          <w:rStyle w:val="Hyperlink"/>
          <w:rFonts w:hint="cs"/>
          <w:rtl/>
        </w:rPr>
        <w:t>ב</w:t>
      </w:r>
      <w:r w:rsidRPr="002D5BEF" w:rsidR="00C944D3">
        <w:rPr>
          <w:rStyle w:val="Hyperlink"/>
          <w:rtl/>
        </w:rPr>
        <w:t xml:space="preserve"> – </w:t>
      </w:r>
      <w:r w:rsidRPr="002D5BEF" w:rsidR="00C944D3">
        <w:rPr>
          <w:rStyle w:val="Hyperlink"/>
          <w:rFonts w:cs="Arial" w:hint="cs"/>
          <w:rtl/>
        </w:rPr>
        <w:t>דוגמה לחישוב זיכוי בגין תרומה</w:t>
      </w:r>
      <w:r w:rsidRPr="002D5BEF" w:rsidR="00C944D3">
        <w:rPr>
          <w:rStyle w:val="Hyperlink"/>
          <w:rFonts w:hint="cs"/>
          <w:rtl/>
        </w:rPr>
        <w:t>.</w:t>
      </w:r>
    </w:p>
    <w:p w:rsidR="00FA2E3C" w:rsidRPr="002D5BEF" w:rsidP="00FA2E3C" w14:paraId="648A5563" w14:textId="77777777">
      <w:pPr>
        <w:pStyle w:val="2"/>
        <w:rPr>
          <w:rStyle w:val="Hyperlink"/>
        </w:rPr>
      </w:pPr>
      <w:r>
        <w:rPr>
          <w:rtl/>
        </w:rPr>
        <w:fldChar w:fldCharType="end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"נספח_ג"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</w:t>
      </w:r>
      <w:r w:rsidRPr="002D5BEF" w:rsidR="00C944D3">
        <w:rPr>
          <w:rStyle w:val="Hyperlink"/>
          <w:rFonts w:hint="cs"/>
          <w:rtl/>
        </w:rPr>
        <w:t>ג</w:t>
      </w:r>
      <w:r w:rsidRPr="002D5BEF" w:rsidR="00C944D3">
        <w:rPr>
          <w:rStyle w:val="Hyperlink"/>
          <w:rtl/>
        </w:rPr>
        <w:t xml:space="preserve"> – </w:t>
      </w:r>
      <w:r w:rsidRPr="002D5BEF" w:rsidR="00C944D3">
        <w:rPr>
          <w:rStyle w:val="Hyperlink"/>
          <w:rFonts w:cs="Arial" w:hint="cs"/>
          <w:rtl/>
        </w:rPr>
        <w:t>הצהרה על מתן תרומה</w:t>
      </w:r>
      <w:r w:rsidRPr="002D5BEF" w:rsidR="00C944D3">
        <w:rPr>
          <w:rStyle w:val="Hyperlink"/>
          <w:rFonts w:hint="cs"/>
          <w:rtl/>
        </w:rPr>
        <w:t>.</w:t>
      </w:r>
    </w:p>
    <w:p w:rsidR="00FA2E3C" w:rsidRPr="002D5BEF" w:rsidP="00FA2E3C" w14:paraId="29FAA137" w14:textId="77777777">
      <w:pPr>
        <w:pStyle w:val="2"/>
        <w:rPr>
          <w:rStyle w:val="Hyperlink"/>
        </w:rPr>
      </w:pPr>
      <w:r>
        <w:rPr>
          <w:rtl/>
        </w:rPr>
        <w:fldChar w:fldCharType="end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"נספח_ד"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</w:t>
      </w:r>
      <w:r w:rsidRPr="002D5BEF" w:rsidR="00C944D3">
        <w:rPr>
          <w:rStyle w:val="Hyperlink"/>
          <w:rFonts w:hint="cs"/>
          <w:rtl/>
        </w:rPr>
        <w:t>ד</w:t>
      </w:r>
      <w:r w:rsidRPr="002D5BEF" w:rsidR="00C944D3">
        <w:rPr>
          <w:rStyle w:val="Hyperlink"/>
          <w:rtl/>
        </w:rPr>
        <w:t xml:space="preserve"> – </w:t>
      </w:r>
      <w:r w:rsidRPr="002D5BEF" w:rsidR="00C944D3">
        <w:rPr>
          <w:rStyle w:val="Hyperlink"/>
          <w:rFonts w:cs="Arial" w:hint="cs"/>
          <w:rtl/>
        </w:rPr>
        <w:t>הרשאה למעביד להתיר לעובדיו זיהוי בשל תרומות מכוח סעיף 46 לפקודת מס הכנסה</w:t>
      </w:r>
      <w:r w:rsidRPr="002D5BEF" w:rsidR="00C944D3">
        <w:rPr>
          <w:rStyle w:val="Hyperlink"/>
          <w:rFonts w:hint="cs"/>
          <w:rtl/>
        </w:rPr>
        <w:t>.</w:t>
      </w:r>
    </w:p>
    <w:p w:rsidR="00FA2E3C" w:rsidRPr="002D5BEF" w:rsidP="00FA2E3C" w14:paraId="0F078430" w14:textId="77777777">
      <w:pPr>
        <w:pStyle w:val="2"/>
        <w:rPr>
          <w:rStyle w:val="Hyperlink"/>
        </w:rPr>
      </w:pPr>
      <w:r>
        <w:rPr>
          <w:rtl/>
        </w:rPr>
        <w:fldChar w:fldCharType="end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"נספח_ה"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</w:t>
      </w:r>
      <w:r w:rsidRPr="002D5BEF" w:rsidR="00C944D3">
        <w:rPr>
          <w:rStyle w:val="Hyperlink"/>
          <w:rFonts w:hint="cs"/>
          <w:rtl/>
        </w:rPr>
        <w:t>ה</w:t>
      </w:r>
      <w:r w:rsidRPr="002D5BEF" w:rsidR="00C944D3">
        <w:rPr>
          <w:rStyle w:val="Hyperlink"/>
          <w:rtl/>
        </w:rPr>
        <w:t xml:space="preserve"> – </w:t>
      </w:r>
      <w:r w:rsidRPr="002D5BEF" w:rsidR="00C944D3">
        <w:rPr>
          <w:rStyle w:val="Hyperlink"/>
          <w:rFonts w:cs="Arial"/>
          <w:rtl/>
        </w:rPr>
        <w:t>בקשה לקבלת קבלה מקורית בגין תרומה</w:t>
      </w:r>
      <w:r w:rsidRPr="002D5BEF" w:rsidR="00C944D3">
        <w:rPr>
          <w:rStyle w:val="Hyperlink"/>
          <w:rFonts w:hint="cs"/>
          <w:rtl/>
        </w:rPr>
        <w:t>.</w:t>
      </w:r>
    </w:p>
    <w:p w:rsidR="00FA2E3C" w:rsidRPr="002D5BEF" w:rsidP="00FA2E3C" w14:paraId="2E66EAAC" w14:textId="77777777">
      <w:pPr>
        <w:pStyle w:val="2"/>
        <w:rPr>
          <w:rStyle w:val="Hyperlink"/>
        </w:rPr>
      </w:pPr>
      <w:r>
        <w:rPr>
          <w:rtl/>
        </w:rPr>
        <w:fldChar w:fldCharType="end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"נספח_ו"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</w:t>
      </w:r>
      <w:r w:rsidRPr="002D5BEF" w:rsidR="00C944D3">
        <w:rPr>
          <w:rStyle w:val="Hyperlink"/>
          <w:rFonts w:hint="cs"/>
          <w:rtl/>
        </w:rPr>
        <w:t>ו</w:t>
      </w:r>
      <w:r w:rsidRPr="002D5BEF" w:rsidR="00C944D3">
        <w:rPr>
          <w:rStyle w:val="Hyperlink"/>
          <w:rtl/>
        </w:rPr>
        <w:t xml:space="preserve"> – </w:t>
      </w:r>
      <w:r w:rsidRPr="002D5BEF" w:rsidR="00C944D3">
        <w:rPr>
          <w:rStyle w:val="Hyperlink"/>
          <w:rFonts w:cs="Arial" w:hint="cs"/>
          <w:rtl/>
        </w:rPr>
        <w:t>הנחיות לביצוע דיווח בגין התשלומים במערכת השכר</w:t>
      </w:r>
      <w:r w:rsidRPr="002D5BEF" w:rsidR="00C944D3">
        <w:rPr>
          <w:rStyle w:val="Hyperlink"/>
          <w:rFonts w:hint="cs"/>
          <w:rtl/>
        </w:rPr>
        <w:t>.</w:t>
      </w:r>
    </w:p>
    <w:p w:rsidR="00FA2E3C" w:rsidRPr="002D5BEF" w:rsidP="00FA2E3C" w14:paraId="3D459C08" w14:textId="77777777">
      <w:pPr>
        <w:pStyle w:val="2"/>
        <w:rPr>
          <w:rStyle w:val="Hyperlink"/>
        </w:rPr>
      </w:pPr>
      <w:r>
        <w:rPr>
          <w:rtl/>
        </w:rPr>
        <w:fldChar w:fldCharType="end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</w:instrText>
      </w:r>
      <w:r>
        <w:rPr>
          <w:rtl/>
        </w:rPr>
        <w:instrText xml:space="preserve">  \</w:instrText>
      </w:r>
      <w:r>
        <w:instrText>l</w:instrText>
      </w:r>
      <w:r>
        <w:rPr>
          <w:rtl/>
        </w:rPr>
        <w:instrText xml:space="preserve"> "נספח_ז" </w:instrText>
      </w:r>
      <w:r>
        <w:rPr>
          <w:rtl/>
        </w:rPr>
        <w:fldChar w:fldCharType="separate"/>
      </w:r>
      <w:r w:rsidRPr="002D5BEF" w:rsidR="00C944D3">
        <w:rPr>
          <w:rStyle w:val="Hyperlink"/>
          <w:rtl/>
        </w:rPr>
        <w:t xml:space="preserve">נספח </w:t>
      </w:r>
      <w:r w:rsidRPr="002D5BEF" w:rsidR="00C944D3">
        <w:rPr>
          <w:rStyle w:val="Hyperlink"/>
          <w:rFonts w:hint="cs"/>
          <w:rtl/>
        </w:rPr>
        <w:t>ז</w:t>
      </w:r>
      <w:r w:rsidRPr="002D5BEF" w:rsidR="00C944D3">
        <w:rPr>
          <w:rStyle w:val="Hyperlink"/>
          <w:rtl/>
        </w:rPr>
        <w:t xml:space="preserve"> – </w:t>
      </w:r>
      <w:r w:rsidRPr="002D5BEF" w:rsidR="00C944D3">
        <w:rPr>
          <w:rStyle w:val="Hyperlink"/>
          <w:rFonts w:cs="Arial" w:hint="cs"/>
          <w:rtl/>
        </w:rPr>
        <w:t>טבלת שינויים שבוצעו בהוראה</w:t>
      </w:r>
      <w:r w:rsidRPr="002D5BEF" w:rsidR="00C944D3">
        <w:rPr>
          <w:rStyle w:val="Hyperlink"/>
          <w:rFonts w:hint="cs"/>
          <w:rtl/>
        </w:rPr>
        <w:t>.</w:t>
      </w:r>
    </w:p>
    <w:bookmarkStart w:id="14" w:name="_נספח_א_–_[טבלת_שינויים_שבוצעו_בהורא"/>
    <w:bookmarkStart w:id="15" w:name="נספח_א"/>
    <w:bookmarkEnd w:id="14"/>
    <w:p w:rsidR="00FA2E3C" w14:paraId="327FA6B0" w14:textId="77777777">
      <w:pPr>
        <w:pStyle w:val="-"/>
      </w:pPr>
      <w:r>
        <w:rPr>
          <w:rFonts w:eastAsia="Times New Roman" w:cstheme="minorBidi"/>
          <w:b w:val="0"/>
          <w:bCs w:val="0"/>
          <w:color w:val="auto"/>
          <w:kern w:val="0"/>
          <w:rtl/>
        </w:rPr>
        <w:fldChar w:fldCharType="end"/>
      </w:r>
      <w:r w:rsidR="00C944D3">
        <w:rPr>
          <w:rFonts w:hint="cs"/>
          <w:rtl/>
        </w:rPr>
        <w:t>נספח א</w:t>
      </w:r>
    </w:p>
    <w:bookmarkEnd w:id="15"/>
    <w:p w:rsidR="00FA2E3C" w:rsidP="00FA2E3C" w14:paraId="662A8839" w14:textId="77777777">
      <w:pPr>
        <w:pStyle w:val="-0"/>
      </w:pPr>
      <w:r>
        <w:rPr>
          <w:rFonts w:hint="cs"/>
          <w:rtl/>
        </w:rPr>
        <w:t>הגדרות</w:t>
      </w:r>
    </w:p>
    <w:p w:rsidR="00780C29" w:rsidP="007C75FF" w14:paraId="4A94587F" w14:textId="77777777">
      <w:pPr>
        <w:pStyle w:val="a8"/>
        <w:ind w:hanging="406"/>
      </w:pPr>
    </w:p>
    <w:p w:rsidR="00FA2E3C" w:rsidP="001E41A7" w14:paraId="08B8EE31" w14:textId="65E62E8A">
      <w:pPr>
        <w:pStyle w:val="a8"/>
        <w:numPr>
          <w:ilvl w:val="0"/>
          <w:numId w:val="40"/>
        </w:numPr>
        <w:ind w:left="379" w:hanging="425"/>
      </w:pPr>
      <w:r w:rsidRPr="00780C29">
        <w:rPr>
          <w:rFonts w:hint="cs"/>
          <w:u w:val="single"/>
          <w:rtl/>
        </w:rPr>
        <w:t>מוסד ציבורי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כהגדרתו בסעיף 9(2) ל</w:t>
      </w:r>
      <w:hyperlink r:id="rId8" w:history="1">
        <w:r w:rsidRPr="00780C29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>.</w:t>
      </w:r>
    </w:p>
    <w:p w:rsidR="00FA2E3C" w:rsidP="001E41A7" w14:paraId="39968E77" w14:textId="7C7F00A9">
      <w:pPr>
        <w:pStyle w:val="a8"/>
        <w:numPr>
          <w:ilvl w:val="0"/>
          <w:numId w:val="40"/>
        </w:numPr>
        <w:ind w:left="379" w:hanging="425"/>
      </w:pPr>
      <w:r w:rsidRPr="00780C29">
        <w:rPr>
          <w:rFonts w:hint="cs"/>
          <w:u w:val="single"/>
          <w:rtl/>
        </w:rPr>
        <w:t>קרן לאומית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כהגדרת</w:t>
      </w:r>
      <w:r w:rsidR="007C75FF">
        <w:rPr>
          <w:rFonts w:hint="cs"/>
          <w:rtl/>
        </w:rPr>
        <w:t>ה</w:t>
      </w:r>
      <w:r>
        <w:rPr>
          <w:rFonts w:hint="cs"/>
          <w:rtl/>
        </w:rPr>
        <w:t xml:space="preserve"> בסעיף 46(ג) ל</w:t>
      </w:r>
      <w:hyperlink r:id="rId8" w:history="1">
        <w:r w:rsidRPr="00780C29">
          <w:rPr>
            <w:rStyle w:val="Hyperlink"/>
            <w:rFonts w:hint="cs"/>
            <w:rtl/>
          </w:rPr>
          <w:t>פקודת מס הכנסה.</w:t>
        </w:r>
      </w:hyperlink>
    </w:p>
    <w:p w:rsidR="00FA2E3C" w:rsidRPr="00ED61D6" w:rsidP="00FA2E3C" w14:paraId="5FE43BB4" w14:textId="77777777">
      <w:pPr>
        <w:pStyle w:val="a8"/>
        <w:ind w:firstLine="0"/>
      </w:pPr>
    </w:p>
    <w:p w:rsidR="00FA2E3C" w14:paraId="51D34560" w14:textId="77777777">
      <w:pPr>
        <w:pStyle w:val="-"/>
      </w:pPr>
      <w:bookmarkStart w:id="16" w:name="נספח_ב"/>
      <w:r>
        <w:rPr>
          <w:rFonts w:hint="cs"/>
          <w:rtl/>
        </w:rPr>
        <w:t>נספח ב</w:t>
      </w:r>
    </w:p>
    <w:bookmarkEnd w:id="16"/>
    <w:p w:rsidR="00FA2E3C" w:rsidP="00FA2E3C" w14:paraId="31195DAD" w14:textId="77777777">
      <w:pPr>
        <w:pStyle w:val="-0"/>
      </w:pPr>
      <w:r w:rsidRPr="008630D4">
        <w:rPr>
          <w:rFonts w:cs="Arial" w:hint="cs"/>
          <w:rtl/>
        </w:rPr>
        <w:t>דוגמה לחישוב זיכוי בגין תרומה</w:t>
      </w:r>
    </w:p>
    <w:p w:rsidR="00FA2E3C" w:rsidP="00FA2E3C" w14:paraId="352B7B9B" w14:textId="77777777"/>
    <w:p w:rsidR="00FA2E3C" w:rsidRPr="0020490F" w:rsidP="004A35C2" w14:paraId="6031C744" w14:textId="2ECAB2A9">
      <w:pPr>
        <w:pStyle w:val="a3"/>
        <w:tabs>
          <w:tab w:val="clear" w:pos="1107"/>
        </w:tabs>
        <w:ind w:left="0" w:firstLine="0"/>
        <w:rPr>
          <w:sz w:val="18"/>
          <w:rtl/>
        </w:rPr>
      </w:pPr>
      <w:r w:rsidRPr="0020490F">
        <w:rPr>
          <w:rFonts w:hint="cs"/>
          <w:sz w:val="18"/>
          <w:rtl/>
        </w:rPr>
        <w:t>נניח כי ה</w:t>
      </w:r>
      <w:r w:rsidR="006748F9">
        <w:rPr>
          <w:rFonts w:hint="cs"/>
          <w:sz w:val="18"/>
          <w:rtl/>
        </w:rPr>
        <w:t xml:space="preserve">סכום </w:t>
      </w:r>
      <w:r w:rsidRPr="0020490F">
        <w:rPr>
          <w:rFonts w:hint="cs"/>
          <w:sz w:val="18"/>
          <w:rtl/>
        </w:rPr>
        <w:t>המ</w:t>
      </w:r>
      <w:r w:rsidR="002C36DB">
        <w:rPr>
          <w:rFonts w:hint="cs"/>
          <w:sz w:val="18"/>
          <w:rtl/>
        </w:rPr>
        <w:t>י</w:t>
      </w:r>
      <w:r w:rsidRPr="0020490F">
        <w:rPr>
          <w:rFonts w:hint="cs"/>
          <w:sz w:val="18"/>
          <w:rtl/>
        </w:rPr>
        <w:t>נ</w:t>
      </w:r>
      <w:r>
        <w:rPr>
          <w:rFonts w:hint="cs"/>
          <w:sz w:val="18"/>
          <w:rtl/>
        </w:rPr>
        <w:t>י</w:t>
      </w:r>
      <w:r w:rsidRPr="0020490F">
        <w:rPr>
          <w:rFonts w:hint="cs"/>
          <w:sz w:val="18"/>
          <w:rtl/>
        </w:rPr>
        <w:t>מ</w:t>
      </w:r>
      <w:r w:rsidR="00AE5F20">
        <w:rPr>
          <w:rFonts w:hint="cs"/>
          <w:sz w:val="18"/>
          <w:rtl/>
        </w:rPr>
        <w:t>א</w:t>
      </w:r>
      <w:r w:rsidRPr="0020490F">
        <w:rPr>
          <w:rFonts w:hint="cs"/>
          <w:sz w:val="18"/>
          <w:rtl/>
        </w:rPr>
        <w:t xml:space="preserve">לי לזיכוי </w:t>
      </w:r>
      <w:r>
        <w:rPr>
          <w:rFonts w:hint="cs"/>
          <w:sz w:val="18"/>
          <w:rtl/>
        </w:rPr>
        <w:t xml:space="preserve">בגין מתן תרומה </w:t>
      </w:r>
      <w:r w:rsidRPr="0020490F">
        <w:rPr>
          <w:rFonts w:hint="cs"/>
          <w:sz w:val="18"/>
          <w:rtl/>
        </w:rPr>
        <w:t xml:space="preserve">עומד על </w:t>
      </w:r>
      <w:r w:rsidR="00C60686">
        <w:rPr>
          <w:rFonts w:hint="cs"/>
          <w:sz w:val="18"/>
          <w:rtl/>
        </w:rPr>
        <w:t>190</w:t>
      </w:r>
      <w:r w:rsidRPr="0020490F" w:rsidR="00C60686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 w:rsidRPr="0020490F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 xml:space="preserve">(נכון לשנת המס </w:t>
      </w:r>
      <w:r w:rsidR="00C60686">
        <w:rPr>
          <w:rFonts w:hint="cs"/>
          <w:sz w:val="18"/>
          <w:rtl/>
        </w:rPr>
        <w:t>202</w:t>
      </w:r>
      <w:r w:rsidR="004A35C2">
        <w:rPr>
          <w:rFonts w:hint="cs"/>
          <w:sz w:val="18"/>
          <w:rtl/>
        </w:rPr>
        <w:t>1</w:t>
      </w:r>
      <w:r>
        <w:rPr>
          <w:rFonts w:hint="cs"/>
          <w:sz w:val="18"/>
          <w:rtl/>
        </w:rPr>
        <w:t>)</w:t>
      </w:r>
      <w:r w:rsidR="004A35C2">
        <w:rPr>
          <w:rFonts w:hint="cs"/>
          <w:sz w:val="18"/>
          <w:rtl/>
        </w:rPr>
        <w:t xml:space="preserve"> ועתיד להתעדכן מעת לעת.</w:t>
      </w:r>
    </w:p>
    <w:p w:rsidR="00FA2E3C" w:rsidRPr="0020490F" w:rsidP="00FA2E3C" w14:paraId="70B6735C" w14:textId="3134C75A">
      <w:pPr>
        <w:pStyle w:val="a3"/>
        <w:tabs>
          <w:tab w:val="clear" w:pos="1107"/>
        </w:tabs>
        <w:spacing w:before="240"/>
        <w:ind w:left="0" w:firstLine="0"/>
        <w:rPr>
          <w:b/>
          <w:bCs/>
          <w:sz w:val="18"/>
          <w:u w:val="single"/>
          <w:rtl/>
        </w:rPr>
      </w:pPr>
      <w:r w:rsidRPr="0020490F">
        <w:rPr>
          <w:rFonts w:hint="cs"/>
          <w:b/>
          <w:bCs/>
          <w:sz w:val="18"/>
          <w:u w:val="single"/>
          <w:rtl/>
        </w:rPr>
        <w:t>דוג</w:t>
      </w:r>
      <w:r>
        <w:rPr>
          <w:rFonts w:hint="cs"/>
          <w:b/>
          <w:bCs/>
          <w:sz w:val="18"/>
          <w:u w:val="single"/>
          <w:rtl/>
        </w:rPr>
        <w:t>מה</w:t>
      </w:r>
      <w:r w:rsidRPr="0020490F">
        <w:rPr>
          <w:rFonts w:hint="cs"/>
          <w:b/>
          <w:bCs/>
          <w:sz w:val="18"/>
          <w:u w:val="single"/>
          <w:rtl/>
        </w:rPr>
        <w:t xml:space="preserve"> א' </w:t>
      </w:r>
      <w:r w:rsidRPr="0020490F">
        <w:rPr>
          <w:b/>
          <w:bCs/>
          <w:sz w:val="18"/>
          <w:u w:val="single"/>
          <w:rtl/>
        </w:rPr>
        <w:t>–</w:t>
      </w:r>
      <w:r w:rsidRPr="0020490F">
        <w:rPr>
          <w:rFonts w:hint="cs"/>
          <w:b/>
          <w:bCs/>
          <w:sz w:val="18"/>
          <w:u w:val="single"/>
          <w:rtl/>
        </w:rPr>
        <w:t xml:space="preserve"> תרומה בסכום שמתחת ל</w:t>
      </w:r>
      <w:r w:rsidR="006748F9">
        <w:rPr>
          <w:rFonts w:hint="cs"/>
          <w:b/>
          <w:bCs/>
          <w:sz w:val="18"/>
          <w:u w:val="single"/>
          <w:rtl/>
        </w:rPr>
        <w:t>סכום</w:t>
      </w:r>
      <w:r w:rsidRPr="0020490F">
        <w:rPr>
          <w:rFonts w:hint="cs"/>
          <w:b/>
          <w:bCs/>
          <w:sz w:val="18"/>
          <w:u w:val="single"/>
          <w:rtl/>
        </w:rPr>
        <w:t xml:space="preserve"> המזכה</w:t>
      </w:r>
    </w:p>
    <w:p w:rsidR="00FA2E3C" w:rsidP="00FA2E3C" w14:paraId="227493B3" w14:textId="77777777">
      <w:pPr>
        <w:pStyle w:val="a3"/>
        <w:tabs>
          <w:tab w:val="clear" w:pos="1107"/>
        </w:tabs>
        <w:ind w:left="-2" w:firstLine="0"/>
        <w:rPr>
          <w:rtl/>
        </w:rPr>
      </w:pPr>
      <w:r w:rsidRPr="0020490F">
        <w:rPr>
          <w:rFonts w:hint="cs"/>
          <w:rtl/>
        </w:rPr>
        <w:t xml:space="preserve">עובד </w:t>
      </w:r>
      <w:r>
        <w:rPr>
          <w:rFonts w:hint="cs"/>
          <w:rtl/>
        </w:rPr>
        <w:t>חויב</w:t>
      </w:r>
      <w:r w:rsidRPr="0020490F">
        <w:rPr>
          <w:rFonts w:hint="cs"/>
          <w:rtl/>
        </w:rPr>
        <w:t xml:space="preserve"> בגין הכנסתו בשנת מס בתשלום מס של 10,000</w:t>
      </w:r>
      <w:r w:rsidRPr="0087749B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 w:rsidRPr="0020490F">
        <w:rPr>
          <w:rFonts w:hint="cs"/>
          <w:rtl/>
        </w:rPr>
        <w:t xml:space="preserve">. </w:t>
      </w:r>
    </w:p>
    <w:p w:rsidR="00FA2E3C" w:rsidRPr="0020490F" w:rsidP="00FA2E3C" w14:paraId="6D52F67E" w14:textId="77777777">
      <w:pPr>
        <w:pStyle w:val="a3"/>
        <w:tabs>
          <w:tab w:val="clear" w:pos="1107"/>
        </w:tabs>
        <w:ind w:left="-2" w:firstLine="0"/>
        <w:rPr>
          <w:rtl/>
        </w:rPr>
      </w:pPr>
      <w:r w:rsidRPr="0020490F">
        <w:rPr>
          <w:rFonts w:hint="cs"/>
          <w:rtl/>
        </w:rPr>
        <w:t>נניח כי העובד תרם באותה שנת מס למוסד מוכר סכום של 100</w:t>
      </w:r>
      <w:r w:rsidRPr="0087749B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>
        <w:rPr>
          <w:rFonts w:hint="cs"/>
          <w:rtl/>
        </w:rPr>
        <w:t>.</w:t>
      </w:r>
    </w:p>
    <w:p w:rsidR="00FA2E3C" w:rsidRPr="0020490F" w:rsidP="00FA2E3C" w14:paraId="22C73005" w14:textId="77777777">
      <w:pPr>
        <w:pStyle w:val="a3"/>
        <w:tabs>
          <w:tab w:val="clear" w:pos="1107"/>
        </w:tabs>
        <w:ind w:left="-2" w:firstLine="0"/>
        <w:rPr>
          <w:rtl/>
        </w:rPr>
      </w:pPr>
      <w:r w:rsidRPr="0020490F">
        <w:rPr>
          <w:rFonts w:hint="cs"/>
          <w:rtl/>
        </w:rPr>
        <w:t>חבות המס של העובד נותרת ללא שינוי בסך של 10,000</w:t>
      </w:r>
      <w:r w:rsidRPr="0087749B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>
        <w:rPr>
          <w:rFonts w:hint="cs"/>
          <w:rtl/>
        </w:rPr>
        <w:t>.</w:t>
      </w:r>
    </w:p>
    <w:p w:rsidR="00FA2E3C" w:rsidRPr="0020490F" w:rsidP="00FA2E3C" w14:paraId="4E89E730" w14:textId="50D085E3">
      <w:pPr>
        <w:pStyle w:val="a3"/>
        <w:tabs>
          <w:tab w:val="clear" w:pos="1107"/>
        </w:tabs>
        <w:spacing w:before="240"/>
        <w:ind w:left="-2" w:firstLine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דוגמה</w:t>
      </w:r>
      <w:r w:rsidRPr="0020490F">
        <w:rPr>
          <w:rFonts w:hint="cs"/>
          <w:b/>
          <w:bCs/>
          <w:u w:val="single"/>
          <w:rtl/>
        </w:rPr>
        <w:t xml:space="preserve"> ב' </w:t>
      </w:r>
      <w:r w:rsidRPr="0020490F">
        <w:rPr>
          <w:b/>
          <w:bCs/>
          <w:u w:val="single"/>
          <w:rtl/>
        </w:rPr>
        <w:t>–</w:t>
      </w:r>
      <w:r w:rsidRPr="0020490F">
        <w:rPr>
          <w:rFonts w:hint="cs"/>
          <w:b/>
          <w:bCs/>
          <w:u w:val="single"/>
          <w:rtl/>
        </w:rPr>
        <w:t xml:space="preserve"> תרומה בסכום שמעל ה</w:t>
      </w:r>
      <w:r w:rsidR="006748F9">
        <w:rPr>
          <w:rFonts w:hint="cs"/>
          <w:b/>
          <w:bCs/>
          <w:u w:val="single"/>
          <w:rtl/>
        </w:rPr>
        <w:t>סכום</w:t>
      </w:r>
      <w:r w:rsidRPr="0020490F">
        <w:rPr>
          <w:rFonts w:hint="cs"/>
          <w:b/>
          <w:bCs/>
          <w:u w:val="single"/>
          <w:rtl/>
        </w:rPr>
        <w:t xml:space="preserve"> המזכה</w:t>
      </w:r>
    </w:p>
    <w:p w:rsidR="00FA2E3C" w:rsidP="00FA2E3C" w14:paraId="1B76FF32" w14:textId="77777777">
      <w:pPr>
        <w:pStyle w:val="a3"/>
        <w:tabs>
          <w:tab w:val="clear" w:pos="1107"/>
        </w:tabs>
        <w:ind w:left="-2" w:firstLine="0"/>
        <w:rPr>
          <w:rtl/>
        </w:rPr>
      </w:pPr>
      <w:r w:rsidRPr="0020490F">
        <w:rPr>
          <w:rFonts w:hint="cs"/>
          <w:rtl/>
        </w:rPr>
        <w:t>עובד נתחייב בגין הכנסתו בשנת מס בתשלום מס של 10,000</w:t>
      </w:r>
      <w:r w:rsidRPr="0087749B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 w:rsidRPr="0020490F">
        <w:rPr>
          <w:rFonts w:hint="cs"/>
          <w:rtl/>
        </w:rPr>
        <w:t xml:space="preserve">. </w:t>
      </w:r>
    </w:p>
    <w:p w:rsidR="00FA2E3C" w:rsidRPr="0020490F" w:rsidP="00FA2E3C" w14:paraId="3F28E413" w14:textId="77777777">
      <w:pPr>
        <w:pStyle w:val="a3"/>
        <w:tabs>
          <w:tab w:val="clear" w:pos="1107"/>
        </w:tabs>
        <w:ind w:left="-2" w:firstLine="0"/>
        <w:rPr>
          <w:rtl/>
        </w:rPr>
      </w:pPr>
      <w:r w:rsidRPr="0020490F">
        <w:rPr>
          <w:rFonts w:hint="cs"/>
          <w:rtl/>
        </w:rPr>
        <w:t>נניח כי העובד תרם באותה שנת מס למוסד מוכר סכום של 1,000</w:t>
      </w:r>
      <w:r w:rsidRPr="0087749B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 w:rsidRPr="0020490F">
        <w:rPr>
          <w:rFonts w:hint="cs"/>
          <w:rtl/>
        </w:rPr>
        <w:t xml:space="preserve">. </w:t>
      </w:r>
    </w:p>
    <w:p w:rsidR="00FA2E3C" w:rsidRPr="0020490F" w:rsidP="00FA2E3C" w14:paraId="1EC28E9C" w14:textId="77777777">
      <w:pPr>
        <w:pStyle w:val="a3"/>
        <w:tabs>
          <w:tab w:val="clear" w:pos="1107"/>
        </w:tabs>
        <w:spacing w:after="240"/>
        <w:ind w:left="-2" w:firstLine="0"/>
        <w:rPr>
          <w:rtl/>
        </w:rPr>
      </w:pPr>
      <w:r w:rsidRPr="0020490F">
        <w:rPr>
          <w:rFonts w:hint="cs"/>
          <w:rtl/>
        </w:rPr>
        <w:t>חישוב המס של העובד יעשה כדלקמן:</w:t>
      </w:r>
    </w:p>
    <w:tbl>
      <w:tblPr>
        <w:bidiVisual/>
        <w:tblW w:w="0" w:type="auto"/>
        <w:tblLook w:val="04A0"/>
      </w:tblPr>
      <w:tblGrid>
        <w:gridCol w:w="222"/>
        <w:gridCol w:w="3252"/>
        <w:gridCol w:w="222"/>
        <w:gridCol w:w="2155"/>
      </w:tblGrid>
      <w:tr w14:paraId="377BAC15" w14:textId="77777777" w:rsidTr="00FA2E3C">
        <w:tblPrEx>
          <w:tblW w:w="0" w:type="auto"/>
          <w:tblLook w:val="04A0"/>
        </w:tblPrEx>
        <w:tc>
          <w:tcPr>
            <w:tcW w:w="0" w:type="auto"/>
          </w:tcPr>
          <w:p w:rsidR="00FA2E3C" w:rsidRPr="00E86594" w:rsidP="00FA2E3C" w14:paraId="28E5CB1E" w14:textId="77777777">
            <w:pPr>
              <w:pStyle w:val="a3"/>
              <w:tabs>
                <w:tab w:val="clear" w:pos="1107"/>
              </w:tabs>
              <w:ind w:left="0" w:firstLine="0"/>
              <w:rPr>
                <w:rtl/>
              </w:rPr>
            </w:pPr>
          </w:p>
        </w:tc>
        <w:tc>
          <w:tcPr>
            <w:tcW w:w="0" w:type="auto"/>
          </w:tcPr>
          <w:p w:rsidR="00FA2E3C" w:rsidRPr="00E86594" w:rsidP="00FA2E3C" w14:paraId="12AE0C94" w14:textId="77777777">
            <w:pPr>
              <w:pStyle w:val="a3"/>
              <w:tabs>
                <w:tab w:val="clear" w:pos="1107"/>
              </w:tabs>
              <w:ind w:left="0" w:firstLine="0"/>
              <w:rPr>
                <w:rtl/>
              </w:rPr>
            </w:pPr>
            <w:r w:rsidRPr="00E86594">
              <w:rPr>
                <w:rFonts w:hint="cs"/>
                <w:rtl/>
              </w:rPr>
              <w:t>חבות המס ללא התחשבות בתרומה:</w:t>
            </w:r>
          </w:p>
        </w:tc>
        <w:tc>
          <w:tcPr>
            <w:tcW w:w="0" w:type="auto"/>
          </w:tcPr>
          <w:p w:rsidR="00FA2E3C" w:rsidP="00FA2E3C" w14:paraId="3A25329A" w14:textId="77777777">
            <w:pPr>
              <w:pStyle w:val="a3"/>
              <w:tabs>
                <w:tab w:val="clear" w:pos="1107"/>
              </w:tabs>
              <w:ind w:left="0" w:firstLine="0"/>
              <w:rPr>
                <w:rtl/>
              </w:rPr>
            </w:pPr>
          </w:p>
        </w:tc>
        <w:tc>
          <w:tcPr>
            <w:tcW w:w="0" w:type="auto"/>
          </w:tcPr>
          <w:p w:rsidR="00FA2E3C" w:rsidRPr="00E86594" w:rsidP="00FA2E3C" w14:paraId="4013178F" w14:textId="77777777">
            <w:pPr>
              <w:pStyle w:val="a3"/>
              <w:tabs>
                <w:tab w:val="clear" w:pos="1107"/>
              </w:tabs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10,000</w:t>
            </w:r>
            <w:r w:rsidRPr="00E86594">
              <w:rPr>
                <w:rFonts w:hint="cs"/>
                <w:sz w:val="18"/>
                <w:rtl/>
              </w:rPr>
              <w:t xml:space="preserve"> שקלים חדשים</w:t>
            </w:r>
          </w:p>
        </w:tc>
      </w:tr>
      <w:tr w14:paraId="07326A6A" w14:textId="77777777" w:rsidTr="00FA2E3C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auto"/>
            </w:tcBorders>
          </w:tcPr>
          <w:p w:rsidR="00FA2E3C" w:rsidRPr="00E86594" w:rsidP="00FA2E3C" w14:paraId="1E856105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FA2E3C" w:rsidRPr="00E86594" w:rsidP="00FA2E3C" w14:paraId="7DE7C9EA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  <w:r w:rsidRPr="00E86594">
              <w:rPr>
                <w:rFonts w:hint="cs"/>
                <w:rtl/>
              </w:rPr>
              <w:t xml:space="preserve">הזיכוי המגיע לעובד: </w:t>
            </w:r>
            <w:r>
              <w:t>1000*35%</w:t>
            </w:r>
          </w:p>
        </w:tc>
        <w:tc>
          <w:tcPr>
            <w:tcW w:w="0" w:type="auto"/>
          </w:tcPr>
          <w:p w:rsidR="00FA2E3C" w:rsidRPr="00E86594" w:rsidP="00FA2E3C" w14:paraId="403A12B0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A2E3C" w:rsidRPr="00E86594" w:rsidP="00FA2E3C" w14:paraId="0EEBCD5F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  <w:r w:rsidRPr="00E86594">
              <w:rPr>
                <w:rFonts w:hint="cs"/>
                <w:rtl/>
              </w:rPr>
              <w:t>350</w:t>
            </w:r>
            <w:r w:rsidRPr="00E86594">
              <w:rPr>
                <w:rFonts w:hint="cs"/>
                <w:sz w:val="18"/>
                <w:rtl/>
              </w:rPr>
              <w:t xml:space="preserve"> שקלים חדשים</w:t>
            </w:r>
          </w:p>
        </w:tc>
      </w:tr>
      <w:tr w14:paraId="04ADEA9A" w14:textId="77777777" w:rsidTr="00FA2E3C">
        <w:tblPrEx>
          <w:tblW w:w="0" w:type="auto"/>
          <w:tblLook w:val="04A0"/>
        </w:tblPrEx>
        <w:tc>
          <w:tcPr>
            <w:tcW w:w="0" w:type="auto"/>
          </w:tcPr>
          <w:p w:rsidR="00FA2E3C" w:rsidRPr="00E86594" w:rsidP="00FA2E3C" w14:paraId="34292120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:rsidR="00FA2E3C" w:rsidRPr="00E86594" w:rsidP="00FA2E3C" w14:paraId="28E8A071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  <w:r w:rsidRPr="00E86594">
              <w:rPr>
                <w:rFonts w:hint="cs"/>
                <w:rtl/>
              </w:rPr>
              <w:t>סך חבות המס:</w:t>
            </w:r>
          </w:p>
        </w:tc>
        <w:tc>
          <w:tcPr>
            <w:tcW w:w="0" w:type="auto"/>
          </w:tcPr>
          <w:p w:rsidR="00FA2E3C" w:rsidP="00FA2E3C" w14:paraId="7F5FE464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2E3C" w:rsidRPr="00E86594" w:rsidP="00FA2E3C" w14:paraId="1CC9CC43" w14:textId="77777777">
            <w:pPr>
              <w:pStyle w:val="a3"/>
              <w:tabs>
                <w:tab w:val="clear" w:pos="1107"/>
              </w:tabs>
              <w:spacing w:line="480" w:lineRule="auto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9,650</w:t>
            </w:r>
            <w:r w:rsidRPr="00E86594">
              <w:rPr>
                <w:rFonts w:hint="cs"/>
                <w:sz w:val="18"/>
                <w:rtl/>
              </w:rPr>
              <w:t xml:space="preserve"> שקלים חדשים</w:t>
            </w:r>
          </w:p>
        </w:tc>
      </w:tr>
    </w:tbl>
    <w:p w:rsidR="00FA2E3C" w:rsidRPr="0020490F" w:rsidP="00FA2E3C" w14:paraId="1F0DDBA2" w14:textId="77777777">
      <w:pPr>
        <w:pStyle w:val="a3"/>
        <w:tabs>
          <w:tab w:val="clear" w:pos="1107"/>
        </w:tabs>
        <w:spacing w:before="240"/>
        <w:ind w:left="-2" w:firstLine="0"/>
        <w:rPr>
          <w:rtl/>
        </w:rPr>
      </w:pPr>
      <w:r>
        <w:rPr>
          <w:rFonts w:hint="cs"/>
          <w:rtl/>
        </w:rPr>
        <w:t>לפיכך, בדוגמה</w:t>
      </w:r>
      <w:r w:rsidRPr="0020490F">
        <w:rPr>
          <w:rFonts w:hint="cs"/>
          <w:rtl/>
        </w:rPr>
        <w:t xml:space="preserve"> זו, על מחלקת השכר להזין לעובד זיכוי מס של 350</w:t>
      </w:r>
      <w:r w:rsidRPr="0087749B">
        <w:rPr>
          <w:rFonts w:hint="cs"/>
          <w:sz w:val="18"/>
          <w:rtl/>
        </w:rPr>
        <w:t xml:space="preserve"> </w:t>
      </w:r>
      <w:r>
        <w:rPr>
          <w:rFonts w:hint="cs"/>
          <w:sz w:val="18"/>
          <w:rtl/>
        </w:rPr>
        <w:t>שקלים חדשים</w:t>
      </w:r>
      <w:r>
        <w:rPr>
          <w:rFonts w:hint="cs"/>
          <w:rtl/>
        </w:rPr>
        <w:t>.</w:t>
      </w:r>
    </w:p>
    <w:p w:rsidR="00FA2E3C" w14:paraId="71AF867A" w14:textId="77777777">
      <w:pPr>
        <w:pStyle w:val="-"/>
      </w:pPr>
      <w:bookmarkStart w:id="17" w:name="נספח_ג"/>
      <w:r>
        <w:rPr>
          <w:rFonts w:hint="cs"/>
          <w:rtl/>
        </w:rPr>
        <w:t>נספח ג</w:t>
      </w:r>
      <w:bookmarkEnd w:id="17"/>
    </w:p>
    <w:p w:rsidR="00FA2E3C" w:rsidP="00FA2E3C" w14:paraId="75C6F219" w14:textId="77777777">
      <w:pPr>
        <w:pStyle w:val="-0"/>
      </w:pPr>
      <w:r w:rsidRPr="008630D4">
        <w:rPr>
          <w:rFonts w:cs="Arial" w:hint="cs"/>
          <w:rtl/>
        </w:rPr>
        <w:t>הצהרה על מתן תרומה</w:t>
      </w:r>
    </w:p>
    <w:p w:rsidR="00FA2E3C" w:rsidP="00FA2E3C" w14:paraId="6C42ABFB" w14:textId="77777777">
      <w:pPr>
        <w:pStyle w:val="a8"/>
        <w:ind w:firstLine="0"/>
        <w:rPr>
          <w:rtl/>
        </w:rPr>
      </w:pPr>
    </w:p>
    <w:p w:rsidR="00FA2E3C" w:rsidP="007C75FF" w14:paraId="54CCA29C" w14:textId="77777777">
      <w:pPr>
        <w:spacing w:line="276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לכבוד </w:t>
      </w:r>
    </w:p>
    <w:p w:rsidR="00FA2E3C" w:rsidP="007C75FF" w14:paraId="49872033" w14:textId="0DDAD0A9">
      <w:pPr>
        <w:spacing w:line="276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חשבות משרד ________________</w:t>
      </w:r>
    </w:p>
    <w:p w:rsidR="00FA2E3C" w:rsidRPr="00B95A23" w:rsidP="007C75FF" w14:paraId="5FEB2316" w14:textId="77777777">
      <w:pPr>
        <w:spacing w:before="720" w:after="720" w:line="27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B95A23">
        <w:rPr>
          <w:rFonts w:ascii="Arial" w:hAnsi="Arial" w:cs="Arial" w:hint="cs"/>
          <w:b/>
          <w:bCs/>
          <w:sz w:val="22"/>
          <w:szCs w:val="22"/>
          <w:rtl/>
        </w:rPr>
        <w:t xml:space="preserve">הנדון: </w:t>
      </w:r>
      <w:r w:rsidRPr="00B95A23">
        <w:rPr>
          <w:rFonts w:ascii="Arial" w:hAnsi="Arial" w:cs="Arial" w:hint="cs"/>
          <w:b/>
          <w:bCs/>
          <w:sz w:val="22"/>
          <w:szCs w:val="22"/>
          <w:u w:val="single"/>
          <w:rtl/>
        </w:rPr>
        <w:t>הצהרה על מתן תרומה</w:t>
      </w:r>
    </w:p>
    <w:p w:rsidR="00FA2E3C" w:rsidP="007C75FF" w14:paraId="5AADE5AC" w14:textId="77777777">
      <w:pPr>
        <w:spacing w:line="48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הריני מצהיר בזאת כי:</w:t>
      </w:r>
    </w:p>
    <w:p w:rsidR="00EB0DD2" w:rsidP="001E41A7" w14:paraId="0EE7D4EC" w14:textId="51A0B118">
      <w:pPr>
        <w:numPr>
          <w:ilvl w:val="0"/>
          <w:numId w:val="23"/>
        </w:numPr>
        <w:spacing w:line="480" w:lineRule="auto"/>
        <w:ind w:left="52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הקבלה המוגשת על ידי לצורך זיכוי ממס הינה בגין תרומה לקרן לאומית או למוסד ציבורי, </w:t>
      </w:r>
      <w:r>
        <w:rPr>
          <w:rFonts w:ascii="Arial" w:hAnsi="Arial" w:cs="Arial"/>
          <w:sz w:val="22"/>
          <w:szCs w:val="22"/>
          <w:rtl/>
        </w:rPr>
        <w:br/>
      </w:r>
      <w:r w:rsidRPr="00AE08CC">
        <w:rPr>
          <w:rFonts w:ascii="Arial" w:hAnsi="Arial" w:cs="Arial"/>
          <w:sz w:val="22"/>
          <w:szCs w:val="22"/>
          <w:rtl/>
        </w:rPr>
        <w:t>כהג</w:t>
      </w:r>
      <w:r>
        <w:rPr>
          <w:rFonts w:ascii="Arial" w:hAnsi="Arial" w:cs="Arial"/>
          <w:sz w:val="22"/>
          <w:szCs w:val="22"/>
          <w:rtl/>
        </w:rPr>
        <w:t>דרתו בסעיף 9(2) ל</w:t>
      </w:r>
      <w:hyperlink r:id="rId8" w:history="1">
        <w:r w:rsidRPr="007C75FF" w:rsidR="007C75FF">
          <w:rPr>
            <w:rStyle w:val="Hyperlink"/>
            <w:rFonts w:asciiTheme="minorBidi" w:hAnsiTheme="minorBidi" w:cstheme="minorBidi"/>
            <w:sz w:val="22"/>
            <w:szCs w:val="22"/>
            <w:rtl/>
          </w:rPr>
          <w:t>פקודת מס הכנסה</w:t>
        </w:r>
      </w:hyperlink>
      <w:r w:rsidRPr="001E6644">
        <w:rPr>
          <w:rFonts w:ascii="Arial" w:hAnsi="Arial" w:cs="Arial"/>
          <w:sz w:val="22"/>
          <w:szCs w:val="22"/>
          <w:rtl/>
        </w:rPr>
        <w:t>.</w:t>
      </w:r>
    </w:p>
    <w:p w:rsidR="009F31B9" w:rsidP="009522DD" w14:paraId="1CB6D1FE" w14:textId="58686E78">
      <w:pPr>
        <w:numPr>
          <w:ilvl w:val="0"/>
          <w:numId w:val="23"/>
        </w:numPr>
        <w:spacing w:line="480" w:lineRule="auto"/>
        <w:ind w:left="52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הקבלה המוגשת</w:t>
      </w:r>
      <w:r w:rsidR="00D85E54">
        <w:rPr>
          <w:rFonts w:ascii="Arial" w:hAnsi="Arial" w:cs="Arial" w:hint="cs"/>
          <w:sz w:val="22"/>
          <w:szCs w:val="22"/>
          <w:rtl/>
        </w:rPr>
        <w:t xml:space="preserve"> על ידי</w:t>
      </w:r>
      <w:r>
        <w:rPr>
          <w:rFonts w:ascii="Arial" w:hAnsi="Arial" w:cs="Arial" w:hint="cs"/>
          <w:sz w:val="22"/>
          <w:szCs w:val="22"/>
          <w:rtl/>
        </w:rPr>
        <w:t xml:space="preserve"> הינה מקורית</w:t>
      </w:r>
      <w:r w:rsidR="00D85E54">
        <w:rPr>
          <w:rFonts w:ascii="Arial" w:hAnsi="Arial" w:cs="Arial" w:hint="cs"/>
          <w:sz w:val="22"/>
          <w:szCs w:val="22"/>
          <w:rtl/>
        </w:rPr>
        <w:t xml:space="preserve"> ואיננה העתק</w:t>
      </w:r>
      <w:r>
        <w:rPr>
          <w:rFonts w:ascii="Arial" w:hAnsi="Arial" w:cs="Arial" w:hint="cs"/>
          <w:sz w:val="22"/>
          <w:szCs w:val="22"/>
          <w:rtl/>
        </w:rPr>
        <w:t xml:space="preserve"> ואני מודע להיותה נתונה לביקורת.</w:t>
      </w:r>
    </w:p>
    <w:p w:rsidR="00FA2E3C" w:rsidRPr="00977C7E" w:rsidP="001E41A7" w14:paraId="5C50D9CA" w14:textId="06ADCE72">
      <w:pPr>
        <w:numPr>
          <w:ilvl w:val="0"/>
          <w:numId w:val="23"/>
        </w:numPr>
        <w:spacing w:line="480" w:lineRule="auto"/>
        <w:ind w:left="521" w:hanging="426"/>
        <w:jc w:val="both"/>
        <w:rPr>
          <w:rFonts w:asciiTheme="minorBidi" w:hAnsiTheme="minorBidi" w:cstheme="minorBidi"/>
          <w:sz w:val="22"/>
          <w:szCs w:val="22"/>
          <w:rtl/>
        </w:rPr>
      </w:pPr>
      <w:r w:rsidRPr="00977C7E">
        <w:rPr>
          <w:rFonts w:asciiTheme="minorBidi" w:hAnsiTheme="minorBidi" w:cstheme="minorBidi"/>
          <w:sz w:val="22"/>
          <w:szCs w:val="22"/>
          <w:rtl/>
        </w:rPr>
        <w:t xml:space="preserve"> התשלום הינו בגין תרומה ולא תשלום עבור שירות או נכס.</w:t>
      </w:r>
    </w:p>
    <w:p w:rsidR="00FA2E3C" w:rsidP="001E41A7" w14:paraId="24C00036" w14:textId="77777777">
      <w:pPr>
        <w:numPr>
          <w:ilvl w:val="0"/>
          <w:numId w:val="23"/>
        </w:numPr>
        <w:spacing w:line="480" w:lineRule="auto"/>
        <w:ind w:left="521" w:hanging="426"/>
        <w:jc w:val="both"/>
        <w:rPr>
          <w:rFonts w:ascii="Arial" w:hAnsi="Arial" w:cs="Arial"/>
          <w:sz w:val="22"/>
          <w:szCs w:val="22"/>
        </w:rPr>
      </w:pPr>
      <w:r w:rsidRPr="00AF4B7B">
        <w:rPr>
          <w:rFonts w:ascii="Arial" w:hAnsi="Arial" w:cs="Arial" w:hint="cs"/>
          <w:sz w:val="22"/>
          <w:szCs w:val="22"/>
          <w:rtl/>
        </w:rPr>
        <w:t xml:space="preserve"> לא קיבלתי תמורה עבור תרומתי כגון: שכר לימוד, הש</w:t>
      </w:r>
      <w:r>
        <w:rPr>
          <w:rFonts w:ascii="Arial" w:hAnsi="Arial" w:cs="Arial" w:hint="cs"/>
          <w:sz w:val="22"/>
          <w:szCs w:val="22"/>
          <w:rtl/>
        </w:rPr>
        <w:t>תתפות בהגרלה או כל תמורה אחרת.</w:t>
      </w:r>
    </w:p>
    <w:p w:rsidR="00FA2E3C" w:rsidP="001E41A7" w14:paraId="74D4EBAF" w14:textId="09758345">
      <w:pPr>
        <w:numPr>
          <w:ilvl w:val="0"/>
          <w:numId w:val="23"/>
        </w:numPr>
        <w:spacing w:after="720" w:line="480" w:lineRule="auto"/>
        <w:ind w:left="52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התרומה הינה על שמי ונעשתה בתשלום כספי ולא בשווה כסף (כגון חפצי אומנות, ציוד, נדלן ו</w:t>
      </w:r>
      <w:r w:rsidR="007C75FF">
        <w:rPr>
          <w:rFonts w:ascii="Arial" w:hAnsi="Arial" w:cs="Arial" w:hint="cs"/>
          <w:sz w:val="22"/>
          <w:szCs w:val="22"/>
          <w:rtl/>
        </w:rPr>
        <w:t>כדומה</w:t>
      </w:r>
      <w:r>
        <w:rPr>
          <w:rFonts w:ascii="Arial" w:hAnsi="Arial" w:cs="Arial" w:hint="cs"/>
          <w:sz w:val="22"/>
          <w:szCs w:val="22"/>
          <w:rtl/>
        </w:rPr>
        <w:t>)</w:t>
      </w:r>
      <w:r w:rsidR="00C60686">
        <w:rPr>
          <w:rFonts w:ascii="Arial" w:hAnsi="Arial" w:cs="Arial" w:hint="cs"/>
          <w:sz w:val="22"/>
          <w:szCs w:val="22"/>
          <w:rtl/>
        </w:rPr>
        <w:t>.</w:t>
      </w:r>
    </w:p>
    <w:p w:rsidR="004A35C2" w:rsidP="006E25A5" w14:paraId="1BA042EC" w14:textId="77777777">
      <w:pPr>
        <w:spacing w:after="720" w:line="48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bidiVisual/>
        <w:tblW w:w="9676" w:type="dxa"/>
        <w:tblLook w:val="04A0"/>
      </w:tblPr>
      <w:tblGrid>
        <w:gridCol w:w="2419"/>
        <w:gridCol w:w="2419"/>
        <w:gridCol w:w="2419"/>
        <w:gridCol w:w="2419"/>
      </w:tblGrid>
      <w:tr w14:paraId="76E19ACD" w14:textId="77777777" w:rsidTr="00FA2E3C">
        <w:tblPrEx>
          <w:tblW w:w="9676" w:type="dxa"/>
          <w:tblLook w:val="04A0"/>
        </w:tblPrEx>
        <w:tc>
          <w:tcPr>
            <w:tcW w:w="2419" w:type="dxa"/>
            <w:shd w:val="clear" w:color="auto" w:fill="auto"/>
          </w:tcPr>
          <w:p w:rsidR="00FA2E3C" w:rsidRPr="00286B8E" w:rsidP="00FA2E3C" w14:paraId="27629123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  <w:tc>
          <w:tcPr>
            <w:tcW w:w="2419" w:type="dxa"/>
            <w:shd w:val="clear" w:color="auto" w:fill="auto"/>
          </w:tcPr>
          <w:p w:rsidR="00FA2E3C" w:rsidP="00FA2E3C" w14:paraId="0B66A93C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  <w:tc>
          <w:tcPr>
            <w:tcW w:w="2419" w:type="dxa"/>
            <w:shd w:val="clear" w:color="auto" w:fill="auto"/>
          </w:tcPr>
          <w:p w:rsidR="00FA2E3C" w:rsidP="00FA2E3C" w14:paraId="7C771B24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  <w:tc>
          <w:tcPr>
            <w:tcW w:w="2419" w:type="dxa"/>
            <w:shd w:val="clear" w:color="auto" w:fill="auto"/>
          </w:tcPr>
          <w:p w:rsidR="00FA2E3C" w:rsidP="00FA2E3C" w14:paraId="005924B3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</w:tr>
      <w:tr w14:paraId="7931ECFC" w14:textId="77777777" w:rsidTr="00FA2E3C">
        <w:tblPrEx>
          <w:tblW w:w="9676" w:type="dxa"/>
          <w:tblLook w:val="04A0"/>
        </w:tblPrEx>
        <w:tc>
          <w:tcPr>
            <w:tcW w:w="2419" w:type="dxa"/>
            <w:shd w:val="clear" w:color="auto" w:fill="auto"/>
          </w:tcPr>
          <w:p w:rsidR="00FA2E3C" w:rsidRPr="00286B8E" w:rsidP="00FA2E3C" w14:paraId="47FC9805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שם העובד</w:t>
            </w:r>
          </w:p>
        </w:tc>
        <w:tc>
          <w:tcPr>
            <w:tcW w:w="2419" w:type="dxa"/>
            <w:shd w:val="clear" w:color="auto" w:fill="auto"/>
          </w:tcPr>
          <w:p w:rsidR="00FA2E3C" w:rsidRPr="00286B8E" w:rsidP="00FA2E3C" w14:paraId="4060CF1C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ת.ז</w:t>
            </w:r>
          </w:p>
        </w:tc>
        <w:tc>
          <w:tcPr>
            <w:tcW w:w="2419" w:type="dxa"/>
            <w:shd w:val="clear" w:color="auto" w:fill="auto"/>
          </w:tcPr>
          <w:p w:rsidR="00FA2E3C" w:rsidRPr="00286B8E" w:rsidP="00FA2E3C" w14:paraId="5CF6301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2419" w:type="dxa"/>
            <w:shd w:val="clear" w:color="auto" w:fill="auto"/>
          </w:tcPr>
          <w:p w:rsidR="00FA2E3C" w:rsidRPr="00286B8E" w:rsidP="00FA2E3C" w14:paraId="6BA0217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חתימה</w:t>
            </w:r>
          </w:p>
        </w:tc>
      </w:tr>
    </w:tbl>
    <w:p w:rsidR="00FA2E3C" w14:paraId="0B5D7676" w14:textId="77777777">
      <w:pPr>
        <w:pStyle w:val="-"/>
      </w:pPr>
      <w:bookmarkStart w:id="18" w:name="נספח_ד"/>
      <w:r>
        <w:rPr>
          <w:rFonts w:hint="cs"/>
          <w:rtl/>
        </w:rPr>
        <w:t>נספח ד</w:t>
      </w:r>
      <w:bookmarkEnd w:id="18"/>
    </w:p>
    <w:p w:rsidR="00FA2E3C" w:rsidP="00FA2E3C" w14:paraId="1B964A89" w14:textId="77777777">
      <w:pPr>
        <w:pStyle w:val="-0"/>
      </w:pPr>
      <w:r w:rsidRPr="008630D4">
        <w:rPr>
          <w:rFonts w:hint="cs"/>
          <w:rtl/>
        </w:rPr>
        <w:t>הרשאה למעביד להתיר לעובדיו זיהוי בשל תרומות מכוח סעיף 46 לפקודת מס הכנסה</w:t>
      </w:r>
    </w:p>
    <w:p w:rsidR="00FA2E3C" w:rsidP="00FA2E3C" w14:paraId="6FB6300D" w14:textId="77777777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3810000" cy="877570"/>
            <wp:effectExtent l="0" t="0" r="0" b="0"/>
            <wp:docPr id="19" name="תמונה 19" title="סמל חטיבת שומה וביקורת רשות המסים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614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3C" w:rsidRPr="001A0EED" w:rsidP="00EB200C" w14:paraId="3B5E4B19" w14:textId="521DF6EC">
      <w:pPr>
        <w:ind w:left="720" w:firstLine="720"/>
        <w:jc w:val="right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22</w:t>
      </w:r>
      <w:r w:rsidRPr="001A0EED" w:rsidR="00C944D3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>פברואר</w:t>
      </w:r>
      <w:r w:rsidRPr="001A0EED" w:rsidR="00C944D3">
        <w:rPr>
          <w:rFonts w:ascii="Arial" w:hAnsi="Arial" w:cs="Arial"/>
          <w:b/>
          <w:bCs/>
          <w:sz w:val="20"/>
          <w:szCs w:val="20"/>
          <w:rtl/>
        </w:rPr>
        <w:t xml:space="preserve"> 20</w:t>
      </w:r>
      <w:r>
        <w:rPr>
          <w:rFonts w:ascii="Arial" w:hAnsi="Arial" w:cs="Arial" w:hint="cs"/>
          <w:b/>
          <w:bCs/>
          <w:sz w:val="20"/>
          <w:szCs w:val="20"/>
          <w:rtl/>
        </w:rPr>
        <w:t>22</w:t>
      </w:r>
    </w:p>
    <w:p w:rsidR="00FA2E3C" w:rsidRPr="001A0EED" w:rsidP="00EB200C" w14:paraId="2B73D8F9" w14:textId="6DD84537">
      <w:pPr>
        <w:jc w:val="right"/>
        <w:rPr>
          <w:rFonts w:ascii="Arial" w:hAnsi="Arial" w:cs="Arial"/>
          <w:b/>
          <w:bCs/>
          <w:sz w:val="20"/>
          <w:szCs w:val="20"/>
          <w:rtl/>
        </w:rPr>
      </w:pPr>
      <w:r w:rsidRPr="001A0EED">
        <w:rPr>
          <w:rFonts w:ascii="Arial" w:hAnsi="Arial" w:cs="Arial"/>
          <w:b/>
          <w:bCs/>
          <w:sz w:val="20"/>
          <w:szCs w:val="20"/>
          <w:rtl/>
        </w:rPr>
        <w:t>‏</w:t>
      </w:r>
      <w:r w:rsidR="00EB200C">
        <w:rPr>
          <w:rFonts w:ascii="Arial" w:hAnsi="Arial" w:cs="Arial" w:hint="cs"/>
          <w:b/>
          <w:bCs/>
          <w:sz w:val="20"/>
          <w:szCs w:val="20"/>
          <w:rtl/>
        </w:rPr>
        <w:t>כא'</w:t>
      </w:r>
      <w:r w:rsidRPr="001A0EED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EB200C">
        <w:rPr>
          <w:rFonts w:ascii="Arial" w:hAnsi="Arial" w:cs="Arial" w:hint="cs"/>
          <w:b/>
          <w:bCs/>
          <w:sz w:val="20"/>
          <w:szCs w:val="20"/>
          <w:rtl/>
        </w:rPr>
        <w:t>אדר א'</w:t>
      </w:r>
      <w:r w:rsidRPr="001A0EED">
        <w:rPr>
          <w:rFonts w:ascii="Arial" w:hAnsi="Arial" w:cs="Arial"/>
          <w:b/>
          <w:bCs/>
          <w:sz w:val="20"/>
          <w:szCs w:val="20"/>
          <w:rtl/>
        </w:rPr>
        <w:t xml:space="preserve"> תש</w:t>
      </w:r>
      <w:r w:rsidR="00EB200C">
        <w:rPr>
          <w:rFonts w:ascii="Arial" w:hAnsi="Arial" w:cs="Arial" w:hint="cs"/>
          <w:b/>
          <w:bCs/>
          <w:sz w:val="20"/>
          <w:szCs w:val="20"/>
          <w:rtl/>
        </w:rPr>
        <w:t>פ</w:t>
      </w:r>
      <w:r w:rsidRPr="001A0EED">
        <w:rPr>
          <w:rFonts w:ascii="Arial" w:hAnsi="Arial" w:cs="Arial"/>
          <w:b/>
          <w:bCs/>
          <w:sz w:val="20"/>
          <w:szCs w:val="20"/>
          <w:rtl/>
        </w:rPr>
        <w:t>"</w:t>
      </w:r>
      <w:r w:rsidR="00EB200C">
        <w:rPr>
          <w:rFonts w:ascii="Arial" w:hAnsi="Arial" w:cs="Arial" w:hint="cs"/>
          <w:b/>
          <w:bCs/>
          <w:sz w:val="20"/>
          <w:szCs w:val="20"/>
          <w:rtl/>
        </w:rPr>
        <w:t>ב</w:t>
      </w:r>
    </w:p>
    <w:p w:rsidR="00FA2E3C" w:rsidRPr="001A0EED" w:rsidP="00FA2E3C" w14:paraId="16578899" w14:textId="77777777">
      <w:pPr>
        <w:jc w:val="right"/>
        <w:rPr>
          <w:rFonts w:ascii="Arial" w:hAnsi="Arial" w:cs="Arial"/>
          <w:b/>
          <w:bCs/>
          <w:sz w:val="20"/>
          <w:szCs w:val="20"/>
          <w:rtl/>
        </w:rPr>
      </w:pPr>
      <w:r w:rsidRPr="001A0EED">
        <w:rPr>
          <w:rFonts w:ascii="Arial" w:hAnsi="Arial" w:cs="Arial"/>
          <w:b/>
          <w:bCs/>
          <w:sz w:val="20"/>
          <w:szCs w:val="20"/>
          <w:rtl/>
        </w:rPr>
        <w:fldChar w:fldCharType="begin"/>
      </w:r>
      <w:r w:rsidRPr="001A0EED">
        <w:rPr>
          <w:rFonts w:ascii="Arial" w:hAnsi="Arial" w:cs="Arial"/>
          <w:b/>
          <w:bCs/>
          <w:sz w:val="20"/>
          <w:szCs w:val="20"/>
          <w:rtl/>
        </w:rPr>
        <w:instrText xml:space="preserve"> </w:instrText>
      </w:r>
      <w:r w:rsidRPr="001A0EED">
        <w:rPr>
          <w:rFonts w:ascii="Arial" w:hAnsi="Arial" w:cs="Arial"/>
          <w:b/>
          <w:bCs/>
          <w:sz w:val="20"/>
          <w:szCs w:val="20"/>
        </w:rPr>
        <w:instrText>FILENAME   \* MERGEFORMAT</w:instrText>
      </w:r>
      <w:r w:rsidRPr="001A0EED">
        <w:rPr>
          <w:rFonts w:ascii="Arial" w:hAnsi="Arial" w:cs="Arial"/>
          <w:b/>
          <w:bCs/>
          <w:sz w:val="20"/>
          <w:szCs w:val="20"/>
          <w:rtl/>
        </w:rPr>
        <w:instrText xml:space="preserve"> </w:instrText>
      </w:r>
      <w:r w:rsidRPr="001A0EED">
        <w:rPr>
          <w:rFonts w:ascii="Arial" w:hAnsi="Arial" w:cs="Arial"/>
          <w:b/>
          <w:bCs/>
          <w:sz w:val="20"/>
          <w:szCs w:val="20"/>
          <w:rtl/>
        </w:rPr>
        <w:fldChar w:fldCharType="separate"/>
      </w:r>
      <w:r w:rsidRPr="001A0EED">
        <w:rPr>
          <w:rFonts w:ascii="Arial" w:hAnsi="Arial" w:cs="Arial"/>
          <w:b/>
          <w:bCs/>
          <w:noProof/>
          <w:sz w:val="20"/>
          <w:szCs w:val="20"/>
          <w:rtl/>
        </w:rPr>
        <w:t>00822511</w:t>
      </w:r>
      <w:r w:rsidRPr="001A0EED">
        <w:rPr>
          <w:rFonts w:ascii="Arial" w:hAnsi="Arial" w:cs="Arial"/>
          <w:b/>
          <w:bCs/>
          <w:sz w:val="20"/>
          <w:szCs w:val="20"/>
          <w:rtl/>
        </w:rPr>
        <w:fldChar w:fldCharType="end"/>
      </w:r>
    </w:p>
    <w:p w:rsidR="00FA2E3C" w:rsidRPr="001A0EED" w:rsidP="00FA2E3C" w14:paraId="37201BA4" w14:textId="77777777">
      <w:pPr>
        <w:tabs>
          <w:tab w:val="left" w:pos="8280"/>
        </w:tabs>
        <w:spacing w:before="240" w:line="360" w:lineRule="auto"/>
        <w:ind w:left="3685"/>
        <w:jc w:val="center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שם המעביד:</w:t>
      </w:r>
    </w:p>
    <w:p w:rsidR="00FA2E3C" w:rsidRPr="001A0EED" w:rsidP="00FA2E3C" w14:paraId="65D1360C" w14:textId="77777777">
      <w:pPr>
        <w:spacing w:line="360" w:lineRule="auto"/>
        <w:ind w:left="4139"/>
        <w:jc w:val="center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מספר תיק ניכויים:</w:t>
      </w:r>
    </w:p>
    <w:p w:rsidR="00FA2E3C" w:rsidRPr="001A0EED" w:rsidP="00FA2E3C" w14:paraId="2613518A" w14:textId="77777777">
      <w:pPr>
        <w:spacing w:line="360" w:lineRule="auto"/>
        <w:ind w:left="3600"/>
        <w:jc w:val="center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sz w:val="22"/>
          <w:szCs w:val="22"/>
          <w:rtl/>
        </w:rPr>
        <w:t>מספר תיק :</w:t>
      </w:r>
    </w:p>
    <w:p w:rsidR="00FA2E3C" w:rsidRPr="001A0EED" w:rsidP="00D66C60" w14:paraId="4E2BD32E" w14:textId="77777777">
      <w:pPr>
        <w:tabs>
          <w:tab w:val="left" w:pos="8280"/>
        </w:tabs>
        <w:spacing w:before="240"/>
        <w:ind w:left="5760"/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sz w:val="22"/>
          <w:szCs w:val="22"/>
          <w:rtl/>
        </w:rPr>
        <w:t xml:space="preserve">כתובת: </w:t>
      </w:r>
      <w:r w:rsidRPr="001A0EED">
        <w:rPr>
          <w:rFonts w:ascii="Arial" w:hAnsi="Arial" w:cs="Arial" w:hint="cs"/>
          <w:sz w:val="22"/>
          <w:szCs w:val="22"/>
          <w:rtl/>
        </w:rPr>
        <w:t>_________________</w:t>
      </w:r>
    </w:p>
    <w:p w:rsidR="00FA2E3C" w:rsidRPr="001A0EED" w:rsidP="00D66C60" w14:paraId="02516075" w14:textId="6E9DCE0E">
      <w:pPr>
        <w:ind w:left="5760"/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sz w:val="22"/>
          <w:szCs w:val="22"/>
          <w:rtl/>
        </w:rPr>
        <w:t>טלפון:</w:t>
      </w:r>
      <w:r w:rsidR="007C75FF">
        <w:rPr>
          <w:rFonts w:ascii="Arial" w:hAnsi="Arial" w:cs="Arial" w:hint="cs"/>
          <w:sz w:val="22"/>
          <w:szCs w:val="22"/>
          <w:rtl/>
        </w:rPr>
        <w:t xml:space="preserve"> </w:t>
      </w:r>
      <w:r w:rsidRPr="001A0EED">
        <w:rPr>
          <w:rFonts w:ascii="Arial" w:hAnsi="Arial" w:cs="Arial"/>
          <w:sz w:val="22"/>
          <w:szCs w:val="22"/>
          <w:rtl/>
        </w:rPr>
        <w:t>__________________</w:t>
      </w:r>
    </w:p>
    <w:p w:rsidR="00FA2E3C" w:rsidRPr="001A0EED" w:rsidP="00D66C60" w14:paraId="06EE2CB1" w14:textId="36F6D12B">
      <w:pPr>
        <w:ind w:left="5760"/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 w:hint="cs"/>
          <w:sz w:val="22"/>
          <w:szCs w:val="22"/>
          <w:rtl/>
        </w:rPr>
        <w:t>פקס:</w:t>
      </w:r>
      <w:r w:rsidR="007C75FF">
        <w:rPr>
          <w:rFonts w:ascii="Arial" w:hAnsi="Arial" w:cs="Arial" w:hint="cs"/>
          <w:sz w:val="22"/>
          <w:szCs w:val="22"/>
          <w:rtl/>
        </w:rPr>
        <w:t xml:space="preserve"> </w:t>
      </w:r>
      <w:r w:rsidRPr="001A0EED">
        <w:rPr>
          <w:rFonts w:ascii="Arial" w:hAnsi="Arial" w:cs="Arial" w:hint="cs"/>
          <w:sz w:val="22"/>
          <w:szCs w:val="22"/>
          <w:rtl/>
        </w:rPr>
        <w:t>___________________</w:t>
      </w:r>
    </w:p>
    <w:p w:rsidR="00FA2E3C" w:rsidRPr="001A0EED" w:rsidP="00D66C60" w14:paraId="7A354104" w14:textId="35C32F9F">
      <w:pPr>
        <w:ind w:left="5760"/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 w:hint="cs"/>
          <w:sz w:val="22"/>
          <w:szCs w:val="22"/>
          <w:rtl/>
        </w:rPr>
        <w:t>תאריך:</w:t>
      </w:r>
      <w:r w:rsidR="007C75FF">
        <w:rPr>
          <w:rFonts w:ascii="Arial" w:hAnsi="Arial" w:cs="Arial" w:hint="cs"/>
          <w:sz w:val="22"/>
          <w:szCs w:val="22"/>
          <w:rtl/>
        </w:rPr>
        <w:t xml:space="preserve"> </w:t>
      </w:r>
      <w:r w:rsidRPr="001A0EED">
        <w:rPr>
          <w:rFonts w:ascii="Arial" w:hAnsi="Arial" w:cs="Arial" w:hint="cs"/>
          <w:sz w:val="22"/>
          <w:szCs w:val="22"/>
          <w:rtl/>
        </w:rPr>
        <w:t>__</w:t>
      </w:r>
      <w:r>
        <w:rPr>
          <w:rFonts w:ascii="Arial" w:hAnsi="Arial" w:cs="Arial" w:hint="cs"/>
          <w:sz w:val="22"/>
          <w:szCs w:val="22"/>
          <w:rtl/>
        </w:rPr>
        <w:t>__</w:t>
      </w:r>
      <w:r w:rsidRPr="001A0EED">
        <w:rPr>
          <w:rFonts w:ascii="Arial" w:hAnsi="Arial" w:cs="Arial" w:hint="cs"/>
          <w:sz w:val="22"/>
          <w:szCs w:val="22"/>
          <w:rtl/>
        </w:rPr>
        <w:t>______________</w:t>
      </w:r>
    </w:p>
    <w:p w:rsidR="00FA2E3C" w:rsidRPr="001A0EED" w:rsidP="00D66C60" w14:paraId="680C288F" w14:textId="7C39A1D7">
      <w:pPr>
        <w:tabs>
          <w:tab w:val="left" w:pos="8280"/>
        </w:tabs>
        <w:spacing w:before="24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>רשות המסים בישראל</w:t>
      </w:r>
    </w:p>
    <w:p w:rsidR="00FA2E3C" w:rsidRPr="001A0EED" w:rsidP="00D66C60" w14:paraId="357CD915" w14:textId="77777777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>מחלקת שומת פרט</w:t>
      </w:r>
    </w:p>
    <w:p w:rsidR="00FA2E3C" w:rsidRPr="001A0EED" w:rsidP="00D66C60" w14:paraId="11A0BA05" w14:textId="77777777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>רחוב כנפי נשרים 5</w:t>
      </w:r>
    </w:p>
    <w:p w:rsidR="00FA2E3C" w:rsidRPr="001A0EED" w:rsidP="00D66C60" w14:paraId="5E0D1EEB" w14:textId="77777777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>ת.ד. 1170</w:t>
      </w:r>
    </w:p>
    <w:p w:rsidR="00FA2E3C" w:rsidRPr="001A0EED" w:rsidP="00D66C60" w14:paraId="3867F3B0" w14:textId="77777777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>ירושלים 91010</w:t>
      </w:r>
    </w:p>
    <w:p w:rsidR="00FA2E3C" w:rsidRPr="001A0EED" w:rsidP="00D66C60" w14:paraId="06FC8A5F" w14:textId="77777777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>א.ג.נ.</w:t>
      </w:r>
    </w:p>
    <w:p w:rsidR="00FA2E3C" w:rsidRPr="001A0EED" w:rsidP="00D66C60" w14:paraId="2155136A" w14:textId="77777777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1A0EED">
        <w:rPr>
          <w:rFonts w:ascii="Arial" w:hAnsi="Arial" w:cs="Arial"/>
          <w:b/>
          <w:bCs/>
          <w:sz w:val="22"/>
          <w:szCs w:val="22"/>
          <w:rtl/>
        </w:rPr>
        <w:t xml:space="preserve">הנדון: </w:t>
      </w:r>
      <w:r w:rsidRPr="001A0EED">
        <w:rPr>
          <w:rFonts w:ascii="Arial" w:hAnsi="Arial" w:cs="Arial"/>
          <w:b/>
          <w:bCs/>
          <w:sz w:val="22"/>
          <w:szCs w:val="22"/>
          <w:u w:val="single"/>
          <w:rtl/>
        </w:rPr>
        <w:t>הרשאה למעביד להתיר לעובדיו זיכוי בשל תרומות מכוח סעיף 46 לפקודת מס הכנסה</w:t>
      </w:r>
    </w:p>
    <w:p w:rsidR="00FA2E3C" w:rsidRPr="001A0EED" w:rsidP="00D66C60" w14:paraId="57D68620" w14:textId="6A54A699">
      <w:pPr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sz w:val="22"/>
          <w:szCs w:val="22"/>
          <w:rtl/>
        </w:rPr>
        <w:t>הנני מצהיר(ה) בזאת כי אנו עומדים בתנאים המפורטים ב</w:t>
      </w:r>
      <w:hyperlink r:id="rId11" w:history="1">
        <w:r w:rsidRPr="007C75FF">
          <w:rPr>
            <w:rStyle w:val="Hyperlink"/>
            <w:rFonts w:ascii="Arial" w:hAnsi="Arial" w:cs="Arial"/>
            <w:sz w:val="22"/>
            <w:szCs w:val="22"/>
            <w:rtl/>
          </w:rPr>
          <w:t>הוראת תכ"ם</w:t>
        </w:r>
        <w:r w:rsidRPr="007C75FF" w:rsidR="007C75FF">
          <w:rPr>
            <w:rStyle w:val="Hyperlink"/>
            <w:rFonts w:ascii="Arial" w:hAnsi="Arial" w:cs="Arial" w:hint="cs"/>
            <w:sz w:val="22"/>
            <w:szCs w:val="22"/>
            <w:rtl/>
          </w:rPr>
          <w:t>,</w:t>
        </w:r>
        <w:r w:rsidRPr="007C75FF">
          <w:rPr>
            <w:rStyle w:val="Hyperlink"/>
            <w:rFonts w:ascii="Arial" w:hAnsi="Arial" w:cs="Arial"/>
            <w:sz w:val="22"/>
            <w:szCs w:val="22"/>
            <w:rtl/>
          </w:rPr>
          <w:t xml:space="preserve"> "זיכוי לעובד בגין מתן תרומה"</w:t>
        </w:r>
        <w:r w:rsidRPr="007C75FF" w:rsidR="007C75FF">
          <w:rPr>
            <w:rStyle w:val="Hyperlink"/>
            <w:rFonts w:ascii="Arial" w:hAnsi="Arial" w:cs="Arial" w:hint="cs"/>
            <w:sz w:val="22"/>
            <w:szCs w:val="22"/>
            <w:rtl/>
          </w:rPr>
          <w:t>, מס' 13.5.8,</w:t>
        </w:r>
      </w:hyperlink>
      <w:r w:rsidRPr="001A0EED">
        <w:rPr>
          <w:rFonts w:ascii="Arial" w:hAnsi="Arial" w:cs="Arial"/>
          <w:sz w:val="22"/>
          <w:szCs w:val="22"/>
          <w:rtl/>
        </w:rPr>
        <w:t xml:space="preserve"> ומתחייבים לקיים אחר כל הדרישות שצוינו בה.</w:t>
      </w:r>
    </w:p>
    <w:p w:rsidR="00FA2E3C" w:rsidRPr="001A0EED" w:rsidP="00D66C60" w14:paraId="5BE45171" w14:textId="4A02A2A6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noProof/>
          <w:sz w:val="22"/>
          <w:szCs w:val="22"/>
          <w:rtl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18" name="מלבן 18" title="תיבת סימון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מלבן 18" o:spid="_x0000_i1025" alt="כותרת: תיבת סימון" style="width:9pt;height:9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1A0EED">
        <w:rPr>
          <w:rFonts w:ascii="Arial" w:hAnsi="Arial" w:cs="Arial"/>
          <w:sz w:val="22"/>
          <w:szCs w:val="22"/>
          <w:rtl/>
        </w:rPr>
        <w:t>*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1A0EED">
        <w:rPr>
          <w:rFonts w:ascii="Arial" w:hAnsi="Arial" w:cs="Arial"/>
          <w:sz w:val="22"/>
          <w:szCs w:val="22"/>
          <w:rtl/>
        </w:rPr>
        <w:t xml:space="preserve">אנו מיוצגים </w:t>
      </w:r>
      <w:r w:rsidR="00D66C60">
        <w:rPr>
          <w:rFonts w:ascii="Arial" w:hAnsi="Arial" w:cs="Arial" w:hint="cs"/>
          <w:sz w:val="22"/>
          <w:szCs w:val="22"/>
          <w:rtl/>
        </w:rPr>
        <w:t>על ידי,</w:t>
      </w:r>
      <w:r w:rsidRPr="001A0EED">
        <w:rPr>
          <w:rFonts w:ascii="Arial" w:hAnsi="Arial" w:cs="Arial"/>
          <w:sz w:val="22"/>
          <w:szCs w:val="22"/>
        </w:rPr>
        <w:t xml:space="preserve">_____________________________________ </w:t>
      </w:r>
      <w:r>
        <w:rPr>
          <w:rFonts w:ascii="Arial" w:hAnsi="Arial" w:cs="Arial"/>
          <w:sz w:val="22"/>
          <w:szCs w:val="22"/>
          <w:rtl/>
        </w:rPr>
        <w:t xml:space="preserve"> המחובר למרשמי שע"מ</w:t>
      </w:r>
      <w:r w:rsidR="00977C7E">
        <w:rPr>
          <w:rFonts w:ascii="Arial" w:hAnsi="Arial" w:cs="Arial" w:hint="cs"/>
          <w:sz w:val="22"/>
          <w:szCs w:val="22"/>
          <w:rtl/>
        </w:rPr>
        <w:t xml:space="preserve"> </w:t>
      </w:r>
      <w:r w:rsidRPr="00977C7E" w:rsidR="00977C7E">
        <w:rPr>
          <w:rFonts w:asciiTheme="minorBidi" w:hAnsiTheme="minorBidi" w:cstheme="minorBidi"/>
          <w:sz w:val="22"/>
          <w:szCs w:val="22"/>
          <w:rtl/>
        </w:rPr>
        <w:t>(שירות עיבודים ממוכנים)</w:t>
      </w:r>
      <w:r w:rsidRPr="00977C7E" w:rsidR="00D66C60">
        <w:rPr>
          <w:rFonts w:asciiTheme="minorBidi" w:hAnsiTheme="minorBidi" w:cstheme="minorBidi"/>
          <w:sz w:val="22"/>
          <w:szCs w:val="22"/>
          <w:rtl/>
        </w:rPr>
        <w:t>,</w:t>
      </w:r>
      <w:r>
        <w:rPr>
          <w:rFonts w:ascii="Arial" w:hAnsi="Arial" w:cs="Arial"/>
          <w:sz w:val="22"/>
          <w:szCs w:val="22"/>
          <w:rtl/>
        </w:rPr>
        <w:t xml:space="preserve"> </w:t>
      </w:r>
      <w:r w:rsidRPr="001A0EED">
        <w:rPr>
          <w:rFonts w:ascii="Arial" w:hAnsi="Arial" w:cs="Arial"/>
          <w:sz w:val="22"/>
          <w:szCs w:val="22"/>
          <w:rtl/>
        </w:rPr>
        <w:t>ומתחייבים  לבדוק,</w:t>
      </w:r>
      <w:r w:rsidRPr="001A0EED">
        <w:rPr>
          <w:rFonts w:ascii="Arial" w:hAnsi="Arial" w:cs="Arial"/>
          <w:sz w:val="22"/>
          <w:szCs w:val="22"/>
          <w:u w:val="single"/>
          <w:rtl/>
        </w:rPr>
        <w:t xml:space="preserve"> </w:t>
      </w:r>
      <w:r w:rsidRPr="001A0EED">
        <w:rPr>
          <w:rFonts w:ascii="Arial" w:hAnsi="Arial" w:cs="Arial"/>
          <w:b/>
          <w:bCs/>
          <w:sz w:val="22"/>
          <w:szCs w:val="22"/>
          <w:u w:val="single"/>
          <w:rtl/>
        </w:rPr>
        <w:t>לגבי כל קבלה</w:t>
      </w:r>
      <w:r w:rsidRPr="001A0EED">
        <w:rPr>
          <w:rFonts w:ascii="Arial" w:hAnsi="Arial" w:cs="Arial"/>
          <w:sz w:val="22"/>
          <w:szCs w:val="22"/>
          <w:rtl/>
        </w:rPr>
        <w:t>, האם למוסד מקבל התרומה יש אישור בתוקף לעניין סעיף 46 ל</w:t>
      </w:r>
      <w:hyperlink r:id="rId8" w:history="1">
        <w:r w:rsidRPr="00780C29">
          <w:rPr>
            <w:rStyle w:val="Hyperlink"/>
            <w:rFonts w:ascii="Arial" w:hAnsi="Arial" w:cs="Arial"/>
            <w:sz w:val="22"/>
            <w:szCs w:val="22"/>
            <w:rtl/>
          </w:rPr>
          <w:t>פקודת מס הכנסה</w:t>
        </w:r>
      </w:hyperlink>
      <w:r w:rsidRPr="001A0EED">
        <w:rPr>
          <w:rFonts w:ascii="Arial" w:hAnsi="Arial" w:cs="Arial"/>
          <w:sz w:val="22"/>
          <w:szCs w:val="22"/>
          <w:rtl/>
        </w:rPr>
        <w:t>.</w:t>
      </w:r>
    </w:p>
    <w:p w:rsidR="00FA2E3C" w:rsidRPr="001A0EED" w:rsidP="00D66C60" w14:paraId="61153164" w14:textId="6226A9B9">
      <w:pPr>
        <w:tabs>
          <w:tab w:val="left" w:pos="540"/>
          <w:tab w:val="left" w:pos="900"/>
        </w:tabs>
        <w:jc w:val="both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noProof/>
          <w:sz w:val="22"/>
          <w:szCs w:val="22"/>
          <w:rtl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17" name="מלבן 17" title="תיבת סימון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מלבן 17" o:spid="_x0000_i1026" alt="כותרת: תיבת סימון" style="width:9pt;height:9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1A0EED">
        <w:rPr>
          <w:rFonts w:ascii="Arial" w:hAnsi="Arial" w:cs="Arial"/>
          <w:sz w:val="22"/>
          <w:szCs w:val="22"/>
          <w:rtl/>
        </w:rPr>
        <w:t>* אנ</w:t>
      </w:r>
      <w:r>
        <w:rPr>
          <w:rFonts w:ascii="Arial" w:hAnsi="Arial" w:cs="Arial"/>
          <w:sz w:val="22"/>
          <w:szCs w:val="22"/>
          <w:rtl/>
        </w:rPr>
        <w:t>ו מתחייבים לבדוק</w:t>
      </w:r>
      <w:r w:rsidRPr="001A0EED">
        <w:rPr>
          <w:rFonts w:ascii="Arial" w:hAnsi="Arial" w:cs="Arial"/>
          <w:sz w:val="22"/>
          <w:szCs w:val="22"/>
          <w:rtl/>
        </w:rPr>
        <w:t>, באתר האינטרנט של רשות המסים בישראל,</w:t>
      </w:r>
      <w:r w:rsidRPr="001A0EED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לגבי כל קבלה</w:t>
      </w:r>
      <w:r w:rsidRPr="001A0EED">
        <w:rPr>
          <w:rFonts w:ascii="Arial" w:hAnsi="Arial" w:cs="Arial"/>
          <w:sz w:val="22"/>
          <w:szCs w:val="22"/>
          <w:rtl/>
        </w:rPr>
        <w:t>, האם למוסד מקבל התרומה יש אישור בתוקף לעניין סעיף 46 ל</w:t>
      </w:r>
      <w:hyperlink r:id="rId8" w:history="1">
        <w:r w:rsidRPr="00780C29">
          <w:rPr>
            <w:rStyle w:val="Hyperlink"/>
            <w:rFonts w:ascii="Arial" w:hAnsi="Arial" w:cs="Arial"/>
            <w:sz w:val="22"/>
            <w:szCs w:val="22"/>
            <w:rtl/>
          </w:rPr>
          <w:t>פקודת מס הכנסה</w:t>
        </w:r>
      </w:hyperlink>
      <w:r w:rsidRPr="001A0EED">
        <w:rPr>
          <w:rFonts w:ascii="Arial" w:hAnsi="Arial" w:cs="Arial"/>
          <w:sz w:val="22"/>
          <w:szCs w:val="22"/>
          <w:rtl/>
        </w:rPr>
        <w:t>.</w:t>
      </w:r>
    </w:p>
    <w:p w:rsidR="00FA2E3C" w:rsidP="00FA2E3C" w14:paraId="0514C543" w14:textId="7777777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rtl/>
        </w:rPr>
      </w:pPr>
    </w:p>
    <w:p w:rsidR="003F2998" w:rsidP="00FA2E3C" w14:paraId="54F2A61B" w14:textId="7777777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rtl/>
        </w:rPr>
      </w:pPr>
    </w:p>
    <w:p w:rsidR="00FA2E3C" w:rsidRPr="001A0EED" w:rsidP="00FA2E3C" w14:paraId="08E05F74" w14:textId="7777777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rtl/>
        </w:rPr>
      </w:pPr>
    </w:p>
    <w:p w:rsidR="00FA2E3C" w:rsidRPr="001A0EED" w:rsidP="00D66C60" w14:paraId="22BA9CE4" w14:textId="0B3E3773">
      <w:pPr>
        <w:jc w:val="center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sz w:val="22"/>
          <w:szCs w:val="22"/>
          <w:rtl/>
        </w:rPr>
        <w:t>שם פרטי ושם משפחה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1A0EED">
        <w:rPr>
          <w:rFonts w:ascii="Arial" w:hAnsi="Arial" w:cs="Arial"/>
          <w:sz w:val="22"/>
          <w:szCs w:val="22"/>
          <w:rtl/>
        </w:rPr>
        <w:t>מס' תעודת זהות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="00D66C60">
        <w:rPr>
          <w:rFonts w:ascii="Arial" w:hAnsi="Arial" w:cs="Arial" w:hint="cs"/>
          <w:sz w:val="22"/>
          <w:szCs w:val="22"/>
          <w:rtl/>
        </w:rPr>
        <w:t xml:space="preserve">   </w:t>
      </w:r>
      <w:r w:rsidRPr="001A0EED">
        <w:rPr>
          <w:rFonts w:ascii="Arial" w:hAnsi="Arial" w:cs="Arial"/>
          <w:sz w:val="22"/>
          <w:szCs w:val="22"/>
          <w:rtl/>
        </w:rPr>
        <w:t>תפקיד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="00D66C60">
        <w:rPr>
          <w:rFonts w:ascii="Arial" w:hAnsi="Arial" w:cs="Arial" w:hint="cs"/>
          <w:sz w:val="22"/>
          <w:szCs w:val="22"/>
          <w:rtl/>
        </w:rPr>
        <w:t xml:space="preserve">   </w:t>
      </w:r>
      <w:r w:rsidRPr="001A0EED">
        <w:rPr>
          <w:rFonts w:ascii="Arial" w:hAnsi="Arial" w:cs="Arial"/>
          <w:sz w:val="22"/>
          <w:szCs w:val="22"/>
          <w:rtl/>
        </w:rPr>
        <w:t>חתימה</w:t>
      </w:r>
    </w:p>
    <w:p w:rsidR="00FA2E3C" w:rsidRPr="001A0EED" w:rsidP="00FA2E3C" w14:paraId="6C218FB2" w14:textId="77777777">
      <w:pPr>
        <w:spacing w:before="240"/>
        <w:rPr>
          <w:rFonts w:ascii="Arial" w:hAnsi="Arial" w:cs="Arial"/>
          <w:sz w:val="22"/>
          <w:szCs w:val="22"/>
          <w:rtl/>
        </w:rPr>
      </w:pPr>
      <w:r w:rsidRPr="001A0EED">
        <w:rPr>
          <w:rFonts w:ascii="Arial" w:hAnsi="Arial" w:cs="Arial"/>
          <w:sz w:val="22"/>
          <w:szCs w:val="22"/>
          <w:rtl/>
        </w:rPr>
        <w:t>* יש לסמן את מסלול הבדיקה שאתם מתחייבים לפעול לפיו.</w:t>
      </w:r>
    </w:p>
    <w:p w:rsidR="00FA2E3C" w:rsidRPr="00427526" w:rsidP="00FA2E3C" w14:paraId="5E929AB2" w14:textId="77777777">
      <w:pPr>
        <w:rPr>
          <w:sz w:val="22"/>
          <w:szCs w:val="22"/>
        </w:rPr>
      </w:pPr>
    </w:p>
    <w:p w:rsidR="00FA2E3C" w:rsidRPr="00551DBB" w:rsidP="00FA2E3C" w14:paraId="39458265" w14:textId="77777777">
      <w:r w:rsidRPr="00CD3978">
        <w:rPr>
          <w:noProof/>
        </w:rPr>
        <w:drawing>
          <wp:inline distT="0" distB="0" distL="0" distR="0">
            <wp:extent cx="5783580" cy="474922"/>
            <wp:effectExtent l="0" t="0" r="0" b="1905"/>
            <wp:docPr id="15" name="תמונה 15" title="פרטי התקשרות רשות המס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66513" name="תמונה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4" t="77547" r="22183" b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589" cy="47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3C" w14:paraId="3AA82D77" w14:textId="77777777">
      <w:pPr>
        <w:pStyle w:val="-"/>
      </w:pPr>
      <w:bookmarkStart w:id="19" w:name="נספח_ה"/>
      <w:r>
        <w:rPr>
          <w:rFonts w:hint="cs"/>
          <w:rtl/>
        </w:rPr>
        <w:t>נספח ה</w:t>
      </w:r>
      <w:bookmarkEnd w:id="19"/>
    </w:p>
    <w:p w:rsidR="00FA2E3C" w:rsidP="00FA2E3C" w14:paraId="60E500BA" w14:textId="77777777">
      <w:pPr>
        <w:pStyle w:val="-0"/>
      </w:pPr>
      <w:r w:rsidRPr="008630D4">
        <w:rPr>
          <w:rtl/>
        </w:rPr>
        <w:t>בקשה לקבלת קבלה מקורית בגין תרומה</w:t>
      </w:r>
    </w:p>
    <w:p w:rsidR="00FA2E3C" w:rsidP="00FA2E3C" w14:paraId="4C59B8E2" w14:textId="77777777"/>
    <w:p w:rsidR="00FA2E3C" w:rsidP="00FA2E3C" w14:paraId="2916A3B9" w14:textId="77777777">
      <w:pPr>
        <w:spacing w:line="276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לכבוד</w:t>
      </w:r>
    </w:p>
    <w:p w:rsidR="00FA2E3C" w:rsidP="00FA2E3C" w14:paraId="6493C014" w14:textId="77777777">
      <w:pPr>
        <w:spacing w:line="276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חשבות משרד ________________.</w:t>
      </w:r>
    </w:p>
    <w:p w:rsidR="00FA2E3C" w:rsidRPr="00B95A23" w:rsidP="00FA2E3C" w14:paraId="133CB13C" w14:textId="77777777">
      <w:pPr>
        <w:spacing w:before="480" w:after="480"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B95A23">
        <w:rPr>
          <w:rFonts w:ascii="Arial" w:hAnsi="Arial" w:cs="Arial" w:hint="cs"/>
          <w:b/>
          <w:bCs/>
          <w:sz w:val="22"/>
          <w:szCs w:val="22"/>
          <w:rtl/>
        </w:rPr>
        <w:t xml:space="preserve">הנדון: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בקשה לקבלת ק</w:t>
      </w:r>
      <w:smartTag w:uri="urn:schemas-microsoft-com:office:smarttags" w:element="PersonName">
        <w:r>
          <w:rPr>
            <w:rFonts w:ascii="Arial" w:hAnsi="Arial" w:cs="Arial" w:hint="cs"/>
            <w:b/>
            <w:bCs/>
            <w:sz w:val="22"/>
            <w:szCs w:val="22"/>
            <w:u w:val="single"/>
            <w:rtl/>
          </w:rPr>
          <w:t>בלה</w:t>
        </w:r>
      </w:smartTag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מקורית בגין תרומה לצורכי הגשת דוח שנתי למס הכנסה</w:t>
      </w:r>
    </w:p>
    <w:p w:rsidR="00FA2E3C" w:rsidP="0091401E" w14:paraId="1A6808D7" w14:textId="0049FBDF">
      <w:pPr>
        <w:spacing w:after="480" w:line="48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הריני להצהיר כי הקבלה המקורית בגין תרומה לקרן לאומית או למוסד ציבורי, </w:t>
      </w:r>
      <w:r w:rsidRPr="00AE08CC">
        <w:rPr>
          <w:rFonts w:ascii="Arial" w:hAnsi="Arial" w:cs="Arial"/>
          <w:sz w:val="22"/>
          <w:szCs w:val="22"/>
          <w:rtl/>
        </w:rPr>
        <w:t>כהג</w:t>
      </w:r>
      <w:r>
        <w:rPr>
          <w:rFonts w:ascii="Arial" w:hAnsi="Arial" w:cs="Arial"/>
          <w:sz w:val="22"/>
          <w:szCs w:val="22"/>
          <w:rtl/>
        </w:rPr>
        <w:t>דרתו בסעיף 9(2) ל</w:t>
      </w:r>
      <w:hyperlink r:id="rId8" w:history="1">
        <w:r w:rsidRPr="00780C29">
          <w:rPr>
            <w:rStyle w:val="Hyperlink"/>
            <w:rFonts w:ascii="Arial" w:hAnsi="Arial" w:cs="Arial"/>
            <w:sz w:val="22"/>
            <w:szCs w:val="22"/>
            <w:rtl/>
          </w:rPr>
          <w:t>פקודת מס הכנסה</w:t>
        </w:r>
      </w:hyperlink>
      <w:r w:rsidRPr="001E6644">
        <w:rPr>
          <w:rFonts w:ascii="Arial" w:hAnsi="Arial" w:cs="Arial"/>
          <w:sz w:val="22"/>
          <w:szCs w:val="22"/>
          <w:rtl/>
        </w:rPr>
        <w:t>, שקבע לעניין זה שר האו</w:t>
      </w:r>
      <w:r>
        <w:rPr>
          <w:rFonts w:ascii="Arial" w:hAnsi="Arial" w:cs="Arial"/>
          <w:sz w:val="22"/>
          <w:szCs w:val="22"/>
          <w:rtl/>
        </w:rPr>
        <w:t>צר באישור ועדת הכספים של הכנסת</w:t>
      </w:r>
      <w:r>
        <w:rPr>
          <w:rFonts w:ascii="Arial" w:hAnsi="Arial" w:cs="Arial" w:hint="cs"/>
          <w:sz w:val="22"/>
          <w:szCs w:val="22"/>
          <w:rtl/>
        </w:rPr>
        <w:t>, הוחזרה לרשותי לצורכי הגשת דוח שנתי למס הכנסה.</w:t>
      </w:r>
    </w:p>
    <w:tbl>
      <w:tblPr>
        <w:bidiVisual/>
        <w:tblW w:w="9676" w:type="dxa"/>
        <w:tblLook w:val="04A0"/>
      </w:tblPr>
      <w:tblGrid>
        <w:gridCol w:w="2419"/>
        <w:gridCol w:w="2419"/>
        <w:gridCol w:w="2419"/>
        <w:gridCol w:w="2419"/>
      </w:tblGrid>
      <w:tr w14:paraId="28449D9F" w14:textId="77777777" w:rsidTr="00FA2E3C">
        <w:tblPrEx>
          <w:tblW w:w="9676" w:type="dxa"/>
          <w:tblLook w:val="04A0"/>
        </w:tblPrEx>
        <w:tc>
          <w:tcPr>
            <w:tcW w:w="2419" w:type="dxa"/>
            <w:shd w:val="clear" w:color="auto" w:fill="auto"/>
          </w:tcPr>
          <w:p w:rsidR="00FA2E3C" w:rsidRPr="00286B8E" w:rsidP="00FA2E3C" w14:paraId="2427E2DE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  <w:tc>
          <w:tcPr>
            <w:tcW w:w="2419" w:type="dxa"/>
            <w:shd w:val="clear" w:color="auto" w:fill="auto"/>
          </w:tcPr>
          <w:p w:rsidR="00FA2E3C" w:rsidP="00FA2E3C" w14:paraId="2937326C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  <w:tc>
          <w:tcPr>
            <w:tcW w:w="2419" w:type="dxa"/>
            <w:shd w:val="clear" w:color="auto" w:fill="auto"/>
          </w:tcPr>
          <w:p w:rsidR="00FA2E3C" w:rsidP="00FA2E3C" w14:paraId="45960F8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  <w:tc>
          <w:tcPr>
            <w:tcW w:w="2419" w:type="dxa"/>
            <w:shd w:val="clear" w:color="auto" w:fill="auto"/>
          </w:tcPr>
          <w:p w:rsidR="00FA2E3C" w:rsidP="00FA2E3C" w14:paraId="28DFAEE0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86B8E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__________________</w:t>
            </w:r>
          </w:p>
        </w:tc>
      </w:tr>
      <w:tr w14:paraId="70C5774D" w14:textId="77777777" w:rsidTr="00FA2E3C">
        <w:tblPrEx>
          <w:tblW w:w="9676" w:type="dxa"/>
          <w:tblLook w:val="04A0"/>
        </w:tblPrEx>
        <w:tc>
          <w:tcPr>
            <w:tcW w:w="2419" w:type="dxa"/>
            <w:shd w:val="clear" w:color="auto" w:fill="auto"/>
          </w:tcPr>
          <w:p w:rsidR="00FA2E3C" w:rsidRPr="00286B8E" w:rsidP="00FA2E3C" w14:paraId="6B5F92DC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שם העובד</w:t>
            </w:r>
          </w:p>
        </w:tc>
        <w:tc>
          <w:tcPr>
            <w:tcW w:w="2419" w:type="dxa"/>
            <w:shd w:val="clear" w:color="auto" w:fill="auto"/>
          </w:tcPr>
          <w:p w:rsidR="00FA2E3C" w:rsidRPr="00286B8E" w:rsidP="00FA2E3C" w14:paraId="4C91E14E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ת.ז</w:t>
            </w:r>
          </w:p>
        </w:tc>
        <w:tc>
          <w:tcPr>
            <w:tcW w:w="2419" w:type="dxa"/>
            <w:shd w:val="clear" w:color="auto" w:fill="auto"/>
          </w:tcPr>
          <w:p w:rsidR="00FA2E3C" w:rsidRPr="00286B8E" w:rsidP="00FA2E3C" w14:paraId="137D5005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2419" w:type="dxa"/>
            <w:shd w:val="clear" w:color="auto" w:fill="auto"/>
          </w:tcPr>
          <w:p w:rsidR="00FA2E3C" w:rsidRPr="00286B8E" w:rsidP="00FA2E3C" w14:paraId="49738BC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rtl/>
              </w:rPr>
            </w:pPr>
            <w:r w:rsidRPr="00286B8E">
              <w:rPr>
                <w:rFonts w:ascii="Arial" w:hAnsi="Arial" w:cs="Arial" w:hint="cs"/>
                <w:sz w:val="22"/>
                <w:szCs w:val="22"/>
                <w:rtl/>
              </w:rPr>
              <w:t>חתימה</w:t>
            </w:r>
          </w:p>
        </w:tc>
      </w:tr>
    </w:tbl>
    <w:p w:rsidR="00FA2E3C" w:rsidRPr="00251792" w:rsidP="00FA2E3C" w14:paraId="627EBF67" w14:textId="77777777"/>
    <w:p w:rsidR="00FA2E3C" w14:paraId="3381CB21" w14:textId="77777777">
      <w:pPr>
        <w:pStyle w:val="-"/>
      </w:pPr>
      <w:bookmarkStart w:id="20" w:name="נספח_ו"/>
      <w:r>
        <w:rPr>
          <w:rFonts w:hint="cs"/>
          <w:rtl/>
        </w:rPr>
        <w:t>נספח ו</w:t>
      </w:r>
      <w:bookmarkEnd w:id="20"/>
    </w:p>
    <w:p w:rsidR="00FA2E3C" w:rsidP="00FA2E3C" w14:paraId="155A7C5E" w14:textId="77777777">
      <w:pPr>
        <w:pStyle w:val="-0"/>
      </w:pPr>
      <w:r w:rsidRPr="008630D4">
        <w:rPr>
          <w:rFonts w:hint="cs"/>
          <w:rtl/>
        </w:rPr>
        <w:t>הנחיות לביצוע דיווח בגין התשלומים במערכת השכר</w:t>
      </w:r>
    </w:p>
    <w:p w:rsidR="00692C98" w:rsidP="00692C98" w14:paraId="76B54C88" w14:textId="77777777">
      <w:pPr>
        <w:pStyle w:val="a8"/>
        <w:ind w:firstLine="0"/>
      </w:pPr>
    </w:p>
    <w:p w:rsidR="001716F1" w:rsidP="001716F1" w14:paraId="0ACD3BE9" w14:textId="31504F70">
      <w:pPr>
        <w:pStyle w:val="a8"/>
        <w:numPr>
          <w:ilvl w:val="0"/>
          <w:numId w:val="24"/>
        </w:numPr>
      </w:pPr>
      <w:r w:rsidRPr="001B528B">
        <w:rPr>
          <w:rFonts w:hint="cs"/>
          <w:rtl/>
        </w:rPr>
        <w:t xml:space="preserve">דיווח הזיכוי במס יבוצע באמצעות מערכת </w:t>
      </w:r>
      <w:r w:rsidR="00054B84">
        <w:rPr>
          <w:rFonts w:hint="cs"/>
          <w:rtl/>
        </w:rPr>
        <w:t>ה</w:t>
      </w:r>
      <w:r w:rsidRPr="001B528B">
        <w:rPr>
          <w:rFonts w:hint="cs"/>
          <w:rtl/>
        </w:rPr>
        <w:t>שכר של חברת מלם</w:t>
      </w:r>
      <w:r w:rsidR="00692C98">
        <w:rPr>
          <w:rFonts w:hint="cs"/>
          <w:rtl/>
        </w:rPr>
        <w:t>,</w:t>
      </w:r>
      <w:r w:rsidRPr="001B528B">
        <w:rPr>
          <w:rFonts w:hint="cs"/>
          <w:rtl/>
        </w:rPr>
        <w:t xml:space="preserve"> באי</w:t>
      </w:r>
      <w:r>
        <w:rPr>
          <w:rFonts w:hint="cs"/>
          <w:rtl/>
        </w:rPr>
        <w:t>ר</w:t>
      </w:r>
      <w:r w:rsidRPr="001B528B">
        <w:rPr>
          <w:rFonts w:hint="cs"/>
          <w:rtl/>
        </w:rPr>
        <w:t>וע 247 תיאום 13 עם קוד 20.</w:t>
      </w:r>
    </w:p>
    <w:p w:rsidR="00FA2E3C" w:rsidRPr="001B528B" w:rsidP="00F11E14" w14:paraId="4B61F1A6" w14:textId="25BE83CC">
      <w:pPr>
        <w:pStyle w:val="a8"/>
        <w:numPr>
          <w:ilvl w:val="0"/>
          <w:numId w:val="24"/>
        </w:numPr>
        <w:rPr>
          <w:rtl/>
        </w:rPr>
      </w:pPr>
      <w:r>
        <w:rPr>
          <w:rFonts w:hint="cs"/>
          <w:rtl/>
        </w:rPr>
        <w:t>המשרד ידווח על הסכומים שתרמו העובדים למוסד ציבורי או לקרן לאומית (</w:t>
      </w:r>
      <w:r w:rsidR="005E5293">
        <w:rPr>
          <w:rFonts w:hint="cs"/>
          <w:rtl/>
        </w:rPr>
        <w:t>כמוגדר</w:t>
      </w:r>
      <w:r>
        <w:rPr>
          <w:rFonts w:hint="cs"/>
          <w:rtl/>
        </w:rPr>
        <w:t xml:space="preserve"> בסעיף 46 ל</w:t>
      </w:r>
      <w:hyperlink r:id="rId8" w:history="1">
        <w:r w:rsidRPr="00BA19FD">
          <w:rPr>
            <w:rStyle w:val="Hyperlink"/>
            <w:rFonts w:hint="cs"/>
            <w:rtl/>
          </w:rPr>
          <w:t>פקודת מס הכנסה</w:t>
        </w:r>
      </w:hyperlink>
      <w:r>
        <w:rPr>
          <w:rFonts w:hint="cs"/>
          <w:rtl/>
        </w:rPr>
        <w:t xml:space="preserve">) ועל הזיכויים שניתנו בגינם, </w:t>
      </w:r>
      <w:r w:rsidR="00F11E14">
        <w:rPr>
          <w:rFonts w:hint="cs"/>
          <w:rtl/>
        </w:rPr>
        <w:t xml:space="preserve">באמצעות </w:t>
      </w:r>
      <w:r>
        <w:rPr>
          <w:rFonts w:hint="cs"/>
          <w:rtl/>
        </w:rPr>
        <w:t>רשומת הפרט "20" בשדות מספר 109 ו-110 בדוח 126 הממוכן</w:t>
      </w:r>
      <w:r w:rsidR="00F11E14">
        <w:rPr>
          <w:rFonts w:hint="cs"/>
          <w:rtl/>
        </w:rPr>
        <w:t xml:space="preserve">. כמו כן, המשרד ידווח </w:t>
      </w:r>
      <w:r>
        <w:rPr>
          <w:rFonts w:hint="cs"/>
          <w:rtl/>
        </w:rPr>
        <w:t xml:space="preserve">על סכום התרומות, </w:t>
      </w:r>
      <w:r w:rsidR="00F11E14">
        <w:rPr>
          <w:rFonts w:hint="cs"/>
          <w:rtl/>
        </w:rPr>
        <w:t xml:space="preserve">בהתאם למפורט </w:t>
      </w:r>
      <w:r>
        <w:rPr>
          <w:rFonts w:hint="cs"/>
          <w:rtl/>
        </w:rPr>
        <w:t>בטופס 106.</w:t>
      </w:r>
      <w:r w:rsidRPr="001716F1">
        <w:rPr>
          <w:rtl/>
        </w:rPr>
        <w:t xml:space="preserve"> </w:t>
      </w:r>
    </w:p>
    <w:p w:rsidR="00FA2E3C" w:rsidRPr="001905D5" w:rsidP="00FA2E3C" w14:paraId="07803C6F" w14:textId="77777777"/>
    <w:p w:rsidR="00FA2E3C" w14:paraId="5D9B1A9B" w14:textId="77777777">
      <w:pPr>
        <w:pStyle w:val="-"/>
      </w:pPr>
      <w:bookmarkStart w:id="21" w:name="נספח_ז"/>
      <w:r>
        <w:rPr>
          <w:rFonts w:hint="cs"/>
          <w:rtl/>
        </w:rPr>
        <w:t>נספח ז</w:t>
      </w:r>
      <w:bookmarkEnd w:id="21"/>
    </w:p>
    <w:p w:rsidR="00FA2E3C" w:rsidP="00FA2E3C" w14:paraId="22589390" w14:textId="77777777">
      <w:pPr>
        <w:pStyle w:val="-0"/>
      </w:pPr>
      <w:r w:rsidRPr="008630D4">
        <w:rPr>
          <w:rFonts w:hint="cs"/>
          <w:rtl/>
        </w:rPr>
        <w:t>טבלת שינויים שבוצעו בהוראה</w:t>
      </w:r>
    </w:p>
    <w:p w:rsidR="00FA2E3C" w:rsidP="00FA2E3C" w14:paraId="3B21BA54" w14:textId="77777777"/>
    <w:tbl>
      <w:tblPr>
        <w:bidiVisual/>
        <w:tblW w:w="49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85" w:type="dxa"/>
          <w:bottom w:w="85" w:type="dxa"/>
        </w:tblCellMar>
        <w:tblLook w:val="0000"/>
      </w:tblPr>
      <w:tblGrid>
        <w:gridCol w:w="1362"/>
        <w:gridCol w:w="1247"/>
        <w:gridCol w:w="2799"/>
        <w:gridCol w:w="3438"/>
      </w:tblGrid>
      <w:tr w14:paraId="52639EA3" w14:textId="77777777" w:rsidTr="00FA2E3C">
        <w:tblPrEx>
          <w:tblW w:w="4906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85" w:type="dxa"/>
            <w:bottom w:w="85" w:type="dxa"/>
          </w:tblCellMar>
          <w:tblLook w:val="0000"/>
        </w:tblPrEx>
        <w:trPr>
          <w:cantSplit/>
          <w:trHeight w:val="413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FA2E3C" w:rsidRPr="00AD10C7" w:rsidP="001716F1" w14:paraId="17F5F924" w14:textId="77777777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D10C7"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  <w:t>טבלת שינויים</w:t>
            </w:r>
          </w:p>
        </w:tc>
      </w:tr>
      <w:tr w14:paraId="7F11E035" w14:textId="77777777" w:rsidTr="0026684F">
        <w:tblPrEx>
          <w:tblW w:w="4906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85" w:type="dxa"/>
            <w:bottom w:w="85" w:type="dxa"/>
          </w:tblCellMar>
          <w:tblLook w:val="0000"/>
        </w:tblPrEx>
        <w:trPr>
          <w:cantSplit/>
          <w:trHeight w:val="227"/>
          <w:tblHeader/>
          <w:jc w:val="center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FA2E3C" w:rsidRPr="00AD10C7" w:rsidP="001716F1" w14:paraId="52C9B4C5" w14:textId="77777777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</w:pPr>
            <w:r w:rsidRPr="00AD10C7"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  <w:t>מהדורה</w:t>
            </w:r>
          </w:p>
        </w:tc>
        <w:tc>
          <w:tcPr>
            <w:tcW w:w="7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FA2E3C" w:rsidRPr="00AD10C7" w:rsidP="001716F1" w14:paraId="1F28D671" w14:textId="56EFC410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D10C7"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  <w:t>תאריך</w:t>
            </w:r>
            <w:r w:rsidR="00FE2CC9">
              <w:rPr>
                <w:rFonts w:ascii="Arial" w:eastAsia="PMingLiU" w:hAnsi="Arial" w:cs="Arial" w:hint="cs"/>
                <w:b/>
                <w:bCs/>
                <w:sz w:val="20"/>
                <w:szCs w:val="20"/>
                <w:rtl/>
              </w:rPr>
              <w:t xml:space="preserve"> פרסום</w:t>
            </w:r>
          </w:p>
        </w:tc>
        <w:tc>
          <w:tcPr>
            <w:tcW w:w="158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FFFFFF"/>
            <w:vAlign w:val="center"/>
          </w:tcPr>
          <w:p w:rsidR="00FA2E3C" w:rsidRPr="00AD10C7" w:rsidP="001716F1" w14:paraId="7CB75D9A" w14:textId="77777777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</w:pPr>
            <w:r w:rsidRPr="00AD10C7"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  <w:t>סעיף/ים מושפע/ים</w:t>
            </w:r>
          </w:p>
        </w:tc>
        <w:tc>
          <w:tcPr>
            <w:tcW w:w="19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FA2E3C" w:rsidRPr="00AD10C7" w:rsidP="001716F1" w14:paraId="218ED1C3" w14:textId="77777777">
            <w:pPr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</w:pPr>
            <w:r w:rsidRPr="00AD10C7">
              <w:rPr>
                <w:rFonts w:ascii="Arial" w:eastAsia="PMingLiU" w:hAnsi="Arial" w:cs="Arial"/>
                <w:b/>
                <w:bCs/>
                <w:sz w:val="20"/>
                <w:szCs w:val="20"/>
                <w:rtl/>
              </w:rPr>
              <w:t>תיאור השינוי / נימוקים</w:t>
            </w:r>
          </w:p>
        </w:tc>
      </w:tr>
      <w:tr w14:paraId="5C26B6AE" w14:textId="77777777" w:rsidTr="0026684F">
        <w:tblPrEx>
          <w:tblW w:w="4906" w:type="pct"/>
          <w:jc w:val="center"/>
          <w:tblCellMar>
            <w:top w:w="85" w:type="dxa"/>
            <w:bottom w:w="85" w:type="dxa"/>
          </w:tblCellMar>
          <w:tblLook w:val="0000"/>
        </w:tblPrEx>
        <w:trPr>
          <w:cantSplit/>
          <w:tblHeader/>
          <w:jc w:val="center"/>
        </w:trPr>
        <w:tc>
          <w:tcPr>
            <w:tcW w:w="7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E3C" w:rsidRPr="00D87A43" w:rsidP="001716F1" w14:paraId="6BD33E33" w14:textId="193BDC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7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E3C" w:rsidP="001716F1" w14:paraId="22060891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25.02.2015</w:t>
            </w:r>
          </w:p>
        </w:tc>
        <w:tc>
          <w:tcPr>
            <w:tcW w:w="1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2E3C" w:rsidP="001716F1" w14:paraId="5C8354A7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2E3C" w:rsidP="001716F1" w14:paraId="35536A6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הורדת ההתייחסות לדיווחים שנתיים</w:t>
            </w:r>
          </w:p>
        </w:tc>
      </w:tr>
      <w:tr w14:paraId="6D9884E2" w14:textId="77777777" w:rsidTr="0026684F">
        <w:tblPrEx>
          <w:tblW w:w="4906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85" w:type="dxa"/>
            <w:bottom w:w="85" w:type="dxa"/>
          </w:tblCellMar>
          <w:tblLook w:val="0000"/>
        </w:tblPrEx>
        <w:trPr>
          <w:cantSplit/>
          <w:tblHeader/>
          <w:jc w:val="center"/>
        </w:trPr>
        <w:tc>
          <w:tcPr>
            <w:tcW w:w="7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A19FD" w:rsidP="001716F1" w14:paraId="543B1E4E" w14:textId="2894C0E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7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A19FD" w:rsidP="00245D29" w14:paraId="7B068228" w14:textId="313D09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245D29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245D29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.2022</w:t>
            </w:r>
          </w:p>
        </w:tc>
        <w:tc>
          <w:tcPr>
            <w:tcW w:w="1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19FD" w:rsidP="0026684F" w14:paraId="43BC20FB" w14:textId="7765BE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Ref290539252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F95753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F95753">
              <w:rPr>
                <w:rFonts w:ascii="Arial" w:hAnsi="Arial" w:cs="Arial" w:hint="cs"/>
                <w:sz w:val="20"/>
                <w:szCs w:val="20"/>
              </w:rPr>
              <w:instrText>Ref95387304 \r \h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F95753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5655DC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Ref95387304 \r \h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5655DC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5655DC">
              <w:rPr>
                <w:rFonts w:ascii="Arial" w:hAnsi="Arial" w:cs="Arial"/>
                <w:sz w:val="20"/>
                <w:szCs w:val="20"/>
              </w:rPr>
              <w:t>2.2.2</w: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Ref94720863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/>
                <w:sz w:val="20"/>
                <w:szCs w:val="20"/>
              </w:rPr>
              <w:instrText>REF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_</w:instrText>
            </w:r>
            <w:r w:rsidR="005655DC">
              <w:rPr>
                <w:rFonts w:ascii="Arial" w:hAnsi="Arial" w:cs="Arial"/>
                <w:sz w:val="20"/>
                <w:szCs w:val="20"/>
              </w:rPr>
              <w:instrText>Ref94720863 \r \h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5655DC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5655DC">
              <w:rPr>
                <w:rFonts w:ascii="Arial" w:hAnsi="Arial" w:cs="Arial"/>
                <w:sz w:val="20"/>
                <w:szCs w:val="20"/>
              </w:rPr>
              <w:t>2.2.4.5</w: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5655DC"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REF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/>
                <w:sz w:val="20"/>
                <w:szCs w:val="20"/>
              </w:rPr>
              <w:instrText>Ref94720876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</w:rPr>
              <w:t>2.3.1.3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19FD" w:rsidP="00FA2E3C" w14:paraId="234A1F1E" w14:textId="0836A4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תיקון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סכום התרומות (מ-200 </w:t>
            </w:r>
            <w:r w:rsidR="00D8318C">
              <w:rPr>
                <w:rFonts w:ascii="Arial" w:hAnsi="Arial" w:cs="Arial" w:hint="cs"/>
                <w:sz w:val="20"/>
                <w:szCs w:val="20"/>
                <w:rtl/>
              </w:rPr>
              <w:t xml:space="preserve">₪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ל-20 </w:t>
            </w:r>
            <w:r w:rsidR="00D8318C">
              <w:rPr>
                <w:rFonts w:ascii="Arial" w:hAnsi="Arial" w:cs="Arial" w:hint="cs"/>
                <w:sz w:val="20"/>
                <w:szCs w:val="20"/>
                <w:rtl/>
              </w:rPr>
              <w:t>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). </w:t>
            </w:r>
          </w:p>
        </w:tc>
      </w:tr>
      <w:tr w14:paraId="2313D75B" w14:textId="77777777" w:rsidTr="00987796">
        <w:tblPrEx>
          <w:tblW w:w="4906" w:type="pct"/>
          <w:jc w:val="center"/>
          <w:tblCellMar>
            <w:top w:w="85" w:type="dxa"/>
            <w:bottom w:w="85" w:type="dxa"/>
          </w:tblCellMar>
          <w:tblLook w:val="0000"/>
        </w:tblPrEx>
        <w:trPr>
          <w:cantSplit/>
          <w:tblHeader/>
          <w:jc w:val="center"/>
        </w:trPr>
        <w:tc>
          <w:tcPr>
            <w:tcW w:w="770" w:type="pct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A19FD" w:rsidP="00FA2E3C" w14:paraId="0E68CF5E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70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A19FD" w:rsidP="008A1CF1" w14:paraId="65E81307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19FD" w:rsidP="0026684F" w14:paraId="132ED122" w14:textId="380A10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Ref94720882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26684F">
              <w:rPr>
                <w:rFonts w:ascii="Arial" w:hAnsi="Arial" w:cs="Arial"/>
                <w:sz w:val="20"/>
                <w:szCs w:val="20"/>
                <w:rtl/>
              </w:rPr>
              <w:instrText xml:space="preserve"> \* </w:instrText>
            </w:r>
            <w:r w:rsidR="0026684F">
              <w:rPr>
                <w:rFonts w:ascii="Arial" w:hAnsi="Arial" w:cs="Arial"/>
                <w:sz w:val="20"/>
                <w:szCs w:val="20"/>
              </w:rPr>
              <w:instrText>MERGEFORMAT</w:instrText>
            </w:r>
            <w:r w:rsidR="0026684F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F95753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F95753">
              <w:rPr>
                <w:rFonts w:ascii="Arial" w:hAnsi="Arial" w:cs="Arial" w:hint="cs"/>
                <w:sz w:val="20"/>
                <w:szCs w:val="20"/>
              </w:rPr>
              <w:instrText>Ref95387360 \r \h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26684F">
              <w:rPr>
                <w:rFonts w:ascii="Arial" w:hAnsi="Arial" w:cs="Arial"/>
                <w:sz w:val="20"/>
                <w:szCs w:val="20"/>
                <w:rtl/>
              </w:rPr>
              <w:instrText xml:space="preserve"> \* </w:instrText>
            </w:r>
            <w:r w:rsidR="0026684F">
              <w:rPr>
                <w:rFonts w:ascii="Arial" w:hAnsi="Arial" w:cs="Arial"/>
                <w:sz w:val="20"/>
                <w:szCs w:val="20"/>
              </w:rPr>
              <w:instrText>MERGEFORMAT</w:instrText>
            </w:r>
            <w:r w:rsidR="0026684F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F95753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5655DC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Ref95387360 \r \h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26684F">
              <w:rPr>
                <w:rFonts w:ascii="Arial" w:hAnsi="Arial" w:cs="Arial"/>
                <w:sz w:val="20"/>
                <w:szCs w:val="20"/>
                <w:rtl/>
              </w:rPr>
              <w:instrText xml:space="preserve"> \* </w:instrText>
            </w:r>
            <w:r w:rsidR="0026684F">
              <w:rPr>
                <w:rFonts w:ascii="Arial" w:hAnsi="Arial" w:cs="Arial"/>
                <w:sz w:val="20"/>
                <w:szCs w:val="20"/>
              </w:rPr>
              <w:instrText>MERGEFORMAT</w:instrText>
            </w:r>
            <w:r w:rsidR="0026684F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5655DC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5655DC">
              <w:rPr>
                <w:rFonts w:ascii="Arial" w:hAnsi="Arial" w:cs="Arial"/>
                <w:sz w:val="20"/>
                <w:szCs w:val="20"/>
              </w:rPr>
              <w:t>2.2.1</w: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REF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/>
                <w:sz w:val="20"/>
                <w:szCs w:val="20"/>
              </w:rPr>
              <w:instrText>Ref94720894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</w:rPr>
              <w:t>2.3.1.7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19FD" w:rsidRPr="00FA2E3C" w:rsidP="00F95753" w14:paraId="0619B3D0" w14:textId="78978047">
            <w:pPr>
              <w:spacing w:line="360" w:lineRule="auto"/>
              <w:jc w:val="both"/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</w:pPr>
            <w:r w:rsidRPr="00FA2E3C"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  <w:t xml:space="preserve">הוספת הנחיות בעניין הגשת קבלה </w:t>
            </w:r>
            <w:r w:rsidR="00F95753">
              <w:rPr>
                <w:rStyle w:val="CommentReference"/>
                <w:rFonts w:asciiTheme="minorBidi" w:hAnsiTheme="minorBidi" w:cstheme="minorBidi" w:hint="cs"/>
                <w:sz w:val="20"/>
                <w:szCs w:val="20"/>
                <w:rtl/>
              </w:rPr>
              <w:t>מקורית באופן ממוחשב</w:t>
            </w:r>
            <w:r w:rsidR="00D05381">
              <w:rPr>
                <w:rStyle w:val="CommentReference"/>
                <w:rFonts w:asciiTheme="minorBidi" w:hAnsiTheme="minorBidi" w:cstheme="minorBidi" w:hint="cs"/>
                <w:sz w:val="20"/>
                <w:szCs w:val="20"/>
                <w:rtl/>
              </w:rPr>
              <w:t>.</w:t>
            </w:r>
            <w:r w:rsidRPr="00FA2E3C"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</w:tr>
      <w:tr w14:paraId="4F5299BA" w14:textId="77777777" w:rsidTr="00987796">
        <w:tblPrEx>
          <w:tblW w:w="4906" w:type="pct"/>
          <w:jc w:val="center"/>
          <w:tblCellMar>
            <w:top w:w="85" w:type="dxa"/>
            <w:bottom w:w="85" w:type="dxa"/>
          </w:tblCellMar>
          <w:tblLook w:val="0000"/>
        </w:tblPrEx>
        <w:trPr>
          <w:cantSplit/>
          <w:tblHeader/>
          <w:jc w:val="center"/>
        </w:trPr>
        <w:tc>
          <w:tcPr>
            <w:tcW w:w="770" w:type="pct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A19FD" w:rsidP="00FA2E3C" w14:paraId="6C756AE5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70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A19FD" w:rsidP="008A1CF1" w14:paraId="6F92CBC0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19FD" w:rsidP="0026684F" w14:paraId="6D9F68A1" w14:textId="6516BA8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 w:hint="cs"/>
                <w:sz w:val="20"/>
                <w:szCs w:val="20"/>
              </w:rPr>
              <w:instrText>Ref94720909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F95753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F95753">
              <w:rPr>
                <w:rFonts w:ascii="Arial" w:hAnsi="Arial" w:cs="Arial" w:hint="cs"/>
                <w:sz w:val="20"/>
                <w:szCs w:val="20"/>
              </w:rPr>
              <w:instrText>Ref94720909 \r \h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F95753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5655DC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Ref94720909 \r \h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5655DC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5655DC">
              <w:rPr>
                <w:rFonts w:ascii="Arial" w:hAnsi="Arial" w:cs="Arial"/>
                <w:sz w:val="20"/>
                <w:szCs w:val="20"/>
              </w:rPr>
              <w:t>2.2.4.1</w: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REF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_</w:instrText>
            </w:r>
            <w:r>
              <w:rPr>
                <w:rFonts w:ascii="Arial" w:hAnsi="Arial" w:cs="Arial"/>
                <w:sz w:val="20"/>
                <w:szCs w:val="20"/>
              </w:rPr>
              <w:instrText>Ref94720918 \r \h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/>
                <w:sz w:val="20"/>
                <w:szCs w:val="20"/>
              </w:rPr>
              <w:instrText>REF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_</w:instrText>
            </w:r>
            <w:r w:rsidR="00F95753">
              <w:rPr>
                <w:rFonts w:ascii="Arial" w:hAnsi="Arial" w:cs="Arial"/>
                <w:sz w:val="20"/>
                <w:szCs w:val="20"/>
              </w:rPr>
              <w:instrText>Ref94720918 \r \h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F95753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F9575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begin"/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</w:instrText>
            </w:r>
            <w:r w:rsidR="005655DC">
              <w:rPr>
                <w:rFonts w:ascii="Arial" w:hAnsi="Arial" w:cs="Arial" w:hint="cs"/>
                <w:sz w:val="20"/>
                <w:szCs w:val="20"/>
                <w:rtl/>
              </w:rPr>
              <w:instrText xml:space="preserve"> _</w:instrText>
            </w:r>
            <w:r w:rsidR="005655DC">
              <w:rPr>
                <w:rFonts w:ascii="Arial" w:hAnsi="Arial" w:cs="Arial" w:hint="cs"/>
                <w:sz w:val="20"/>
                <w:szCs w:val="20"/>
              </w:rPr>
              <w:instrText>Ref94720918 \r \h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5655DC"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="005655DC">
              <w:rPr>
                <w:rFonts w:ascii="Arial" w:hAnsi="Arial" w:cs="Arial"/>
                <w:sz w:val="20"/>
                <w:szCs w:val="20"/>
              </w:rPr>
              <w:t>2.2.4.9</w:t>
            </w:r>
            <w:r w:rsidR="005655D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19FD" w:rsidRPr="00FA2E3C" w:rsidP="006E25A5" w14:paraId="177DC746" w14:textId="2131CFFE">
            <w:pPr>
              <w:spacing w:line="360" w:lineRule="auto"/>
              <w:jc w:val="both"/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</w:pPr>
            <w:r w:rsidRPr="00FA2E3C"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  <w:t xml:space="preserve">הוספת </w:t>
            </w:r>
            <w:r w:rsidR="00D05381"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  <w:t xml:space="preserve">התייחסות </w:t>
            </w:r>
            <w:r w:rsidR="00D05381">
              <w:rPr>
                <w:rStyle w:val="CommentReference"/>
                <w:rFonts w:asciiTheme="minorBidi" w:hAnsiTheme="minorBidi" w:cstheme="minorBidi" w:hint="cs"/>
                <w:sz w:val="20"/>
                <w:szCs w:val="20"/>
                <w:rtl/>
              </w:rPr>
              <w:t xml:space="preserve">בדבר </w:t>
            </w:r>
            <w:r w:rsidRPr="00FA2E3C"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  <w:t xml:space="preserve">מקרים בהם לא תאושרנה בקשות לזיכוי בגין תרומה. </w:t>
            </w:r>
          </w:p>
        </w:tc>
      </w:tr>
      <w:tr w14:paraId="5355F378" w14:textId="77777777" w:rsidTr="00987796">
        <w:tblPrEx>
          <w:tblW w:w="4906" w:type="pct"/>
          <w:jc w:val="center"/>
          <w:tblCellMar>
            <w:top w:w="85" w:type="dxa"/>
            <w:bottom w:w="85" w:type="dxa"/>
          </w:tblCellMar>
          <w:tblLook w:val="0000"/>
        </w:tblPrEx>
        <w:trPr>
          <w:cantSplit/>
          <w:trHeight w:val="627"/>
          <w:tblHeader/>
          <w:jc w:val="center"/>
        </w:trPr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684F" w:rsidP="00FA2E3C" w14:paraId="346EF252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705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684F" w:rsidP="008A1CF1" w14:paraId="1F530623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5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684F" w:rsidP="00FA2E3C" w14:paraId="4F1F3818" w14:textId="45051A4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מרבית הסעיפים</w:t>
            </w:r>
          </w:p>
        </w:tc>
        <w:tc>
          <w:tcPr>
            <w:tcW w:w="19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4F" w:rsidRPr="00BA19FD" w:rsidP="00FA2E3C" w14:paraId="7BB7C037" w14:textId="19017496">
            <w:pPr>
              <w:spacing w:line="360" w:lineRule="auto"/>
              <w:jc w:val="both"/>
              <w:rPr>
                <w:rStyle w:val="CommentReference"/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Style w:val="CommentReference"/>
                <w:rFonts w:asciiTheme="minorBidi" w:hAnsiTheme="minorBidi" w:cstheme="minorBidi" w:hint="cs"/>
                <w:sz w:val="20"/>
                <w:szCs w:val="20"/>
                <w:rtl/>
              </w:rPr>
              <w:t>ביצוע שינויים קלים במבנה ונוסח ההוראה</w:t>
            </w:r>
          </w:p>
        </w:tc>
      </w:tr>
    </w:tbl>
    <w:p w:rsidR="00FA2E3C" w:rsidRPr="003C4AF6" w:rsidP="00FA2E3C" w14:paraId="0F2EBAC8" w14:textId="77777777"/>
    <w:sectPr w:rsidSect="00FA2E3C">
      <w:headerReference w:type="default" r:id="rId13"/>
      <w:footerReference w:type="default" r:id="rId14"/>
      <w:pgSz w:w="11906" w:h="16838" w:code="9"/>
      <w:pgMar w:top="1440" w:right="1440" w:bottom="1559" w:left="1440" w:header="397" w:footer="153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11193" w:type="dxa"/>
      <w:jc w:val="center"/>
      <w:tblLayout w:type="fixed"/>
      <w:tblLook w:val="0000"/>
    </w:tblPr>
    <w:tblGrid>
      <w:gridCol w:w="1333"/>
      <w:gridCol w:w="2398"/>
      <w:gridCol w:w="1933"/>
      <w:gridCol w:w="893"/>
      <w:gridCol w:w="905"/>
      <w:gridCol w:w="1989"/>
      <w:gridCol w:w="1742"/>
    </w:tblGrid>
    <w:tr w14:paraId="79CE12F3" w14:textId="77777777" w:rsidTr="00FA2E3C">
      <w:tblPrEx>
        <w:tblW w:w="11193" w:type="dxa"/>
        <w:jc w:val="center"/>
        <w:tblLayout w:type="fixed"/>
        <w:tblLook w:val="0000"/>
      </w:tblPrEx>
      <w:trPr>
        <w:trHeight w:val="283"/>
        <w:jc w:val="center"/>
      </w:trPr>
      <w:tc>
        <w:tcPr>
          <w:tcW w:w="13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323E4F" w:themeFill="text2" w:themeFillShade="BF"/>
          <w:noWrap/>
          <w:vAlign w:val="center"/>
        </w:tcPr>
        <w:p w:rsidR="00802DFD" w:rsidRPr="00D02A79" w:rsidP="008A1CF1" w14:paraId="6E8C6334" w14:textId="77777777">
          <w:pPr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  <w:rtl/>
            </w:rPr>
            <w:t>בתוקף מיום:</w:t>
          </w:r>
        </w:p>
      </w:tc>
      <w:tc>
        <w:tcPr>
          <w:tcW w:w="4331" w:type="dxa"/>
          <w:gridSpan w:val="2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323E4F" w:themeFill="text2" w:themeFillShade="BF"/>
          <w:vAlign w:val="center"/>
        </w:tcPr>
        <w:p w:rsidR="00802DFD" w:rsidRPr="00D02A79" w:rsidP="00245D29" w14:paraId="1AC6A94B" w14:textId="061C3E89">
          <w:pPr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0</w:t>
          </w:r>
          <w:r w:rsidR="00245D29"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4</w:t>
          </w:r>
          <w:r w:rsidR="00FE2CC9"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.</w:t>
          </w:r>
          <w:r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0</w:t>
          </w:r>
          <w:r w:rsidR="00245D29"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4</w:t>
          </w:r>
          <w:r>
            <w:rPr>
              <w:rFonts w:asciiTheme="minorBidi" w:hAnsiTheme="minorBidi" w:cstheme="minorBidi" w:hint="cs"/>
              <w:b/>
              <w:bCs/>
              <w:color w:val="FFFFFF" w:themeColor="background1"/>
              <w:sz w:val="20"/>
              <w:szCs w:val="20"/>
              <w:rtl/>
            </w:rPr>
            <w:t>.2022</w:t>
          </w:r>
        </w:p>
      </w:tc>
      <w:tc>
        <w:tcPr>
          <w:tcW w:w="3787" w:type="dxa"/>
          <w:gridSpan w:val="3"/>
          <w:tcBorders>
            <w:top w:val="single" w:sz="4" w:space="0" w:color="auto"/>
            <w:bottom w:val="single" w:sz="4" w:space="0" w:color="auto"/>
          </w:tcBorders>
          <w:shd w:val="clear" w:color="auto" w:fill="323E4F" w:themeFill="text2" w:themeFillShade="BF"/>
          <w:vAlign w:val="center"/>
        </w:tcPr>
        <w:p w:rsidR="00802DFD" w:rsidRPr="00D02A79" w:rsidP="008A1CF1" w14:paraId="52596F32" w14:textId="5D5A03AC">
          <w:pPr>
            <w:jc w:val="center"/>
            <w:rPr>
              <w:rFonts w:asciiTheme="minorBidi" w:hAnsiTheme="minorBidi" w:cstheme="minorBidi"/>
              <w:color w:val="FFFFFF" w:themeColor="background1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  <w:rtl/>
            </w:rPr>
            <w:t xml:space="preserve">עמוד </w:t>
          </w:r>
          <w:r w:rsidRPr="00D02A79">
            <w:rPr>
              <w:rStyle w:val="PageNumber"/>
              <w:rFonts w:asciiTheme="minorBidi" w:hAnsiTheme="minorBidi"/>
              <w:color w:val="FFFFFF" w:themeColor="background1"/>
              <w:sz w:val="20"/>
              <w:szCs w:val="20"/>
            </w:rPr>
            <w:fldChar w:fldCharType="begin"/>
          </w:r>
          <w:r w:rsidRPr="00D02A79">
            <w:rPr>
              <w:rStyle w:val="PageNumber"/>
              <w:rFonts w:asciiTheme="minorBidi" w:hAnsiTheme="minorBidi"/>
              <w:color w:val="FFFFFF" w:themeColor="background1"/>
              <w:sz w:val="20"/>
              <w:szCs w:val="20"/>
            </w:rPr>
            <w:instrText xml:space="preserve"> PAGE  </w:instrText>
          </w:r>
          <w:r w:rsidRPr="00D02A79">
            <w:rPr>
              <w:rStyle w:val="PageNumber"/>
              <w:rFonts w:asciiTheme="minorBidi" w:hAnsiTheme="minorBidi"/>
              <w:color w:val="FFFFFF" w:themeColor="background1"/>
              <w:sz w:val="20"/>
              <w:szCs w:val="20"/>
            </w:rPr>
            <w:fldChar w:fldCharType="separate"/>
          </w:r>
          <w:r w:rsidR="008E23FE">
            <w:rPr>
              <w:rStyle w:val="PageNumber"/>
              <w:rFonts w:asciiTheme="minorBidi" w:hAnsiTheme="minorBidi"/>
              <w:noProof/>
              <w:color w:val="FFFFFF" w:themeColor="background1"/>
              <w:sz w:val="20"/>
              <w:szCs w:val="20"/>
              <w:rtl/>
            </w:rPr>
            <w:t>7</w:t>
          </w:r>
          <w:r w:rsidRPr="00D02A79">
            <w:rPr>
              <w:rStyle w:val="PageNumber"/>
              <w:rFonts w:asciiTheme="minorBidi" w:hAnsiTheme="minorBidi"/>
              <w:color w:val="FFFFFF" w:themeColor="background1"/>
              <w:sz w:val="20"/>
              <w:szCs w:val="20"/>
            </w:rPr>
            <w:fldChar w:fldCharType="end"/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  <w:rtl/>
            </w:rPr>
            <w:t xml:space="preserve"> מתוך </w:t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begin"/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instrText xml:space="preserve"> NUMPAGES  </w:instrText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separate"/>
          </w:r>
          <w:r w:rsidR="008E23FE">
            <w:rPr>
              <w:rFonts w:asciiTheme="minorBidi" w:hAnsiTheme="minorBidi" w:cstheme="minorBidi"/>
              <w:noProof/>
              <w:color w:val="FFFFFF" w:themeColor="background1"/>
              <w:sz w:val="20"/>
              <w:szCs w:val="20"/>
              <w:rtl/>
            </w:rPr>
            <w:t>10</w:t>
          </w:r>
          <w:r w:rsidRPr="00D02A79">
            <w:rPr>
              <w:rFonts w:asciiTheme="minorBidi" w:hAnsiTheme="minorBidi" w:cstheme="minorBidi"/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1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 w:themeFill="text2" w:themeFillShade="BF"/>
          <w:vAlign w:val="center"/>
        </w:tcPr>
        <w:p w:rsidR="00802DFD" w:rsidRPr="00D02A79" w:rsidP="008A1CF1" w14:paraId="4C0BBFE8" w14:textId="77777777">
          <w:pPr>
            <w:rPr>
              <w:rFonts w:asciiTheme="minorBidi" w:hAnsiTheme="minorBidi" w:cstheme="minorBidi"/>
              <w:b/>
              <w:bCs/>
              <w:color w:val="FFFFFF" w:themeColor="background1"/>
              <w:sz w:val="20"/>
              <w:szCs w:val="20"/>
            </w:rPr>
          </w:pPr>
        </w:p>
      </w:tc>
    </w:tr>
    <w:tr w14:paraId="49506054" w14:textId="77777777" w:rsidTr="00FA2E3C">
      <w:tblPrEx>
        <w:tblW w:w="11193" w:type="dxa"/>
        <w:jc w:val="center"/>
        <w:tblLayout w:type="fixed"/>
        <w:tblLook w:val="0000"/>
      </w:tblPrEx>
      <w:trPr>
        <w:trHeight w:val="283"/>
        <w:jc w:val="center"/>
      </w:trPr>
      <w:tc>
        <w:tcPr>
          <w:tcW w:w="13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noWrap/>
          <w:vAlign w:val="center"/>
        </w:tcPr>
        <w:p w:rsidR="00802DFD" w:rsidRPr="00D02A79" w:rsidP="008A1CF1" w14:paraId="71B9F527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שם המאשר:</w:t>
          </w:r>
        </w:p>
      </w:tc>
      <w:tc>
        <w:tcPr>
          <w:tcW w:w="433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802DFD" w:rsidRPr="00E93349" w:rsidP="008A1CF1" w14:paraId="05FEC332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sz w:val="20"/>
              <w:szCs w:val="20"/>
              <w:rtl/>
            </w:rPr>
            <w:t>אלי ביתן</w:t>
          </w:r>
        </w:p>
      </w:tc>
      <w:tc>
        <w:tcPr>
          <w:tcW w:w="8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vAlign w:val="center"/>
        </w:tcPr>
        <w:p w:rsidR="00802DFD" w:rsidRPr="00D02A79" w:rsidP="008A1CF1" w14:paraId="1993098B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תפקיד:</w:t>
          </w:r>
        </w:p>
      </w:tc>
      <w:tc>
        <w:tcPr>
          <w:tcW w:w="4636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802DFD" w:rsidRPr="00B24F08" w:rsidP="008A1CF1" w14:paraId="38E1CBB3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sz w:val="20"/>
              <w:szCs w:val="20"/>
              <w:rtl/>
            </w:rPr>
            <w:t>סגן בכיר לחשב הכללי</w:t>
          </w:r>
        </w:p>
      </w:tc>
    </w:tr>
    <w:tr w14:paraId="1461221E" w14:textId="77777777" w:rsidTr="00FA2E3C">
      <w:tblPrEx>
        <w:tblW w:w="11193" w:type="dxa"/>
        <w:jc w:val="center"/>
        <w:tblLayout w:type="fixed"/>
        <w:tblLook w:val="0000"/>
      </w:tblPrEx>
      <w:trPr>
        <w:trHeight w:val="283"/>
        <w:jc w:val="center"/>
      </w:trPr>
      <w:tc>
        <w:tcPr>
          <w:tcW w:w="3731" w:type="dxa"/>
          <w:gridSpan w:val="2"/>
          <w:tcBorders>
            <w:top w:val="single" w:sz="4" w:space="0" w:color="auto"/>
          </w:tcBorders>
          <w:shd w:val="clear" w:color="auto" w:fill="auto"/>
          <w:noWrap/>
          <w:vAlign w:val="center"/>
        </w:tcPr>
        <w:p w:rsidR="00802DFD" w:rsidRPr="00D02A79" w:rsidP="008A1CF1" w14:paraId="2B8C493D" w14:textId="77777777">
          <w:pPr>
            <w:rPr>
              <w:rFonts w:asciiTheme="minorBidi" w:hAnsiTheme="minorBidi" w:cstheme="minorBidi"/>
              <w:sz w:val="20"/>
              <w:szCs w:val="20"/>
            </w:rPr>
          </w:pPr>
          <w:r w:rsidRPr="00D02A79">
            <w:rPr>
              <w:rFonts w:asciiTheme="minorBidi" w:hAnsiTheme="minorBidi" w:cstheme="minorBidi"/>
              <w:sz w:val="20"/>
              <w:szCs w:val="20"/>
              <w:rtl/>
            </w:rPr>
            <w:t>אתר הוראות תכ"ם:</w:t>
          </w:r>
          <w:r w:rsidRPr="00D72F09">
            <w:rPr>
              <w:rFonts w:ascii="Arial" w:hAnsi="Arial" w:cs="Arial"/>
              <w:sz w:val="20"/>
              <w:szCs w:val="20"/>
              <w:rtl/>
            </w:rPr>
            <w:t xml:space="preserve"> </w:t>
          </w:r>
          <w:hyperlink r:id="rId1" w:history="1">
            <w:r w:rsidRPr="00D72F09">
              <w:rPr>
                <w:rStyle w:val="Hyperlink"/>
                <w:rFonts w:ascii="Arial" w:hAnsi="Arial" w:cs="Arial"/>
                <w:sz w:val="20"/>
                <w:szCs w:val="20"/>
                <w:rtl/>
              </w:rPr>
              <w:t>קישור לאתר</w:t>
            </w:r>
          </w:hyperlink>
        </w:p>
      </w:tc>
      <w:tc>
        <w:tcPr>
          <w:tcW w:w="3731" w:type="dxa"/>
          <w:gridSpan w:val="3"/>
          <w:tcBorders>
            <w:top w:val="single" w:sz="4" w:space="0" w:color="auto"/>
          </w:tcBorders>
          <w:shd w:val="clear" w:color="auto" w:fill="auto"/>
          <w:vAlign w:val="center"/>
        </w:tcPr>
        <w:p w:rsidR="00802DFD" w:rsidRPr="00D02A79" w:rsidP="008A1CF1" w14:paraId="3FE27104" w14:textId="77777777">
          <w:pPr>
            <w:rPr>
              <w:rFonts w:asciiTheme="minorBidi" w:hAnsiTheme="minorBidi" w:cstheme="minorBidi"/>
              <w:sz w:val="20"/>
              <w:szCs w:val="20"/>
            </w:rPr>
          </w:pPr>
          <w:r w:rsidRPr="00CF4EAC">
            <w:rPr>
              <w:rFonts w:asciiTheme="minorBidi" w:hAnsiTheme="minorBidi" w:cstheme="minorBidi" w:hint="cs"/>
              <w:sz w:val="20"/>
              <w:szCs w:val="20"/>
              <w:u w:color="3464BA"/>
              <w:rtl/>
            </w:rPr>
            <w:t xml:space="preserve">לקבלת עדכונים במערכת: </w:t>
          </w:r>
          <w:hyperlink r:id="rId2" w:history="1">
            <w:r w:rsidRPr="00CF4EAC">
              <w:rPr>
                <w:rStyle w:val="Hyperlink"/>
                <w:rFonts w:asciiTheme="minorBidi" w:hAnsiTheme="minorBidi" w:cstheme="minorBidi" w:hint="cs"/>
                <w:sz w:val="20"/>
                <w:szCs w:val="20"/>
                <w:rtl/>
              </w:rPr>
              <w:t>לחץ כאן</w:t>
            </w:r>
          </w:hyperlink>
        </w:p>
      </w:tc>
      <w:tc>
        <w:tcPr>
          <w:tcW w:w="3731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:rsidR="00802DFD" w:rsidRPr="00D02A79" w:rsidP="008A1CF1" w14:paraId="6D1687B5" w14:textId="77777777">
          <w:pPr>
            <w:jc w:val="right"/>
            <w:rPr>
              <w:rFonts w:asciiTheme="minorBidi" w:hAnsiTheme="minorBidi" w:cstheme="minorBidi"/>
              <w:sz w:val="20"/>
              <w:szCs w:val="20"/>
            </w:rPr>
          </w:pPr>
          <w:r w:rsidRPr="00D02A79">
            <w:rPr>
              <w:rFonts w:asciiTheme="minorBidi" w:hAnsiTheme="minorBidi" w:cstheme="minorBidi"/>
              <w:sz w:val="20"/>
              <w:szCs w:val="20"/>
              <w:rtl/>
            </w:rPr>
            <w:t xml:space="preserve">לפניות ושאלות: </w:t>
          </w:r>
          <w:hyperlink r:id="rId3" w:history="1">
            <w:r w:rsidRPr="00CF4EAC">
              <w:rPr>
                <w:rStyle w:val="Hyperlink"/>
                <w:rFonts w:ascii="Tahoma" w:hAnsi="Tahoma" w:cs="Tahoma"/>
                <w:sz w:val="20"/>
                <w:szCs w:val="20"/>
              </w:rPr>
              <w:t>takam@mof.gov.il</w:t>
            </w:r>
          </w:hyperlink>
        </w:p>
      </w:tc>
    </w:tr>
  </w:tbl>
  <w:p w:rsidR="00802DFD" w:rsidP="008A1CF1" w14:paraId="2DFEB0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11057" w:type="dxa"/>
      <w:jc w:val="center"/>
      <w:tblLook w:val="0000"/>
    </w:tblPr>
    <w:tblGrid>
      <w:gridCol w:w="1840"/>
      <w:gridCol w:w="3612"/>
      <w:gridCol w:w="1615"/>
      <w:gridCol w:w="1995"/>
      <w:gridCol w:w="1995"/>
    </w:tblGrid>
    <w:tr w14:paraId="6C2DA7B3" w14:textId="77777777" w:rsidTr="00EE390B">
      <w:tblPrEx>
        <w:tblW w:w="11057" w:type="dxa"/>
        <w:jc w:val="center"/>
        <w:tblLook w:val="0000"/>
      </w:tblPrEx>
      <w:trPr>
        <w:trHeight w:val="454"/>
        <w:jc w:val="center"/>
      </w:trPr>
      <w:tc>
        <w:tcPr>
          <w:tcW w:w="18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1F497D"/>
          <w:vAlign w:val="center"/>
        </w:tcPr>
        <w:p w:rsidR="00802DFD" w:rsidRPr="00CF35A7" w:rsidP="00FA2E3C" w14:paraId="7B29141B" w14:textId="77777777">
          <w:pPr>
            <w:rPr>
              <w:rFonts w:asciiTheme="minorBidi" w:hAnsiTheme="minorBidi" w:cstheme="minorBidi"/>
              <w:b/>
              <w:bCs/>
              <w:color w:val="FFFFFF"/>
              <w:sz w:val="28"/>
              <w:szCs w:val="28"/>
              <w:rtl/>
            </w:rPr>
          </w:pPr>
          <w:r w:rsidRPr="00CF35A7">
            <w:rPr>
              <w:rFonts w:asciiTheme="minorBidi" w:hAnsiTheme="minorBidi" w:cstheme="minorBidi"/>
              <w:b/>
              <w:bCs/>
              <w:color w:val="FFFFFF"/>
              <w:sz w:val="28"/>
              <w:szCs w:val="28"/>
              <w:rtl/>
            </w:rPr>
            <w:t>הוראת תכ"ם:</w:t>
          </w:r>
        </w:p>
      </w:tc>
      <w:tc>
        <w:tcPr>
          <w:tcW w:w="9217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1F497D"/>
          <w:vAlign w:val="center"/>
        </w:tcPr>
        <w:p w:rsidR="00802DFD" w:rsidRPr="00CF35A7" w:rsidP="00FA2E3C" w14:paraId="71F55793" w14:textId="77777777">
          <w:pPr>
            <w:rPr>
              <w:rFonts w:asciiTheme="minorBidi" w:hAnsiTheme="minorBidi" w:cstheme="minorBidi"/>
              <w:b/>
              <w:bCs/>
              <w:color w:val="FFFFFF"/>
              <w:sz w:val="28"/>
              <w:szCs w:val="28"/>
              <w:rtl/>
            </w:rPr>
          </w:pPr>
          <w:r w:rsidRPr="001659D6">
            <w:rPr>
              <w:rFonts w:asciiTheme="minorBidi" w:hAnsiTheme="minorBidi" w:cs="Arial"/>
              <w:b/>
              <w:bCs/>
              <w:color w:val="FFFFFF"/>
              <w:sz w:val="28"/>
              <w:szCs w:val="28"/>
              <w:rtl/>
            </w:rPr>
            <w:t>זיכוי לעובד בגין מתן תרומה</w:t>
          </w:r>
        </w:p>
      </w:tc>
    </w:tr>
    <w:tr w14:paraId="23014AF4" w14:textId="77777777" w:rsidTr="00EE390B">
      <w:tblPrEx>
        <w:tblW w:w="11057" w:type="dxa"/>
        <w:jc w:val="center"/>
        <w:tblLook w:val="0000"/>
      </w:tblPrEx>
      <w:trPr>
        <w:trHeight w:val="261"/>
        <w:jc w:val="center"/>
      </w:trPr>
      <w:tc>
        <w:tcPr>
          <w:tcW w:w="1840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F2F2F2"/>
          <w:vAlign w:val="center"/>
        </w:tcPr>
        <w:p w:rsidR="00802DFD" w:rsidRPr="00D84715" w:rsidP="00EE390B" w14:paraId="2E875D43" w14:textId="77777777">
          <w:pPr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1031240" cy="520700"/>
                <wp:effectExtent l="0" t="0" r="0" b="0"/>
                <wp:docPr id="4" name="Picture 6" descr="hashav-logo-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15708" name="Picture 87" descr="hashav-logo-grey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2F2F2"/>
          <w:vAlign w:val="center"/>
        </w:tcPr>
        <w:p w:rsidR="00802DFD" w:rsidRPr="00CF35A7" w:rsidP="00EE390B" w14:paraId="1A11A816" w14:textId="77777777">
          <w:pPr>
            <w:rPr>
              <w:rFonts w:asciiTheme="minorBidi" w:hAnsiTheme="minorBidi" w:cstheme="minorBidi"/>
              <w:color w:val="17365D"/>
              <w:rtl/>
            </w:rPr>
          </w:pPr>
          <w:r w:rsidRPr="00CF35A7">
            <w:rPr>
              <w:rFonts w:asciiTheme="minorBidi" w:hAnsiTheme="minorBidi" w:cstheme="minorBidi"/>
              <w:color w:val="17365D"/>
              <w:rtl/>
            </w:rPr>
            <w:t>משרד האוצר</w:t>
          </w:r>
        </w:p>
        <w:p w:rsidR="00802DFD" w:rsidRPr="00CF35A7" w:rsidP="00EE390B" w14:paraId="326A182E" w14:textId="77777777">
          <w:pPr>
            <w:rPr>
              <w:rFonts w:asciiTheme="minorBidi" w:hAnsiTheme="minorBidi" w:cstheme="minorBidi"/>
              <w:sz w:val="23"/>
              <w:szCs w:val="23"/>
              <w:rtl/>
            </w:rPr>
          </w:pPr>
          <w:r w:rsidRPr="00CF35A7">
            <w:rPr>
              <w:rFonts w:asciiTheme="minorBidi" w:hAnsiTheme="minorBidi" w:cstheme="minorBidi"/>
              <w:color w:val="17365D"/>
              <w:sz w:val="23"/>
              <w:szCs w:val="23"/>
              <w:rtl/>
            </w:rPr>
            <w:t>אגף החשב הכללי</w:t>
          </w:r>
        </w:p>
        <w:p w:rsidR="00802DFD" w:rsidP="00EE390B" w14:paraId="2B2E5B6D" w14:textId="7E8E0CF5">
          <w:pPr>
            <w:spacing w:before="60" w:after="60"/>
            <w:rPr>
              <w:rFonts w:ascii="Arial" w:hAnsi="Arial"/>
              <w:rtl/>
            </w:rPr>
          </w:pPr>
          <w:r w:rsidRPr="00CF35A7">
            <w:rPr>
              <w:rFonts w:asciiTheme="minorBidi" w:hAnsiTheme="minorBidi" w:cstheme="minorBidi"/>
              <w:b/>
              <w:bCs/>
              <w:color w:val="17365D"/>
              <w:sz w:val="22"/>
              <w:szCs w:val="22"/>
              <w:rtl/>
            </w:rPr>
            <w:t xml:space="preserve">תכ"ם – </w:t>
          </w:r>
          <w:r>
            <w:rPr>
              <w:rFonts w:asciiTheme="minorBidi" w:hAnsiTheme="minorBidi" w:cstheme="minorBidi" w:hint="cs"/>
              <w:b/>
              <w:bCs/>
              <w:color w:val="17365D"/>
              <w:sz w:val="22"/>
              <w:szCs w:val="22"/>
              <w:rtl/>
            </w:rPr>
            <w:t>שכר, תנאי שירות וגמלאות</w:t>
          </w: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noWrap/>
          <w:vAlign w:val="center"/>
        </w:tcPr>
        <w:p w:rsidR="00802DFD" w:rsidRPr="00CF35A7" w:rsidP="00EE390B" w14:paraId="2C763FB6" w14:textId="77777777">
          <w:pPr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</w:pPr>
          <w:r w:rsidRPr="00CF35A7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פרק ראשי:</w:t>
          </w:r>
        </w:p>
      </w:tc>
      <w:tc>
        <w:tcPr>
          <w:tcW w:w="39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802DFD" w:rsidRPr="00CF35A7" w:rsidP="00EE390B" w14:paraId="4F76FE29" w14:textId="77777777">
          <w:pPr>
            <w:rPr>
              <w:rFonts w:asciiTheme="minorBidi" w:hAnsiTheme="minorBidi" w:cstheme="minorBidi"/>
              <w:sz w:val="20"/>
              <w:szCs w:val="20"/>
            </w:rPr>
          </w:pPr>
          <w:r>
            <w:rPr>
              <w:rFonts w:asciiTheme="minorBidi" w:hAnsiTheme="minorBidi" w:cs="Arial"/>
              <w:sz w:val="20"/>
              <w:szCs w:val="20"/>
              <w:rtl/>
            </w:rPr>
            <w:t>שכר, תנאי שירות וגמלאות</w:t>
          </w:r>
        </w:p>
      </w:tc>
    </w:tr>
    <w:tr w14:paraId="20F53829" w14:textId="77777777" w:rsidTr="00EE390B">
      <w:tblPrEx>
        <w:tblW w:w="11057" w:type="dxa"/>
        <w:jc w:val="center"/>
        <w:tblLook w:val="0000"/>
      </w:tblPrEx>
      <w:trPr>
        <w:trHeight w:val="261"/>
        <w:jc w:val="center"/>
      </w:trPr>
      <w:tc>
        <w:tcPr>
          <w:tcW w:w="1840" w:type="dxa"/>
          <w:vMerge/>
          <w:tcBorders>
            <w:left w:val="single" w:sz="4" w:space="0" w:color="auto"/>
          </w:tcBorders>
          <w:shd w:val="clear" w:color="auto" w:fill="F2F2F2"/>
          <w:vAlign w:val="center"/>
        </w:tcPr>
        <w:p w:rsidR="00802DFD" w:rsidRPr="00D84715" w:rsidP="00FA2E3C" w14:paraId="03A5473D" w14:textId="77777777">
          <w:pPr>
            <w:rPr>
              <w:rFonts w:ascii="Arial" w:hAnsi="Arial"/>
            </w:rPr>
          </w:pPr>
        </w:p>
      </w:tc>
      <w:tc>
        <w:tcPr>
          <w:tcW w:w="3612" w:type="dxa"/>
          <w:vMerge/>
          <w:tcBorders>
            <w:left w:val="nil"/>
            <w:right w:val="single" w:sz="4" w:space="0" w:color="auto"/>
          </w:tcBorders>
          <w:shd w:val="clear" w:color="auto" w:fill="F2F2F2"/>
        </w:tcPr>
        <w:p w:rsidR="00802DFD" w:rsidP="00FA2E3C" w14:paraId="76AAA568" w14:textId="77777777">
          <w:pPr>
            <w:rPr>
              <w:rFonts w:ascii="Arial" w:hAnsi="Arial"/>
              <w:rtl/>
            </w:rPr>
          </w:pP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noWrap/>
          <w:vAlign w:val="center"/>
        </w:tcPr>
        <w:p w:rsidR="00802DFD" w:rsidRPr="00CF35A7" w:rsidP="00FA2E3C" w14:paraId="0B98741B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 w:rsidRPr="00CF35A7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פרק משני:</w:t>
          </w:r>
        </w:p>
      </w:tc>
      <w:tc>
        <w:tcPr>
          <w:tcW w:w="39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802DFD" w:rsidRPr="00CF35A7" w:rsidP="00FA2E3C" w14:paraId="72AAE3E2" w14:textId="77777777">
          <w:pPr>
            <w:rPr>
              <w:rFonts w:asciiTheme="minorBidi" w:hAnsiTheme="minorBidi" w:cstheme="minorBidi"/>
              <w:sz w:val="20"/>
              <w:szCs w:val="20"/>
            </w:rPr>
          </w:pPr>
          <w:r w:rsidRPr="008A2AD5">
            <w:rPr>
              <w:rFonts w:asciiTheme="minorBidi" w:hAnsiTheme="minorBidi" w:cs="Arial"/>
              <w:sz w:val="20"/>
              <w:szCs w:val="20"/>
              <w:rtl/>
            </w:rPr>
            <w:t>מיסוי שכר והטבות שוות כסף</w:t>
          </w:r>
        </w:p>
      </w:tc>
    </w:tr>
    <w:tr w14:paraId="3A92EE13" w14:textId="77777777" w:rsidTr="00EE390B">
      <w:tblPrEx>
        <w:tblW w:w="11057" w:type="dxa"/>
        <w:jc w:val="center"/>
        <w:tblLook w:val="0000"/>
      </w:tblPrEx>
      <w:trPr>
        <w:trHeight w:val="261"/>
        <w:jc w:val="center"/>
      </w:trPr>
      <w:tc>
        <w:tcPr>
          <w:tcW w:w="1840" w:type="dxa"/>
          <w:vMerge/>
          <w:tcBorders>
            <w:left w:val="single" w:sz="4" w:space="0" w:color="auto"/>
          </w:tcBorders>
          <w:shd w:val="clear" w:color="auto" w:fill="F2F2F2"/>
          <w:vAlign w:val="center"/>
        </w:tcPr>
        <w:p w:rsidR="00802DFD" w:rsidRPr="00D84715" w:rsidP="00FA2E3C" w14:paraId="7A783576" w14:textId="77777777">
          <w:pPr>
            <w:rPr>
              <w:rFonts w:ascii="Arial" w:hAnsi="Arial"/>
            </w:rPr>
          </w:pPr>
        </w:p>
      </w:tc>
      <w:tc>
        <w:tcPr>
          <w:tcW w:w="3612" w:type="dxa"/>
          <w:vMerge/>
          <w:tcBorders>
            <w:left w:val="nil"/>
            <w:right w:val="single" w:sz="4" w:space="0" w:color="auto"/>
          </w:tcBorders>
          <w:shd w:val="clear" w:color="auto" w:fill="F2F2F2"/>
        </w:tcPr>
        <w:p w:rsidR="00802DFD" w:rsidRPr="00D84715" w:rsidP="00FA2E3C" w14:paraId="70A7F563" w14:textId="77777777">
          <w:pPr>
            <w:rPr>
              <w:rFonts w:ascii="Arial" w:hAnsi="Arial"/>
              <w:rtl/>
            </w:rPr>
          </w:pP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noWrap/>
          <w:vAlign w:val="center"/>
        </w:tcPr>
        <w:p w:rsidR="00802DFD" w:rsidRPr="00CF35A7" w:rsidP="00FA2E3C" w14:paraId="767DCB2D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 w:rsidRPr="00CF35A7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מספר הוראה:</w:t>
          </w:r>
        </w:p>
      </w:tc>
      <w:tc>
        <w:tcPr>
          <w:tcW w:w="39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802DFD" w:rsidRPr="00CF35A7" w:rsidP="00FA2E3C" w14:paraId="52E8730F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sz w:val="20"/>
              <w:szCs w:val="20"/>
              <w:rtl/>
            </w:rPr>
            <w:t>13.5.8</w:t>
          </w:r>
        </w:p>
      </w:tc>
    </w:tr>
    <w:tr w14:paraId="2FC60BD7" w14:textId="77777777" w:rsidTr="00EE390B">
      <w:tblPrEx>
        <w:tblW w:w="11057" w:type="dxa"/>
        <w:jc w:val="center"/>
        <w:tblLook w:val="0000"/>
      </w:tblPrEx>
      <w:trPr>
        <w:trHeight w:val="261"/>
        <w:jc w:val="center"/>
      </w:trPr>
      <w:tc>
        <w:tcPr>
          <w:tcW w:w="1840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F2F2F2"/>
          <w:vAlign w:val="center"/>
        </w:tcPr>
        <w:p w:rsidR="00802DFD" w:rsidRPr="00D84715" w:rsidP="00FA2E3C" w14:paraId="31C430C3" w14:textId="77777777">
          <w:pPr>
            <w:rPr>
              <w:rFonts w:ascii="Arial" w:hAnsi="Arial"/>
            </w:rPr>
          </w:pPr>
        </w:p>
      </w:tc>
      <w:tc>
        <w:tcPr>
          <w:tcW w:w="3612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</w:tcPr>
        <w:p w:rsidR="00802DFD" w:rsidRPr="00D84715" w:rsidP="00FA2E3C" w14:paraId="4E8F64DB" w14:textId="77777777">
          <w:pPr>
            <w:rPr>
              <w:rFonts w:ascii="Arial" w:hAnsi="Arial"/>
              <w:rtl/>
            </w:rPr>
          </w:pP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noWrap/>
          <w:vAlign w:val="center"/>
        </w:tcPr>
        <w:p w:rsidR="00802DFD" w:rsidRPr="00CF35A7" w:rsidP="00FA2E3C" w14:paraId="6E1D125A" w14:textId="77777777">
          <w:pPr>
            <w:rPr>
              <w:rFonts w:asciiTheme="minorBidi" w:hAnsiTheme="minorBidi" w:cstheme="minorBidi"/>
              <w:sz w:val="20"/>
              <w:szCs w:val="20"/>
            </w:rPr>
          </w:pPr>
          <w:r w:rsidRPr="00CF35A7">
            <w:rPr>
              <w:rFonts w:asciiTheme="minorBidi" w:hAnsiTheme="minorBidi" w:cstheme="minorBidi"/>
              <w:b/>
              <w:bCs/>
              <w:sz w:val="20"/>
              <w:szCs w:val="20"/>
              <w:rtl/>
            </w:rPr>
            <w:t>מהדורה:</w:t>
          </w: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vAlign w:val="center"/>
        </w:tcPr>
        <w:p w:rsidR="00802DFD" w:rsidRPr="00CF35A7" w:rsidP="002D5BEF" w14:paraId="6C55FD01" w14:textId="103F853D">
          <w:pPr>
            <w:rPr>
              <w:rFonts w:asciiTheme="minorBidi" w:hAnsiTheme="minorBidi" w:cstheme="minorBidi"/>
              <w:sz w:val="20"/>
              <w:szCs w:val="20"/>
              <w:rtl/>
            </w:rPr>
          </w:pPr>
          <w:r>
            <w:rPr>
              <w:rFonts w:asciiTheme="minorBidi" w:hAnsiTheme="minorBidi" w:cstheme="minorBidi" w:hint="cs"/>
              <w:sz w:val="20"/>
              <w:szCs w:val="20"/>
              <w:rtl/>
            </w:rPr>
            <w:t>5</w:t>
          </w:r>
        </w:p>
      </w:tc>
      <w:tc>
        <w:tcPr>
          <w:tcW w:w="199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802DFD" w:rsidRPr="00CF35A7" w:rsidP="002D5BEF" w14:paraId="39D80860" w14:textId="77777777">
          <w:pPr>
            <w:rPr>
              <w:rFonts w:asciiTheme="minorBidi" w:hAnsiTheme="minorBidi" w:cstheme="minorBidi"/>
              <w:sz w:val="20"/>
              <w:szCs w:val="20"/>
              <w:rtl/>
            </w:rPr>
          </w:pPr>
        </w:p>
      </w:tc>
    </w:tr>
  </w:tbl>
  <w:p w:rsidR="00802DFD" w14:paraId="5BC0FD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B803DD"/>
    <w:multiLevelType w:val="multilevel"/>
    <w:tmpl w:val="029C7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lang w:bidi="he-I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256A20"/>
    <w:multiLevelType w:val="multilevel"/>
    <w:tmpl w:val="0AEA1B2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3849EA"/>
    <w:multiLevelType w:val="multilevel"/>
    <w:tmpl w:val="6A64E4F8"/>
    <w:lvl w:ilvl="0">
      <w:start w:val="1"/>
      <w:numFmt w:val="decimal"/>
      <w:lvlText w:val="%1."/>
      <w:lvlJc w:val="left"/>
      <w:pPr>
        <w:tabs>
          <w:tab w:val="num" w:pos="397"/>
        </w:tabs>
        <w:ind w:left="397" w:right="397" w:hanging="397"/>
      </w:pPr>
      <w:rPr>
        <w:rFonts w:hint="default"/>
        <w:b/>
        <w:bCs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:lang w:bidi="he-IL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57"/>
        </w:tabs>
        <w:ind w:left="1757" w:right="1757" w:hanging="73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right="2721" w:hanging="964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hebrew1"/>
      <w:lvlText w:val="%5."/>
      <w:lvlJc w:val="left"/>
      <w:pPr>
        <w:tabs>
          <w:tab w:val="num" w:pos="3175"/>
        </w:tabs>
        <w:ind w:left="3175" w:right="3175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28"/>
        </w:tabs>
        <w:ind w:left="3628" w:right="3628" w:hanging="453"/>
      </w:pPr>
      <w:rPr>
        <w:rFonts w:hint="default"/>
      </w:rPr>
    </w:lvl>
    <w:lvl w:ilvl="6">
      <w:start w:val="1"/>
      <w:numFmt w:val="hebrew1"/>
      <w:lvlText w:val="%7."/>
      <w:lvlJc w:val="left"/>
      <w:pPr>
        <w:tabs>
          <w:tab w:val="num" w:pos="4082"/>
        </w:tabs>
        <w:ind w:left="4082" w:right="4082" w:hanging="454"/>
      </w:pPr>
      <w:rPr>
        <w:rFonts w:hint="default"/>
      </w:rPr>
    </w:lvl>
    <w:lvl w:ilvl="7">
      <w:start w:val="1"/>
      <w:numFmt w:val="bullet"/>
      <w:lvlText w:val=""/>
      <w:lvlJc w:val="left"/>
      <w:pPr>
        <w:tabs>
          <w:tab w:val="num" w:pos="4535"/>
        </w:tabs>
        <w:ind w:left="4535" w:right="4535" w:hanging="453"/>
      </w:pPr>
      <w:rPr>
        <w:rFonts w:ascii="Wingdings 2" w:hAnsi="Wingdings 2" w:cs="Times New Roman" w:hint="default"/>
      </w:rPr>
    </w:lvl>
    <w:lvl w:ilvl="8">
      <w:start w:val="1"/>
      <w:numFmt w:val="bullet"/>
      <w:lvlText w:val=""/>
      <w:lvlJc w:val="left"/>
      <w:pPr>
        <w:tabs>
          <w:tab w:val="num" w:pos="5102"/>
        </w:tabs>
        <w:ind w:left="5102" w:right="5102" w:hanging="567"/>
      </w:pPr>
      <w:rPr>
        <w:rFonts w:ascii="Wingdings" w:hAnsi="Wingdings" w:cs="Times New Roman" w:hint="default"/>
      </w:rPr>
    </w:lvl>
  </w:abstractNum>
  <w:abstractNum w:abstractNumId="3">
    <w:nsid w:val="0D0767B1"/>
    <w:multiLevelType w:val="hybridMultilevel"/>
    <w:tmpl w:val="9E60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86B3A"/>
    <w:multiLevelType w:val="multilevel"/>
    <w:tmpl w:val="6630A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EF6E46"/>
    <w:multiLevelType w:val="multilevel"/>
    <w:tmpl w:val="D49AA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665B31"/>
    <w:multiLevelType w:val="multilevel"/>
    <w:tmpl w:val="CE36A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lang w:bidi="he-I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8923CE"/>
    <w:multiLevelType w:val="multilevel"/>
    <w:tmpl w:val="A3FED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0829DF"/>
    <w:multiLevelType w:val="hybridMultilevel"/>
    <w:tmpl w:val="0F3CB388"/>
    <w:lvl w:ilvl="0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16"/>
        </w:tabs>
        <w:ind w:left="54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136"/>
        </w:tabs>
        <w:ind w:left="6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856"/>
        </w:tabs>
        <w:ind w:left="6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576"/>
        </w:tabs>
        <w:ind w:left="7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96"/>
        </w:tabs>
        <w:ind w:left="8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016"/>
        </w:tabs>
        <w:ind w:left="9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736"/>
        </w:tabs>
        <w:ind w:left="9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456"/>
        </w:tabs>
        <w:ind w:left="10456" w:hanging="360"/>
      </w:pPr>
      <w:rPr>
        <w:rFonts w:ascii="Wingdings" w:hAnsi="Wingdings" w:hint="default"/>
      </w:rPr>
    </w:lvl>
  </w:abstractNum>
  <w:abstractNum w:abstractNumId="9">
    <w:nsid w:val="2E9B3DFB"/>
    <w:multiLevelType w:val="hybridMultilevel"/>
    <w:tmpl w:val="033EDED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3399"/>
        <w:kern w:val="32"/>
        <w:sz w:val="22"/>
        <w:szCs w:val="22"/>
      </w:rPr>
    </w:lvl>
    <w:lvl w:ilvl="1">
      <w:start w:val="1"/>
      <w:numFmt w:val="lowerLetter"/>
      <w:pStyle w:val="CharCha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B4D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3B0195E"/>
    <w:multiLevelType w:val="multilevel"/>
    <w:tmpl w:val="C9BCC7F4"/>
    <w:numStyleLink w:val="a2"/>
  </w:abstractNum>
  <w:abstractNum w:abstractNumId="12">
    <w:nsid w:val="3C56636D"/>
    <w:multiLevelType w:val="multilevel"/>
    <w:tmpl w:val="377E49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right="1107" w:hanging="567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righ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righ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3">
    <w:nsid w:val="3CF83F40"/>
    <w:multiLevelType w:val="hybridMultilevel"/>
    <w:tmpl w:val="80A4B382"/>
    <w:lvl w:ilvl="0">
      <w:start w:val="1"/>
      <w:numFmt w:val="decimal"/>
      <w:lvlText w:val="%1."/>
      <w:lvlJc w:val="left"/>
      <w:pPr>
        <w:ind w:left="674" w:hanging="360"/>
      </w:pPr>
    </w:lvl>
    <w:lvl w:ilvl="1" w:tentative="1">
      <w:start w:val="1"/>
      <w:numFmt w:val="lowerLetter"/>
      <w:lvlText w:val="%2."/>
      <w:lvlJc w:val="left"/>
      <w:pPr>
        <w:ind w:left="1394" w:hanging="360"/>
      </w:pPr>
    </w:lvl>
    <w:lvl w:ilvl="2" w:tentative="1">
      <w:start w:val="1"/>
      <w:numFmt w:val="lowerRoman"/>
      <w:lvlText w:val="%3."/>
      <w:lvlJc w:val="right"/>
      <w:pPr>
        <w:ind w:left="2114" w:hanging="180"/>
      </w:pPr>
    </w:lvl>
    <w:lvl w:ilvl="3" w:tentative="1">
      <w:start w:val="1"/>
      <w:numFmt w:val="decimal"/>
      <w:lvlText w:val="%4."/>
      <w:lvlJc w:val="left"/>
      <w:pPr>
        <w:ind w:left="2834" w:hanging="360"/>
      </w:pPr>
    </w:lvl>
    <w:lvl w:ilvl="4" w:tentative="1">
      <w:start w:val="1"/>
      <w:numFmt w:val="lowerLetter"/>
      <w:lvlText w:val="%5."/>
      <w:lvlJc w:val="left"/>
      <w:pPr>
        <w:ind w:left="3554" w:hanging="360"/>
      </w:pPr>
    </w:lvl>
    <w:lvl w:ilvl="5" w:tentative="1">
      <w:start w:val="1"/>
      <w:numFmt w:val="lowerRoman"/>
      <w:lvlText w:val="%6."/>
      <w:lvlJc w:val="right"/>
      <w:pPr>
        <w:ind w:left="4274" w:hanging="180"/>
      </w:pPr>
    </w:lvl>
    <w:lvl w:ilvl="6" w:tentative="1">
      <w:start w:val="1"/>
      <w:numFmt w:val="decimal"/>
      <w:lvlText w:val="%7."/>
      <w:lvlJc w:val="left"/>
      <w:pPr>
        <w:ind w:left="4994" w:hanging="360"/>
      </w:pPr>
    </w:lvl>
    <w:lvl w:ilvl="7" w:tentative="1">
      <w:start w:val="1"/>
      <w:numFmt w:val="lowerLetter"/>
      <w:lvlText w:val="%8."/>
      <w:lvlJc w:val="left"/>
      <w:pPr>
        <w:ind w:left="5714" w:hanging="360"/>
      </w:pPr>
    </w:lvl>
    <w:lvl w:ilvl="8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4">
    <w:nsid w:val="3D3432B3"/>
    <w:multiLevelType w:val="multilevel"/>
    <w:tmpl w:val="C9BCC7F4"/>
    <w:styleLink w:val="a2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003399"/>
        <w:sz w:val="22"/>
        <w:szCs w:val="22"/>
      </w:rPr>
    </w:lvl>
    <w:lvl w:ilvl="1">
      <w:start w:val="1"/>
      <w:numFmt w:val="none"/>
      <w:lvlText w:val="1.1"/>
      <w:lvlJc w:val="left"/>
      <w:pPr>
        <w:ind w:left="794" w:hanging="437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>
    <w:nsid w:val="437776D9"/>
    <w:multiLevelType w:val="multilevel"/>
    <w:tmpl w:val="7660E31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right="1107" w:hanging="567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righ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righ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6">
    <w:nsid w:val="48A82939"/>
    <w:multiLevelType w:val="multilevel"/>
    <w:tmpl w:val="D954F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B930D66"/>
    <w:multiLevelType w:val="multilevel"/>
    <w:tmpl w:val="12EEB20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003399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95DCA"/>
    <w:multiLevelType w:val="multilevel"/>
    <w:tmpl w:val="218C641C"/>
    <w:lvl w:ilvl="0">
      <w:start w:val="1"/>
      <w:numFmt w:val="hebrew1"/>
      <w:pStyle w:val="13"/>
      <w:lvlText w:val="%1."/>
      <w:lvlJc w:val="right"/>
      <w:pPr>
        <w:tabs>
          <w:tab w:val="num" w:pos="567"/>
        </w:tabs>
        <w:ind w:left="567" w:right="567" w:hanging="283"/>
      </w:pPr>
      <w:rPr>
        <w:rFonts w:hint="default"/>
      </w:rPr>
    </w:lvl>
    <w:lvl w:ilvl="1">
      <w:start w:val="1"/>
      <w:numFmt w:val="decimal"/>
      <w:pStyle w:val="22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hebrew1"/>
      <w:pStyle w:val="31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decimal"/>
      <w:pStyle w:val="4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decimal"/>
      <w:lvlText w:val="(%3)%4.%5."/>
      <w:lvlJc w:val="right"/>
      <w:pPr>
        <w:tabs>
          <w:tab w:val="num" w:pos="0"/>
        </w:tabs>
        <w:ind w:left="3540" w:right="3540" w:hanging="708"/>
      </w:pPr>
      <w:rPr>
        <w:rFonts w:hint="default"/>
      </w:rPr>
    </w:lvl>
    <w:lvl w:ilvl="5">
      <w:start w:val="1"/>
      <w:numFmt w:val="decimal"/>
      <w:lvlText w:val="(%3)%4.%5.%6."/>
      <w:lvlJc w:val="center"/>
      <w:pPr>
        <w:tabs>
          <w:tab w:val="num" w:pos="0"/>
        </w:tabs>
        <w:ind w:left="4248" w:right="4248" w:hanging="708"/>
      </w:pPr>
      <w:rPr>
        <w:rFonts w:hint="default"/>
      </w:rPr>
    </w:lvl>
    <w:lvl w:ilvl="6">
      <w:start w:val="1"/>
      <w:numFmt w:val="decimal"/>
      <w:lvlText w:val="(%3)%4.%5.%6.%7."/>
      <w:lvlJc w:val="center"/>
      <w:pPr>
        <w:tabs>
          <w:tab w:val="num" w:pos="0"/>
        </w:tabs>
        <w:ind w:left="4956" w:right="4956" w:hanging="708"/>
      </w:pPr>
      <w:rPr>
        <w:rFonts w:hint="default"/>
      </w:rPr>
    </w:lvl>
    <w:lvl w:ilvl="7">
      <w:start w:val="1"/>
      <w:numFmt w:val="decimal"/>
      <w:lvlText w:val="(%3)%4.%5.%6.%7.%8."/>
      <w:lvlJc w:val="center"/>
      <w:pPr>
        <w:tabs>
          <w:tab w:val="num" w:pos="0"/>
        </w:tabs>
        <w:ind w:left="5664" w:right="5664" w:hanging="708"/>
      </w:pPr>
      <w:rPr>
        <w:rFonts w:hint="default"/>
      </w:rPr>
    </w:lvl>
    <w:lvl w:ilvl="8">
      <w:start w:val="1"/>
      <w:numFmt w:val="decimal"/>
      <w:lvlText w:val="(%3)%4.%5.%6.%7.%8.%9."/>
      <w:lvlJc w:val="center"/>
      <w:pPr>
        <w:tabs>
          <w:tab w:val="num" w:pos="0"/>
        </w:tabs>
        <w:ind w:left="6372" w:right="6372" w:hanging="708"/>
      </w:pPr>
      <w:rPr>
        <w:rFonts w:hint="default"/>
      </w:rPr>
    </w:lvl>
  </w:abstractNum>
  <w:abstractNum w:abstractNumId="19">
    <w:nsid w:val="52F302EA"/>
    <w:multiLevelType w:val="multilevel"/>
    <w:tmpl w:val="F2681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794C59"/>
    <w:multiLevelType w:val="multilevel"/>
    <w:tmpl w:val="67A0F582"/>
    <w:lvl w:ilvl="0">
      <w:start w:val="1"/>
      <w:numFmt w:val="decimal"/>
      <w:pStyle w:val="14"/>
      <w:lvlText w:val="%1."/>
      <w:lvlJc w:val="right"/>
      <w:pPr>
        <w:tabs>
          <w:tab w:val="num" w:pos="567"/>
        </w:tabs>
        <w:ind w:left="567" w:right="567" w:hanging="283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hebrew1"/>
      <w:pStyle w:val="23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pStyle w:val="32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hebrew1"/>
      <w:pStyle w:val="42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righ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righ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righ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righ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right="5760" w:firstLine="0"/>
      </w:pPr>
      <w:rPr>
        <w:rFonts w:hint="default"/>
      </w:rPr>
    </w:lvl>
  </w:abstractNum>
  <w:abstractNum w:abstractNumId="21">
    <w:nsid w:val="58504CFA"/>
    <w:multiLevelType w:val="multilevel"/>
    <w:tmpl w:val="87A8970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4A01580"/>
    <w:multiLevelType w:val="hybridMultilevel"/>
    <w:tmpl w:val="100E6F2E"/>
    <w:lvl w:ilvl="0">
      <w:start w:val="1"/>
      <w:numFmt w:val="bullet"/>
      <w:lvlText w:val=""/>
      <w:lvlJc w:val="left"/>
      <w:pPr>
        <w:tabs>
          <w:tab w:val="num" w:pos="1854"/>
        </w:tabs>
        <w:ind w:left="1854" w:righ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righ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righ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righ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righ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righ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righ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righ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right="7614" w:hanging="360"/>
      </w:pPr>
      <w:rPr>
        <w:rFonts w:ascii="Wingdings" w:hAnsi="Wingdings" w:hint="default"/>
      </w:rPr>
    </w:lvl>
  </w:abstractNum>
  <w:abstractNum w:abstractNumId="23">
    <w:nsid w:val="66BA38CA"/>
    <w:multiLevelType w:val="multilevel"/>
    <w:tmpl w:val="4866DFA6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right="1107" w:hanging="567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righ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righ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righ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24">
    <w:nsid w:val="6C5965A7"/>
    <w:multiLevelType w:val="multilevel"/>
    <w:tmpl w:val="C8FE5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D4F4194"/>
    <w:multiLevelType w:val="multilevel"/>
    <w:tmpl w:val="4866DFA6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right="1107" w:hanging="567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righ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righ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righ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26">
    <w:nsid w:val="6E904E93"/>
    <w:multiLevelType w:val="hybridMultilevel"/>
    <w:tmpl w:val="F92A4668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kern w:val="32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044A7"/>
    <w:multiLevelType w:val="multilevel"/>
    <w:tmpl w:val="F57C3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F944BF"/>
    <w:multiLevelType w:val="hybridMultilevel"/>
    <w:tmpl w:val="0FBC1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63731"/>
    <w:multiLevelType w:val="multilevel"/>
    <w:tmpl w:val="509E2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6C5BBC"/>
    <w:multiLevelType w:val="multilevel"/>
    <w:tmpl w:val="222C3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24"/>
  </w:num>
  <w:num w:numId="5">
    <w:abstractNumId w:val="6"/>
  </w:num>
  <w:num w:numId="6">
    <w:abstractNumId w:val="7"/>
  </w:num>
  <w:num w:numId="7">
    <w:abstractNumId w:val="18"/>
  </w:num>
  <w:num w:numId="8">
    <w:abstractNumId w:val="20"/>
  </w:num>
  <w:num w:numId="9">
    <w:abstractNumId w:val="25"/>
  </w:num>
  <w:num w:numId="10">
    <w:abstractNumId w:val="15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26"/>
  </w:num>
  <w:num w:numId="28">
    <w:abstractNumId w:val="17"/>
  </w:num>
  <w:num w:numId="29">
    <w:abstractNumId w:val="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"/>
  </w:num>
  <w:num w:numId="36">
    <w:abstractNumId w:val="1"/>
  </w:num>
  <w:num w:numId="37">
    <w:abstractNumId w:val="24"/>
    <w:lvlOverride w:ilvl="0">
      <w:startOverride w:val="1"/>
    </w:lvlOverride>
  </w:num>
  <w:num w:numId="38">
    <w:abstractNumId w:val="27"/>
  </w:num>
  <w:num w:numId="39">
    <w:abstractNumId w:val="1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33"/>
    <w:rsid w:val="000024B8"/>
    <w:rsid w:val="00023EE0"/>
    <w:rsid w:val="00044A35"/>
    <w:rsid w:val="000544FE"/>
    <w:rsid w:val="00054B84"/>
    <w:rsid w:val="00064A1B"/>
    <w:rsid w:val="000937FA"/>
    <w:rsid w:val="000972A7"/>
    <w:rsid w:val="000A2F9F"/>
    <w:rsid w:val="000A4BF6"/>
    <w:rsid w:val="000B7242"/>
    <w:rsid w:val="00106B49"/>
    <w:rsid w:val="00134151"/>
    <w:rsid w:val="00154C7D"/>
    <w:rsid w:val="0016397B"/>
    <w:rsid w:val="001659D6"/>
    <w:rsid w:val="001716F1"/>
    <w:rsid w:val="001905D5"/>
    <w:rsid w:val="001A0EED"/>
    <w:rsid w:val="001B528B"/>
    <w:rsid w:val="001D38FE"/>
    <w:rsid w:val="001E0936"/>
    <w:rsid w:val="001E41A7"/>
    <w:rsid w:val="001E6644"/>
    <w:rsid w:val="001F569C"/>
    <w:rsid w:val="001F6C41"/>
    <w:rsid w:val="0020490F"/>
    <w:rsid w:val="00210853"/>
    <w:rsid w:val="00236B4C"/>
    <w:rsid w:val="00245D29"/>
    <w:rsid w:val="00251792"/>
    <w:rsid w:val="0025261E"/>
    <w:rsid w:val="0026684F"/>
    <w:rsid w:val="00282DDD"/>
    <w:rsid w:val="00286B8E"/>
    <w:rsid w:val="00293023"/>
    <w:rsid w:val="00294C32"/>
    <w:rsid w:val="0029501F"/>
    <w:rsid w:val="002A54B7"/>
    <w:rsid w:val="002C36DB"/>
    <w:rsid w:val="002C79C5"/>
    <w:rsid w:val="002D0F6C"/>
    <w:rsid w:val="002D5BEF"/>
    <w:rsid w:val="002D751D"/>
    <w:rsid w:val="002F6DEB"/>
    <w:rsid w:val="00302374"/>
    <w:rsid w:val="00324C95"/>
    <w:rsid w:val="00351063"/>
    <w:rsid w:val="003757E3"/>
    <w:rsid w:val="00384C9C"/>
    <w:rsid w:val="0039004C"/>
    <w:rsid w:val="00397B91"/>
    <w:rsid w:val="003C4AF6"/>
    <w:rsid w:val="003D0034"/>
    <w:rsid w:val="003D27E8"/>
    <w:rsid w:val="003D68F3"/>
    <w:rsid w:val="003E753F"/>
    <w:rsid w:val="003F2998"/>
    <w:rsid w:val="003F4812"/>
    <w:rsid w:val="004051F1"/>
    <w:rsid w:val="00425B23"/>
    <w:rsid w:val="004264B0"/>
    <w:rsid w:val="00427526"/>
    <w:rsid w:val="00457C4C"/>
    <w:rsid w:val="004833C2"/>
    <w:rsid w:val="004A35C2"/>
    <w:rsid w:val="004D7220"/>
    <w:rsid w:val="00522F65"/>
    <w:rsid w:val="005446A4"/>
    <w:rsid w:val="00551DBB"/>
    <w:rsid w:val="00564E02"/>
    <w:rsid w:val="005655DC"/>
    <w:rsid w:val="00573E26"/>
    <w:rsid w:val="00576365"/>
    <w:rsid w:val="005B4C9D"/>
    <w:rsid w:val="005C6ECA"/>
    <w:rsid w:val="005E5293"/>
    <w:rsid w:val="006477ED"/>
    <w:rsid w:val="00670FF0"/>
    <w:rsid w:val="006748F9"/>
    <w:rsid w:val="00681277"/>
    <w:rsid w:val="00692C98"/>
    <w:rsid w:val="006E206C"/>
    <w:rsid w:val="006E25A5"/>
    <w:rsid w:val="00742EDC"/>
    <w:rsid w:val="007434A7"/>
    <w:rsid w:val="007649B5"/>
    <w:rsid w:val="00764ED6"/>
    <w:rsid w:val="00780C29"/>
    <w:rsid w:val="007C75FF"/>
    <w:rsid w:val="007E3EF7"/>
    <w:rsid w:val="007F272D"/>
    <w:rsid w:val="007F7CA3"/>
    <w:rsid w:val="00802DFD"/>
    <w:rsid w:val="008247F1"/>
    <w:rsid w:val="00857AD8"/>
    <w:rsid w:val="008630D4"/>
    <w:rsid w:val="00863CA1"/>
    <w:rsid w:val="00876204"/>
    <w:rsid w:val="0087749B"/>
    <w:rsid w:val="00882FC2"/>
    <w:rsid w:val="008A1CF1"/>
    <w:rsid w:val="008A2AD5"/>
    <w:rsid w:val="008B5EF8"/>
    <w:rsid w:val="008C6C45"/>
    <w:rsid w:val="008E23FE"/>
    <w:rsid w:val="009004D7"/>
    <w:rsid w:val="0091401E"/>
    <w:rsid w:val="00930ACE"/>
    <w:rsid w:val="00931FD8"/>
    <w:rsid w:val="00934314"/>
    <w:rsid w:val="009439BE"/>
    <w:rsid w:val="009522DD"/>
    <w:rsid w:val="0096185F"/>
    <w:rsid w:val="00977C7E"/>
    <w:rsid w:val="00987796"/>
    <w:rsid w:val="00997D29"/>
    <w:rsid w:val="009F31B9"/>
    <w:rsid w:val="009F3FC2"/>
    <w:rsid w:val="009F7F8D"/>
    <w:rsid w:val="00A342E2"/>
    <w:rsid w:val="00A54747"/>
    <w:rsid w:val="00A75EC7"/>
    <w:rsid w:val="00AA0933"/>
    <w:rsid w:val="00AA4421"/>
    <w:rsid w:val="00AA6062"/>
    <w:rsid w:val="00AD0A95"/>
    <w:rsid w:val="00AD10C7"/>
    <w:rsid w:val="00AE08CC"/>
    <w:rsid w:val="00AE5F20"/>
    <w:rsid w:val="00AF4B7B"/>
    <w:rsid w:val="00B00D8B"/>
    <w:rsid w:val="00B04264"/>
    <w:rsid w:val="00B24BC7"/>
    <w:rsid w:val="00B24F08"/>
    <w:rsid w:val="00B352E7"/>
    <w:rsid w:val="00B73DB0"/>
    <w:rsid w:val="00B95A23"/>
    <w:rsid w:val="00BA0C23"/>
    <w:rsid w:val="00BA19FD"/>
    <w:rsid w:val="00BC009D"/>
    <w:rsid w:val="00BC48E0"/>
    <w:rsid w:val="00BF0106"/>
    <w:rsid w:val="00C172AB"/>
    <w:rsid w:val="00C270E3"/>
    <w:rsid w:val="00C32496"/>
    <w:rsid w:val="00C60686"/>
    <w:rsid w:val="00C71FC8"/>
    <w:rsid w:val="00C861CB"/>
    <w:rsid w:val="00C86ADF"/>
    <w:rsid w:val="00C93B00"/>
    <w:rsid w:val="00C944D3"/>
    <w:rsid w:val="00CB03F1"/>
    <w:rsid w:val="00CB28EB"/>
    <w:rsid w:val="00CD06F1"/>
    <w:rsid w:val="00CD0A0A"/>
    <w:rsid w:val="00CD2DFA"/>
    <w:rsid w:val="00CF1AD0"/>
    <w:rsid w:val="00CF35A7"/>
    <w:rsid w:val="00CF4EAC"/>
    <w:rsid w:val="00CF6722"/>
    <w:rsid w:val="00D02A79"/>
    <w:rsid w:val="00D03555"/>
    <w:rsid w:val="00D05381"/>
    <w:rsid w:val="00D14AAC"/>
    <w:rsid w:val="00D35EF3"/>
    <w:rsid w:val="00D66C60"/>
    <w:rsid w:val="00D72F09"/>
    <w:rsid w:val="00D82B31"/>
    <w:rsid w:val="00D8318C"/>
    <w:rsid w:val="00D84715"/>
    <w:rsid w:val="00D85E54"/>
    <w:rsid w:val="00D86B65"/>
    <w:rsid w:val="00D87A43"/>
    <w:rsid w:val="00D923E9"/>
    <w:rsid w:val="00D94A05"/>
    <w:rsid w:val="00DA79CA"/>
    <w:rsid w:val="00E2233D"/>
    <w:rsid w:val="00E72B1D"/>
    <w:rsid w:val="00E74900"/>
    <w:rsid w:val="00E86594"/>
    <w:rsid w:val="00E93349"/>
    <w:rsid w:val="00EA2773"/>
    <w:rsid w:val="00EA3341"/>
    <w:rsid w:val="00EB081D"/>
    <w:rsid w:val="00EB0DD2"/>
    <w:rsid w:val="00EB200C"/>
    <w:rsid w:val="00EB25C4"/>
    <w:rsid w:val="00EC04AF"/>
    <w:rsid w:val="00ED531F"/>
    <w:rsid w:val="00ED61D6"/>
    <w:rsid w:val="00EE390B"/>
    <w:rsid w:val="00EE75B1"/>
    <w:rsid w:val="00EF47C3"/>
    <w:rsid w:val="00F11E14"/>
    <w:rsid w:val="00F223C3"/>
    <w:rsid w:val="00F32F6B"/>
    <w:rsid w:val="00F71E06"/>
    <w:rsid w:val="00F74E77"/>
    <w:rsid w:val="00F95753"/>
    <w:rsid w:val="00FA2E3C"/>
    <w:rsid w:val="00FB7F76"/>
    <w:rsid w:val="00FE2CC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69D159-5A6E-4386-8CFE-9EDE94A6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1A7"/>
    <w:pPr>
      <w:bidi/>
    </w:pPr>
    <w:rPr>
      <w:sz w:val="24"/>
      <w:szCs w:val="24"/>
    </w:rPr>
  </w:style>
  <w:style w:type="paragraph" w:styleId="Heading1">
    <w:name w:val="heading 1"/>
    <w:basedOn w:val="1"/>
    <w:next w:val="Normal"/>
    <w:link w:val="12"/>
    <w:qFormat/>
    <w:rsid w:val="001E41A7"/>
    <w:pPr>
      <w:numPr>
        <w:numId w:val="36"/>
      </w:numPr>
      <w:outlineLvl w:val="0"/>
    </w:pPr>
  </w:style>
  <w:style w:type="paragraph" w:styleId="Heading2">
    <w:name w:val="heading 2"/>
    <w:basedOn w:val="2"/>
    <w:next w:val="Normal"/>
    <w:link w:val="21"/>
    <w:unhideWhenUsed/>
    <w:qFormat/>
    <w:rsid w:val="001E41A7"/>
    <w:pPr>
      <w:outlineLvl w:val="1"/>
    </w:pPr>
  </w:style>
  <w:style w:type="paragraph" w:styleId="Heading3">
    <w:name w:val="heading 3"/>
    <w:basedOn w:val="Normal"/>
    <w:next w:val="Normal"/>
    <w:link w:val="33"/>
    <w:semiHidden/>
    <w:unhideWhenUsed/>
    <w:qFormat/>
    <w:rsid w:val="00F34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43"/>
    <w:semiHidden/>
    <w:unhideWhenUsed/>
    <w:qFormat/>
    <w:rsid w:val="008A12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51"/>
    <w:semiHidden/>
    <w:unhideWhenUsed/>
    <w:qFormat/>
    <w:rsid w:val="00B26B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774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E41A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rsid w:val="001E41A7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1E41A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1E41A7"/>
    <w:rPr>
      <w:sz w:val="24"/>
      <w:szCs w:val="24"/>
    </w:rPr>
  </w:style>
  <w:style w:type="character" w:styleId="Hyperlink">
    <w:name w:val="Hyperlink"/>
    <w:rsid w:val="001E41A7"/>
    <w:rPr>
      <w:color w:val="3464BA"/>
      <w:u w:val="dotted" w:color="3464BA"/>
    </w:rPr>
  </w:style>
  <w:style w:type="character" w:styleId="PageNumber">
    <w:name w:val="page number"/>
    <w:basedOn w:val="DefaultParagraphFont"/>
    <w:uiPriority w:val="99"/>
    <w:rsid w:val="001E41A7"/>
  </w:style>
  <w:style w:type="paragraph" w:styleId="FootnoteText">
    <w:name w:val="footnote text"/>
    <w:basedOn w:val="Normal"/>
    <w:link w:val="a1"/>
    <w:rsid w:val="001E41A7"/>
    <w:rPr>
      <w:sz w:val="20"/>
      <w:szCs w:val="20"/>
    </w:rPr>
  </w:style>
  <w:style w:type="character" w:customStyle="1" w:styleId="a1">
    <w:name w:val="טקסט הערת שוליים תו"/>
    <w:basedOn w:val="DefaultParagraphFont"/>
    <w:link w:val="FootnoteText"/>
    <w:rsid w:val="001E41A7"/>
  </w:style>
  <w:style w:type="character" w:styleId="FootnoteReference">
    <w:name w:val="footnote reference"/>
    <w:basedOn w:val="DefaultParagraphFont"/>
    <w:rsid w:val="001E41A7"/>
    <w:rPr>
      <w:vertAlign w:val="superscript"/>
    </w:rPr>
  </w:style>
  <w:style w:type="paragraph" w:customStyle="1" w:styleId="1">
    <w:name w:val="כותרת רמה 1"/>
    <w:basedOn w:val="Normal"/>
    <w:link w:val="10"/>
    <w:qFormat/>
    <w:rsid w:val="001E41A7"/>
    <w:pPr>
      <w:keepNext/>
      <w:numPr>
        <w:numId w:val="1"/>
      </w:numPr>
      <w:shd w:val="clear" w:color="auto" w:fill="F2F2F2"/>
      <w:spacing w:before="240" w:after="180"/>
      <w:ind w:left="567" w:hanging="567"/>
      <w:outlineLvl w:val="0"/>
    </w:pPr>
    <w:rPr>
      <w:rFonts w:ascii="Arial" w:hAnsi="Arial" w:cstheme="minorBidi"/>
      <w:b/>
      <w:bCs/>
      <w:color w:val="003399"/>
      <w:kern w:val="32"/>
      <w:sz w:val="22"/>
      <w:szCs w:val="22"/>
    </w:rPr>
  </w:style>
  <w:style w:type="numbering" w:customStyle="1" w:styleId="a2">
    <w:name w:val="מספור משרד האוצר"/>
    <w:uiPriority w:val="99"/>
    <w:rsid w:val="001E41A7"/>
    <w:pPr>
      <w:numPr>
        <w:numId w:val="2"/>
      </w:numPr>
    </w:pPr>
  </w:style>
  <w:style w:type="character" w:customStyle="1" w:styleId="10">
    <w:name w:val="כותרת רמה 1 תו"/>
    <w:basedOn w:val="DefaultParagraphFont"/>
    <w:link w:val="1"/>
    <w:rsid w:val="001E41A7"/>
    <w:rPr>
      <w:rFonts w:ascii="Arial" w:hAnsi="Arial" w:cstheme="minorBidi"/>
      <w:b/>
      <w:bCs/>
      <w:color w:val="003399"/>
      <w:kern w:val="32"/>
      <w:sz w:val="22"/>
      <w:szCs w:val="22"/>
      <w:shd w:val="clear" w:color="auto" w:fill="F2F2F2"/>
    </w:rPr>
  </w:style>
  <w:style w:type="paragraph" w:customStyle="1" w:styleId="2">
    <w:name w:val="סעיף רמה 2"/>
    <w:basedOn w:val="Normal"/>
    <w:link w:val="20"/>
    <w:qFormat/>
    <w:rsid w:val="001E41A7"/>
    <w:pPr>
      <w:numPr>
        <w:ilvl w:val="1"/>
        <w:numId w:val="36"/>
      </w:numPr>
      <w:spacing w:line="360" w:lineRule="auto"/>
      <w:ind w:left="567" w:hanging="567"/>
      <w:jc w:val="both"/>
    </w:pPr>
    <w:rPr>
      <w:rFonts w:ascii="Arial" w:hAnsi="Arial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1A7"/>
    <w:pPr>
      <w:ind w:left="720"/>
      <w:contextualSpacing/>
    </w:pPr>
  </w:style>
  <w:style w:type="character" w:customStyle="1" w:styleId="20">
    <w:name w:val="סעיף רמה 2 תו"/>
    <w:basedOn w:val="DefaultParagraphFont"/>
    <w:link w:val="2"/>
    <w:rsid w:val="001E41A7"/>
    <w:rPr>
      <w:rFonts w:ascii="Arial" w:hAnsi="Arial" w:cstheme="minorBidi"/>
      <w:sz w:val="22"/>
      <w:szCs w:val="22"/>
    </w:rPr>
  </w:style>
  <w:style w:type="paragraph" w:customStyle="1" w:styleId="3">
    <w:name w:val="סעיף רמה 3"/>
    <w:basedOn w:val="Normal"/>
    <w:link w:val="30"/>
    <w:qFormat/>
    <w:rsid w:val="001E41A7"/>
    <w:pPr>
      <w:numPr>
        <w:ilvl w:val="2"/>
        <w:numId w:val="36"/>
      </w:numPr>
      <w:tabs>
        <w:tab w:val="left" w:pos="1371"/>
      </w:tabs>
      <w:spacing w:line="360" w:lineRule="auto"/>
      <w:ind w:left="1371" w:hanging="804"/>
      <w:jc w:val="both"/>
    </w:pPr>
    <w:rPr>
      <w:rFonts w:ascii="Arial" w:hAnsi="Arial" w:cstheme="minorBidi"/>
      <w:sz w:val="22"/>
      <w:szCs w:val="22"/>
    </w:rPr>
  </w:style>
  <w:style w:type="character" w:customStyle="1" w:styleId="30">
    <w:name w:val="סעיף רמה 3 תו"/>
    <w:basedOn w:val="20"/>
    <w:link w:val="3"/>
    <w:rsid w:val="001E41A7"/>
    <w:rPr>
      <w:rFonts w:ascii="Arial" w:hAnsi="Arial" w:cstheme="minorBidi"/>
      <w:sz w:val="22"/>
      <w:szCs w:val="22"/>
    </w:rPr>
  </w:style>
  <w:style w:type="paragraph" w:customStyle="1" w:styleId="a3">
    <w:name w:val="טקסט סעיף"/>
    <w:basedOn w:val="Normal"/>
    <w:link w:val="Char"/>
    <w:rsid w:val="001E41A7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paragraph" w:customStyle="1" w:styleId="a4">
    <w:name w:val="תת סעיף"/>
    <w:basedOn w:val="Normal"/>
    <w:link w:val="Char0"/>
    <w:rsid w:val="001E41A7"/>
    <w:pPr>
      <w:tabs>
        <w:tab w:val="num" w:pos="1985"/>
      </w:tabs>
      <w:spacing w:line="360" w:lineRule="auto"/>
      <w:ind w:left="1985" w:hanging="851"/>
      <w:jc w:val="both"/>
    </w:pPr>
    <w:rPr>
      <w:rFonts w:cs="Arial"/>
      <w:sz w:val="22"/>
      <w:szCs w:val="22"/>
    </w:rPr>
  </w:style>
  <w:style w:type="paragraph" w:customStyle="1" w:styleId="11">
    <w:name w:val="תת סעיף1"/>
    <w:basedOn w:val="a4"/>
    <w:rsid w:val="001E41A7"/>
    <w:pPr>
      <w:tabs>
        <w:tab w:val="clear" w:pos="1985"/>
        <w:tab w:val="num" w:pos="3119"/>
      </w:tabs>
      <w:ind w:left="3119" w:hanging="1134"/>
    </w:pPr>
  </w:style>
  <w:style w:type="character" w:customStyle="1" w:styleId="Char">
    <w:name w:val="טקסט סעיף Char"/>
    <w:link w:val="a3"/>
    <w:rsid w:val="001E41A7"/>
    <w:rPr>
      <w:rFonts w:ascii="Arial" w:hAnsi="Arial" w:cs="Arial"/>
      <w:sz w:val="22"/>
      <w:szCs w:val="22"/>
    </w:rPr>
  </w:style>
  <w:style w:type="paragraph" w:customStyle="1" w:styleId="211111">
    <w:name w:val="תת סעיף2 1.1.1.1.1"/>
    <w:basedOn w:val="11"/>
    <w:rsid w:val="001E41A7"/>
    <w:pPr>
      <w:tabs>
        <w:tab w:val="clear" w:pos="3119"/>
        <w:tab w:val="num" w:pos="4253"/>
      </w:tabs>
      <w:ind w:left="4253"/>
    </w:pPr>
  </w:style>
  <w:style w:type="paragraph" w:customStyle="1" w:styleId="4">
    <w:name w:val="סעיף רמה 4"/>
    <w:basedOn w:val="3"/>
    <w:link w:val="40"/>
    <w:qFormat/>
    <w:rsid w:val="001E41A7"/>
    <w:pPr>
      <w:numPr>
        <w:ilvl w:val="3"/>
      </w:numPr>
      <w:tabs>
        <w:tab w:val="left" w:pos="2268"/>
      </w:tabs>
      <w:ind w:left="2268" w:hanging="964"/>
    </w:pPr>
  </w:style>
  <w:style w:type="paragraph" w:customStyle="1" w:styleId="5">
    <w:name w:val="סעיף רמה 5"/>
    <w:basedOn w:val="4"/>
    <w:link w:val="50"/>
    <w:qFormat/>
    <w:rsid w:val="001E41A7"/>
    <w:pPr>
      <w:numPr>
        <w:ilvl w:val="4"/>
      </w:numPr>
      <w:tabs>
        <w:tab w:val="clear" w:pos="2268"/>
        <w:tab w:val="left" w:pos="3402"/>
      </w:tabs>
      <w:ind w:left="3402" w:hanging="1134"/>
    </w:pPr>
  </w:style>
  <w:style w:type="character" w:customStyle="1" w:styleId="40">
    <w:name w:val="סעיף רמה 4 תו"/>
    <w:basedOn w:val="30"/>
    <w:link w:val="4"/>
    <w:rsid w:val="001E41A7"/>
    <w:rPr>
      <w:rFonts w:ascii="Arial" w:hAnsi="Arial" w:cstheme="minorBidi"/>
      <w:sz w:val="22"/>
      <w:szCs w:val="22"/>
    </w:rPr>
  </w:style>
  <w:style w:type="paragraph" w:customStyle="1" w:styleId="-">
    <w:name w:val="נספח - כותרת"/>
    <w:basedOn w:val="Title"/>
    <w:link w:val="-Char"/>
    <w:qFormat/>
    <w:rsid w:val="001E41A7"/>
    <w:pPr>
      <w:pageBreakBefore/>
      <w:pBdr>
        <w:top w:val="single" w:sz="6" w:space="1" w:color="auto"/>
        <w:bottom w:val="single" w:sz="6" w:space="1" w:color="auto"/>
      </w:pBdr>
      <w:shd w:val="clear" w:color="auto" w:fill="4F81BD"/>
      <w:spacing w:before="240" w:after="60"/>
      <w:contextualSpacing w:val="0"/>
      <w:jc w:val="center"/>
      <w:outlineLvl w:val="0"/>
    </w:pPr>
    <w:rPr>
      <w:rFonts w:ascii="Arial" w:hAnsi="Arial" w:cs="Arial"/>
      <w:b/>
      <w:bCs/>
      <w:color w:val="FFFFFF"/>
      <w:sz w:val="22"/>
      <w:szCs w:val="22"/>
    </w:rPr>
  </w:style>
  <w:style w:type="character" w:customStyle="1" w:styleId="50">
    <w:name w:val="סעיף רמה 5 תו"/>
    <w:basedOn w:val="40"/>
    <w:link w:val="5"/>
    <w:rsid w:val="001E41A7"/>
    <w:rPr>
      <w:rFonts w:ascii="Arial" w:hAnsi="Arial" w:cstheme="minorBidi"/>
      <w:sz w:val="22"/>
      <w:szCs w:val="22"/>
    </w:rPr>
  </w:style>
  <w:style w:type="character" w:customStyle="1" w:styleId="-Char">
    <w:name w:val="נספח - כותרת Char"/>
    <w:basedOn w:val="a5"/>
    <w:link w:val="-"/>
    <w:rsid w:val="001E41A7"/>
    <w:rPr>
      <w:rFonts w:ascii="Arial" w:hAnsi="Arial" w:eastAsiaTheme="majorEastAsia" w:cs="Arial"/>
      <w:b/>
      <w:bCs/>
      <w:color w:val="FFFFFF"/>
      <w:spacing w:val="-10"/>
      <w:kern w:val="28"/>
      <w:sz w:val="22"/>
      <w:szCs w:val="22"/>
      <w:shd w:val="clear" w:color="auto" w:fill="4F81BD"/>
    </w:rPr>
  </w:style>
  <w:style w:type="paragraph" w:styleId="Title">
    <w:name w:val="Title"/>
    <w:basedOn w:val="Normal"/>
    <w:next w:val="Normal"/>
    <w:link w:val="a5"/>
    <w:qFormat/>
    <w:rsid w:val="001E41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DefaultParagraphFont"/>
    <w:link w:val="Title"/>
    <w:rsid w:val="001E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כותרת 1 תו"/>
    <w:basedOn w:val="DefaultParagraphFont"/>
    <w:link w:val="Heading1"/>
    <w:rsid w:val="001E41A7"/>
    <w:rPr>
      <w:rFonts w:ascii="Arial" w:hAnsi="Arial" w:cstheme="minorBidi"/>
      <w:b/>
      <w:bCs/>
      <w:color w:val="003399"/>
      <w:kern w:val="32"/>
      <w:sz w:val="22"/>
      <w:szCs w:val="22"/>
      <w:shd w:val="clear" w:color="auto" w:fill="F2F2F2"/>
    </w:rPr>
  </w:style>
  <w:style w:type="paragraph" w:styleId="Subtitle">
    <w:name w:val="Subtitle"/>
    <w:basedOn w:val="Normal"/>
    <w:next w:val="Normal"/>
    <w:link w:val="a6"/>
    <w:qFormat/>
    <w:rsid w:val="001E41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כותרת משנה תו"/>
    <w:basedOn w:val="DefaultParagraphFont"/>
    <w:link w:val="Subtitle"/>
    <w:rsid w:val="001E41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-0">
    <w:name w:val="נספח - תיאור"/>
    <w:basedOn w:val="Subtitle"/>
    <w:link w:val="-1"/>
    <w:qFormat/>
    <w:rsid w:val="001E41A7"/>
    <w:pPr>
      <w:numPr>
        <w:ilvl w:val="0"/>
      </w:numPr>
      <w:pBdr>
        <w:bottom w:val="single" w:sz="6" w:space="1" w:color="1F497D"/>
      </w:pBdr>
      <w:spacing w:after="60"/>
      <w:jc w:val="center"/>
      <w:outlineLvl w:val="1"/>
    </w:pPr>
  </w:style>
  <w:style w:type="character" w:styleId="FollowedHyperlink">
    <w:name w:val="FollowedHyperlink"/>
    <w:basedOn w:val="DefaultParagraphFont"/>
    <w:rsid w:val="001E41A7"/>
    <w:rPr>
      <w:color w:val="954F72" w:themeColor="followedHyperlink"/>
      <w:u w:val="single"/>
    </w:rPr>
  </w:style>
  <w:style w:type="character" w:customStyle="1" w:styleId="-1">
    <w:name w:val="נספח - תיאור תו"/>
    <w:basedOn w:val="a6"/>
    <w:link w:val="-0"/>
    <w:rsid w:val="001E41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7">
    <w:name w:val="כותרת סעיף"/>
    <w:basedOn w:val="Normal"/>
    <w:rsid w:val="001E41A7"/>
    <w:pPr>
      <w:tabs>
        <w:tab w:val="num" w:pos="567"/>
      </w:tabs>
      <w:spacing w:before="240" w:line="360" w:lineRule="auto"/>
      <w:ind w:left="567" w:right="567" w:hanging="567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0">
    <w:name w:val="תת סעיף Char"/>
    <w:link w:val="a4"/>
    <w:rsid w:val="001E41A7"/>
    <w:rPr>
      <w:rFonts w:cs="Arial"/>
      <w:sz w:val="22"/>
      <w:szCs w:val="22"/>
    </w:rPr>
  </w:style>
  <w:style w:type="paragraph" w:customStyle="1" w:styleId="CharChar">
    <w:name w:val="אייקון אסור לעשות תו Char Char"/>
    <w:basedOn w:val="a3"/>
    <w:link w:val="CharCharChar"/>
    <w:rsid w:val="001E41A7"/>
    <w:pPr>
      <w:numPr>
        <w:ilvl w:val="1"/>
        <w:numId w:val="1"/>
      </w:numPr>
    </w:pPr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basedOn w:val="Char"/>
    <w:link w:val="CharChar"/>
    <w:rsid w:val="001E41A7"/>
    <w:rPr>
      <w:rFonts w:ascii="Wingdings" w:hAnsi="Wingdings" w:cs="Arial"/>
      <w:color w:val="A81229"/>
      <w:position w:val="-4"/>
      <w:sz w:val="28"/>
      <w:szCs w:val="28"/>
    </w:rPr>
  </w:style>
  <w:style w:type="paragraph" w:customStyle="1" w:styleId="a8">
    <w:name w:val="הגדרות"/>
    <w:basedOn w:val="Normal"/>
    <w:link w:val="a9"/>
    <w:qFormat/>
    <w:rsid w:val="001E41A7"/>
    <w:pPr>
      <w:spacing w:line="360" w:lineRule="auto"/>
      <w:ind w:left="360" w:hanging="3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a9">
    <w:name w:val="הגדרות תו"/>
    <w:basedOn w:val="DefaultParagraphFont"/>
    <w:link w:val="a8"/>
    <w:rsid w:val="001E41A7"/>
    <w:rPr>
      <w:rFonts w:ascii="Arial" w:hAnsi="Arial" w:cs="Arial"/>
      <w:sz w:val="22"/>
      <w:szCs w:val="22"/>
    </w:rPr>
  </w:style>
  <w:style w:type="paragraph" w:customStyle="1" w:styleId="a10">
    <w:name w:val="טקסט סעיף מודגש"/>
    <w:basedOn w:val="a3"/>
    <w:link w:val="a11"/>
    <w:rsid w:val="007F7BFA"/>
    <w:pPr>
      <w:tabs>
        <w:tab w:val="clear" w:pos="1107"/>
      </w:tabs>
      <w:ind w:left="1440" w:hanging="360"/>
    </w:pPr>
    <w:rPr>
      <w:b/>
      <w:bCs/>
    </w:rPr>
  </w:style>
  <w:style w:type="character" w:customStyle="1" w:styleId="a11">
    <w:name w:val="טקסט סעיף מודגש תו"/>
    <w:link w:val="a10"/>
    <w:rsid w:val="007F7BFA"/>
    <w:rPr>
      <w:rFonts w:ascii="Arial" w:hAnsi="Arial" w:cs="Arial"/>
      <w:b/>
      <w:bCs/>
      <w:sz w:val="22"/>
      <w:szCs w:val="22"/>
    </w:rPr>
  </w:style>
  <w:style w:type="paragraph" w:customStyle="1" w:styleId="a12">
    <w:name w:val="אייקון מערכות מידע"/>
    <w:basedOn w:val="a3"/>
    <w:link w:val="a13"/>
    <w:rsid w:val="007F7BFA"/>
    <w:pPr>
      <w:tabs>
        <w:tab w:val="clear" w:pos="1107"/>
      </w:tabs>
      <w:ind w:left="1440" w:hanging="360"/>
    </w:pPr>
    <w:rPr>
      <w:rFonts w:ascii="Wingdings" w:hAnsi="Wingdings"/>
      <w:color w:val="36A6E8"/>
      <w:position w:val="-4"/>
      <w:sz w:val="28"/>
      <w:szCs w:val="28"/>
    </w:rPr>
  </w:style>
  <w:style w:type="character" w:customStyle="1" w:styleId="a13">
    <w:name w:val="אייקון מערכות מידע תו"/>
    <w:link w:val="a12"/>
    <w:rsid w:val="007F7BFA"/>
    <w:rPr>
      <w:rFonts w:ascii="Wingdings" w:hAnsi="Wingdings" w:cs="Arial"/>
      <w:color w:val="36A6E8"/>
      <w:position w:val="-4"/>
      <w:sz w:val="28"/>
      <w:szCs w:val="28"/>
    </w:rPr>
  </w:style>
  <w:style w:type="paragraph" w:customStyle="1" w:styleId="a14">
    <w:name w:val="טקסט רץ טבלה עליונה"/>
    <w:basedOn w:val="Normal"/>
    <w:rsid w:val="00EB67B8"/>
    <w:pPr>
      <w:jc w:val="both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nhideWhenUsed/>
    <w:rsid w:val="001E41A7"/>
    <w:rPr>
      <w:sz w:val="16"/>
      <w:szCs w:val="16"/>
    </w:rPr>
  </w:style>
  <w:style w:type="paragraph" w:styleId="CommentText">
    <w:name w:val="annotation text"/>
    <w:basedOn w:val="Normal"/>
    <w:link w:val="a15"/>
    <w:unhideWhenUsed/>
    <w:rsid w:val="001E41A7"/>
    <w:rPr>
      <w:sz w:val="20"/>
      <w:szCs w:val="20"/>
    </w:rPr>
  </w:style>
  <w:style w:type="character" w:customStyle="1" w:styleId="a15">
    <w:name w:val="טקסט הערה תו"/>
    <w:basedOn w:val="DefaultParagraphFont"/>
    <w:link w:val="CommentText"/>
    <w:rsid w:val="001E41A7"/>
  </w:style>
  <w:style w:type="paragraph" w:styleId="CommentSubject">
    <w:name w:val="annotation subject"/>
    <w:basedOn w:val="CommentText"/>
    <w:next w:val="CommentText"/>
    <w:link w:val="a16"/>
    <w:unhideWhenUsed/>
    <w:rsid w:val="001E41A7"/>
    <w:rPr>
      <w:b/>
      <w:bCs/>
    </w:rPr>
  </w:style>
  <w:style w:type="character" w:customStyle="1" w:styleId="a16">
    <w:name w:val="נושא הערה תו"/>
    <w:basedOn w:val="a15"/>
    <w:link w:val="CommentSubject"/>
    <w:rsid w:val="001E41A7"/>
    <w:rPr>
      <w:b/>
      <w:bCs/>
    </w:rPr>
  </w:style>
  <w:style w:type="paragraph" w:styleId="BalloonText">
    <w:name w:val="Balloon Text"/>
    <w:basedOn w:val="Normal"/>
    <w:link w:val="a17"/>
    <w:rsid w:val="001E41A7"/>
    <w:rPr>
      <w:rFonts w:ascii="Tahoma" w:hAnsi="Tahoma" w:cs="Tahoma"/>
      <w:sz w:val="16"/>
      <w:szCs w:val="16"/>
    </w:rPr>
  </w:style>
  <w:style w:type="character" w:customStyle="1" w:styleId="a17">
    <w:name w:val="טקסט בלונים תו"/>
    <w:basedOn w:val="DefaultParagraphFont"/>
    <w:link w:val="BalloonText"/>
    <w:rsid w:val="001E41A7"/>
    <w:rPr>
      <w:rFonts w:ascii="Tahoma" w:hAnsi="Tahoma" w:cs="Tahoma"/>
      <w:sz w:val="16"/>
      <w:szCs w:val="16"/>
    </w:rPr>
  </w:style>
  <w:style w:type="paragraph" w:customStyle="1" w:styleId="a18">
    <w:name w:val="טקסט נספח"/>
    <w:basedOn w:val="Normal"/>
    <w:rsid w:val="00110907"/>
    <w:pPr>
      <w:spacing w:before="240" w:line="360" w:lineRule="auto"/>
      <w:jc w:val="both"/>
    </w:pPr>
    <w:rPr>
      <w:rFonts w:ascii="Arial" w:hAnsi="Arial" w:cs="David"/>
      <w:sz w:val="22"/>
      <w:szCs w:val="22"/>
    </w:rPr>
  </w:style>
  <w:style w:type="character" w:customStyle="1" w:styleId="21">
    <w:name w:val="כותרת 2 תו"/>
    <w:basedOn w:val="DefaultParagraphFont"/>
    <w:link w:val="Heading2"/>
    <w:rsid w:val="001E41A7"/>
    <w:rPr>
      <w:rFonts w:ascii="Arial" w:hAnsi="Arial" w:cstheme="minorBidi"/>
      <w:sz w:val="22"/>
      <w:szCs w:val="22"/>
    </w:rPr>
  </w:style>
  <w:style w:type="paragraph" w:customStyle="1" w:styleId="13">
    <w:name w:val="זיו1"/>
    <w:basedOn w:val="Normal"/>
    <w:rsid w:val="003431C5"/>
    <w:pPr>
      <w:numPr>
        <w:numId w:val="7"/>
      </w:numPr>
      <w:spacing w:before="240"/>
      <w:jc w:val="both"/>
    </w:pPr>
  </w:style>
  <w:style w:type="paragraph" w:customStyle="1" w:styleId="22">
    <w:name w:val="זיו2"/>
    <w:basedOn w:val="Normal"/>
    <w:rsid w:val="003431C5"/>
    <w:pPr>
      <w:numPr>
        <w:ilvl w:val="1"/>
        <w:numId w:val="7"/>
      </w:numPr>
      <w:spacing w:before="240"/>
      <w:jc w:val="both"/>
    </w:pPr>
  </w:style>
  <w:style w:type="paragraph" w:customStyle="1" w:styleId="31">
    <w:name w:val="זיו3"/>
    <w:basedOn w:val="Normal"/>
    <w:rsid w:val="003431C5"/>
    <w:pPr>
      <w:numPr>
        <w:ilvl w:val="2"/>
        <w:numId w:val="7"/>
      </w:numPr>
      <w:spacing w:before="240"/>
      <w:jc w:val="both"/>
    </w:pPr>
  </w:style>
  <w:style w:type="paragraph" w:customStyle="1" w:styleId="41">
    <w:name w:val="זיו4"/>
    <w:basedOn w:val="Normal"/>
    <w:rsid w:val="003431C5"/>
    <w:pPr>
      <w:numPr>
        <w:ilvl w:val="3"/>
        <w:numId w:val="7"/>
      </w:numPr>
      <w:spacing w:before="240"/>
      <w:jc w:val="both"/>
    </w:pPr>
  </w:style>
  <w:style w:type="paragraph" w:customStyle="1" w:styleId="14">
    <w:name w:val="היסט1"/>
    <w:basedOn w:val="Normal"/>
    <w:rsid w:val="007127CA"/>
    <w:pPr>
      <w:numPr>
        <w:numId w:val="8"/>
      </w:numPr>
      <w:spacing w:before="240"/>
      <w:jc w:val="both"/>
    </w:pPr>
    <w:rPr>
      <w:rFonts w:ascii="Arial" w:hAnsi="Arial"/>
    </w:rPr>
  </w:style>
  <w:style w:type="paragraph" w:customStyle="1" w:styleId="23">
    <w:name w:val="היסט2"/>
    <w:basedOn w:val="Normal"/>
    <w:rsid w:val="007127CA"/>
    <w:pPr>
      <w:numPr>
        <w:ilvl w:val="1"/>
        <w:numId w:val="8"/>
      </w:numPr>
      <w:spacing w:before="240"/>
      <w:jc w:val="both"/>
    </w:pPr>
    <w:rPr>
      <w:rFonts w:ascii="Arial" w:hAnsi="Arial"/>
    </w:rPr>
  </w:style>
  <w:style w:type="paragraph" w:customStyle="1" w:styleId="32">
    <w:name w:val="היסט3"/>
    <w:basedOn w:val="Normal"/>
    <w:rsid w:val="007127CA"/>
    <w:pPr>
      <w:numPr>
        <w:ilvl w:val="2"/>
        <w:numId w:val="8"/>
      </w:numPr>
      <w:spacing w:before="240"/>
      <w:jc w:val="both"/>
    </w:pPr>
    <w:rPr>
      <w:rFonts w:ascii="Arial" w:hAnsi="Arial"/>
    </w:rPr>
  </w:style>
  <w:style w:type="paragraph" w:customStyle="1" w:styleId="42">
    <w:name w:val="היסט4"/>
    <w:basedOn w:val="Normal"/>
    <w:rsid w:val="007127CA"/>
    <w:pPr>
      <w:numPr>
        <w:ilvl w:val="3"/>
        <w:numId w:val="8"/>
      </w:numPr>
      <w:spacing w:before="240"/>
      <w:jc w:val="both"/>
    </w:pPr>
    <w:rPr>
      <w:rFonts w:ascii="Arial" w:hAnsi="Arial"/>
    </w:rPr>
  </w:style>
  <w:style w:type="character" w:customStyle="1" w:styleId="9">
    <w:name w:val="כותרת 9 תו"/>
    <w:basedOn w:val="DefaultParagraphFont"/>
    <w:link w:val="Heading9"/>
    <w:rsid w:val="00774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E0B6E"/>
    <w:pPr>
      <w:bidi w:val="0"/>
      <w:spacing w:before="100" w:beforeAutospacing="1" w:after="100" w:afterAutospacing="1"/>
    </w:pPr>
    <w:rPr>
      <w:rFonts w:eastAsiaTheme="minorEastAsia"/>
    </w:rPr>
  </w:style>
  <w:style w:type="character" w:customStyle="1" w:styleId="33">
    <w:name w:val="כותרת 3 תו"/>
    <w:basedOn w:val="DefaultParagraphFont"/>
    <w:link w:val="Heading3"/>
    <w:semiHidden/>
    <w:rsid w:val="00F34F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19">
    <w:name w:val="טקסט סעיף תו"/>
    <w:rsid w:val="002304B0"/>
    <w:rPr>
      <w:rFonts w:ascii="Arial" w:hAnsi="Arial" w:cs="Arial"/>
      <w:sz w:val="22"/>
      <w:szCs w:val="22"/>
      <w:lang w:val="en-US" w:eastAsia="en-US" w:bidi="he-IL"/>
    </w:rPr>
  </w:style>
  <w:style w:type="paragraph" w:customStyle="1" w:styleId="a20">
    <w:name w:val="כותרת שם נספח"/>
    <w:basedOn w:val="Normal"/>
    <w:rsid w:val="00EF72FE"/>
    <w:pPr>
      <w:spacing w:before="240" w:line="360" w:lineRule="auto"/>
      <w:jc w:val="both"/>
    </w:pPr>
    <w:rPr>
      <w:rFonts w:ascii="Arial" w:hAnsi="Arial" w:cs="Arial"/>
      <w:b/>
      <w:bCs/>
      <w:color w:val="1B3461"/>
      <w:sz w:val="26"/>
      <w:szCs w:val="26"/>
    </w:rPr>
  </w:style>
  <w:style w:type="paragraph" w:customStyle="1" w:styleId="15">
    <w:name w:val="סגנון1"/>
    <w:basedOn w:val="a7"/>
    <w:link w:val="16"/>
    <w:rsid w:val="00DF1452"/>
    <w:pPr>
      <w:tabs>
        <w:tab w:val="clear" w:pos="567"/>
      </w:tabs>
      <w:ind w:left="360" w:right="0" w:hanging="360"/>
    </w:pPr>
  </w:style>
  <w:style w:type="character" w:customStyle="1" w:styleId="16">
    <w:name w:val="סגנון1 תו"/>
    <w:basedOn w:val="DefaultParagraphFont"/>
    <w:link w:val="15"/>
    <w:rsid w:val="00DF1452"/>
    <w:rPr>
      <w:rFonts w:ascii="Arial" w:hAnsi="Arial" w:cs="Arial"/>
      <w:b/>
      <w:bCs/>
      <w:color w:val="1B3461"/>
      <w:sz w:val="22"/>
      <w:szCs w:val="22"/>
    </w:rPr>
  </w:style>
  <w:style w:type="paragraph" w:customStyle="1" w:styleId="6">
    <w:name w:val="סעיף רמה 6"/>
    <w:basedOn w:val="5"/>
    <w:link w:val="6Char"/>
    <w:qFormat/>
    <w:rsid w:val="001E41A7"/>
    <w:pPr>
      <w:numPr>
        <w:ilvl w:val="5"/>
      </w:numPr>
      <w:ind w:left="4820" w:hanging="1418"/>
    </w:pPr>
  </w:style>
  <w:style w:type="character" w:customStyle="1" w:styleId="60">
    <w:name w:val="סעיף רמה 6 תו"/>
    <w:basedOn w:val="50"/>
    <w:rsid w:val="00FB7D3B"/>
    <w:rPr>
      <w:rFonts w:ascii="Arial" w:hAnsi="Arial" w:cstheme="minorBidi"/>
      <w:sz w:val="22"/>
      <w:szCs w:val="22"/>
    </w:rPr>
  </w:style>
  <w:style w:type="character" w:customStyle="1" w:styleId="a21">
    <w:name w:val="טקסט סעיף תו תו"/>
    <w:rsid w:val="00CD7173"/>
    <w:rPr>
      <w:rFonts w:ascii="Arial" w:hAnsi="Arial" w:cs="Arial"/>
      <w:sz w:val="22"/>
      <w:szCs w:val="22"/>
      <w:lang w:val="en-US" w:eastAsia="en-US" w:bidi="he-IL"/>
    </w:rPr>
  </w:style>
  <w:style w:type="character" w:customStyle="1" w:styleId="43">
    <w:name w:val="כותרת 4 תו"/>
    <w:basedOn w:val="DefaultParagraphFont"/>
    <w:link w:val="Heading4"/>
    <w:semiHidden/>
    <w:rsid w:val="008A126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22">
    <w:name w:val="טקסט סעיף תו תו תו תו"/>
    <w:basedOn w:val="Normal"/>
    <w:rsid w:val="007632EF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character" w:customStyle="1" w:styleId="CharChar0">
    <w:name w:val="טקסט סעיף Char Char"/>
    <w:basedOn w:val="DefaultParagraphFont"/>
    <w:rsid w:val="00737119"/>
    <w:rPr>
      <w:rFonts w:ascii="Arial" w:hAnsi="Arial" w:cs="Arial"/>
      <w:sz w:val="22"/>
      <w:szCs w:val="22"/>
      <w:lang w:val="en-US" w:eastAsia="en-US" w:bidi="he-IL"/>
    </w:rPr>
  </w:style>
  <w:style w:type="character" w:styleId="PlaceholderText">
    <w:name w:val="Placeholder Text"/>
    <w:uiPriority w:val="99"/>
    <w:semiHidden/>
    <w:rsid w:val="0010666C"/>
    <w:rPr>
      <w:color w:val="808080"/>
    </w:rPr>
  </w:style>
  <w:style w:type="paragraph" w:customStyle="1" w:styleId="a23">
    <w:name w:val="כותרת טבלת נספחים"/>
    <w:basedOn w:val="Normal"/>
    <w:rsid w:val="000575B0"/>
    <w:pPr>
      <w:jc w:val="center"/>
    </w:pPr>
    <w:rPr>
      <w:rFonts w:ascii="Arial" w:hAnsi="Arial" w:cs="Arial"/>
      <w:b/>
      <w:color w:val="1B3461"/>
      <w:sz w:val="28"/>
      <w:szCs w:val="22"/>
    </w:rPr>
  </w:style>
  <w:style w:type="table" w:styleId="TableGrid">
    <w:name w:val="Table Grid"/>
    <w:aliases w:val="טקסט טבלה תחתונה"/>
    <w:basedOn w:val="TableNormal"/>
    <w:rsid w:val="006E7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כותרת 5 תו"/>
    <w:basedOn w:val="DefaultParagraphFont"/>
    <w:link w:val="Heading5"/>
    <w:semiHidden/>
    <w:rsid w:val="00B26BE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affa">
    <w:name w:val="affa"/>
    <w:uiPriority w:val="59"/>
    <w:rsid w:val="005C7D0B"/>
  </w:style>
  <w:style w:type="paragraph" w:customStyle="1" w:styleId="affb">
    <w:name w:val="affb"/>
    <w:uiPriority w:val="59"/>
    <w:rsid w:val="00F021DA"/>
  </w:style>
  <w:style w:type="paragraph" w:customStyle="1" w:styleId="Char1">
    <w:name w:val="תו תו Char"/>
    <w:basedOn w:val="Normal"/>
    <w:rsid w:val="004F3037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paragraph" w:customStyle="1" w:styleId="affc">
    <w:name w:val="affc"/>
    <w:rsid w:val="00D76EEF"/>
    <w:pPr>
      <w:overflowPunct w:val="0"/>
      <w:autoSpaceDE w:val="0"/>
      <w:autoSpaceDN w:val="0"/>
      <w:bidi/>
      <w:adjustRightInd w:val="0"/>
      <w:jc w:val="both"/>
      <w:textAlignment w:val="baseline"/>
    </w:pPr>
  </w:style>
  <w:style w:type="paragraph" w:customStyle="1" w:styleId="CharCharChar0">
    <w:name w:val="תו תו Char תו Char Char"/>
    <w:basedOn w:val="Normal"/>
    <w:rsid w:val="00D76EEF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character" w:customStyle="1" w:styleId="6Char">
    <w:name w:val="סעיף רמה 6 Char"/>
    <w:basedOn w:val="50"/>
    <w:link w:val="6"/>
    <w:rsid w:val="001E41A7"/>
    <w:rPr>
      <w:rFonts w:ascii="Arial" w:hAnsi="Arial" w:cstheme="minorBidi"/>
      <w:sz w:val="22"/>
      <w:szCs w:val="22"/>
    </w:rPr>
  </w:style>
  <w:style w:type="character" w:customStyle="1" w:styleId="apple-converted-space">
    <w:name w:val="apple-converted-space"/>
    <w:rsid w:val="001E41A7"/>
  </w:style>
  <w:style w:type="paragraph" w:customStyle="1" w:styleId="220">
    <w:name w:val="סעיף רמה 22"/>
    <w:basedOn w:val="2"/>
    <w:link w:val="22Char"/>
    <w:qFormat/>
    <w:rsid w:val="001E41A7"/>
    <w:rPr>
      <w:u w:val="single"/>
    </w:rPr>
  </w:style>
  <w:style w:type="paragraph" w:customStyle="1" w:styleId="330">
    <w:name w:val="סעיף רמה 33"/>
    <w:basedOn w:val="3"/>
    <w:link w:val="33Char"/>
    <w:qFormat/>
    <w:rsid w:val="001E41A7"/>
  </w:style>
  <w:style w:type="character" w:customStyle="1" w:styleId="22Char">
    <w:name w:val="סעיף רמה 22 Char"/>
    <w:basedOn w:val="20"/>
    <w:link w:val="220"/>
    <w:rsid w:val="001E41A7"/>
    <w:rPr>
      <w:rFonts w:ascii="Arial" w:hAnsi="Arial" w:cstheme="minorBidi"/>
      <w:sz w:val="22"/>
      <w:szCs w:val="22"/>
      <w:u w:val="single"/>
    </w:rPr>
  </w:style>
  <w:style w:type="character" w:customStyle="1" w:styleId="33Char">
    <w:name w:val="סעיף רמה 33 Char"/>
    <w:basedOn w:val="30"/>
    <w:link w:val="330"/>
    <w:rsid w:val="001E41A7"/>
    <w:rPr>
      <w:rFonts w:ascii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hyperlink" Target="https://takam.mof.gov.il/document/H.13.5.8" TargetMode="External" /><Relationship Id="rId12" Type="http://schemas.openxmlformats.org/officeDocument/2006/relationships/image" Target="media/image2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nevo.co.il/law_html/law01/255_001.htm" TargetMode="External" /><Relationship Id="rId9" Type="http://schemas.openxmlformats.org/officeDocument/2006/relationships/hyperlink" Target="https://www.misim.gov.il/gmtrumot/startPage1.aspx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takam.mof.gov.il" TargetMode="External" /><Relationship Id="rId2" Type="http://schemas.openxmlformats.org/officeDocument/2006/relationships/hyperlink" Target="https://takam.mof.gov.il/mail-registration" TargetMode="External" /><Relationship Id="rId3" Type="http://schemas.openxmlformats.org/officeDocument/2006/relationships/hyperlink" Target="mailto:takam@mof.gov.il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44A14BD13964181A99E967C8CF7C9" ma:contentTypeVersion="13" ma:contentTypeDescription="Create a new document." ma:contentTypeScope="" ma:versionID="9c333c83b5d58bc2c70305754d62ebf8">
  <xsd:schema xmlns:xsd="http://www.w3.org/2001/XMLSchema" xmlns:xs="http://www.w3.org/2001/XMLSchema" xmlns:p="http://schemas.microsoft.com/office/2006/metadata/properties" xmlns:ns2="24818914-8465-4942-9798-0307a5120a7e" xmlns:ns3="04801182-d26e-4113-b63a-8f853b3e2853" targetNamespace="http://schemas.microsoft.com/office/2006/metadata/properties" ma:root="true" ma:fieldsID="14c3d5aaba4a6d20c60e84bff0968d5b" ns2:_="" ns3:_="">
    <xsd:import namespace="24818914-8465-4942-9798-0307a5120a7e"/>
    <xsd:import namespace="04801182-d26e-4113-b63a-8f853b3e2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18914-8465-4942-9798-0307a5120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01182-d26e-4113-b63a-8f853b3e2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1583-D3A5-45DF-85FE-A4264A33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18914-8465-4942-9798-0307a5120a7e"/>
    <ds:schemaRef ds:uri="04801182-d26e-4113-b63a-8f853b3e2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F20C5-7D05-44CD-B02F-96C9F892A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245877-8222-468D-AA3B-969D1430C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A50D5-D10F-403B-9854-1E33ACFA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