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B0" w:rsidRPr="00E51325" w:rsidRDefault="00475AB0" w:rsidP="00E51325">
      <w:pPr>
        <w:shd w:val="clear" w:color="auto" w:fill="737373"/>
        <w:spacing w:after="0"/>
        <w:jc w:val="center"/>
        <w:rPr>
          <w:rFonts w:cs="Arial"/>
        </w:rPr>
      </w:pPr>
      <w:r>
        <w:rPr>
          <w:rFonts w:ascii="Arial" w:eastAsia="Arial" w:hAnsi="Arial" w:cs="Arial" w:hint="cs"/>
          <w:b/>
          <w:bCs/>
          <w:i/>
          <w:iCs/>
          <w:color w:val="FFFFFF"/>
          <w:sz w:val="28"/>
          <w:szCs w:val="28"/>
          <w:rtl/>
        </w:rPr>
        <w:t>ק</w:t>
      </w:r>
      <w:r>
        <w:rPr>
          <w:rFonts w:ascii="Arial" w:eastAsia="Arial" w:hAnsi="Arial" w:cs="Arial"/>
          <w:b/>
          <w:bCs/>
          <w:i/>
          <w:iCs/>
          <w:color w:val="FFFFFF"/>
          <w:sz w:val="28"/>
          <w:szCs w:val="28"/>
          <w:rtl/>
        </w:rPr>
        <w:t>ורות חיים</w:t>
      </w:r>
      <w:r>
        <w:rPr>
          <w:rFonts w:ascii="Arial" w:eastAsia="Arial" w:hAnsi="Arial" w:cs="Arial"/>
          <w:sz w:val="20"/>
        </w:rPr>
        <w:t xml:space="preserve"> </w:t>
      </w:r>
    </w:p>
    <w:p w:rsidR="00475AB0" w:rsidRPr="006206A2" w:rsidRDefault="00475AB0" w:rsidP="00475AB0">
      <w:pPr>
        <w:pStyle w:val="1"/>
        <w:ind w:left="-5"/>
        <w:rPr>
          <w:rFonts w:asciiTheme="minorBidi" w:hAnsiTheme="minorBidi" w:cstheme="minorBidi"/>
        </w:rPr>
      </w:pPr>
      <w:r w:rsidRPr="006206A2">
        <w:rPr>
          <w:rFonts w:asciiTheme="minorBidi" w:hAnsiTheme="minorBidi" w:cstheme="minorBidi"/>
          <w:bCs/>
          <w:szCs w:val="26"/>
          <w:rtl/>
        </w:rPr>
        <w:t>פרטים אישיים</w:t>
      </w:r>
      <w:r w:rsidRPr="006206A2">
        <w:rPr>
          <w:rFonts w:asciiTheme="minorBidi" w:hAnsiTheme="minorBidi" w:cstheme="minorBidi"/>
          <w:bCs/>
          <w:sz w:val="22"/>
          <w:rtl/>
        </w:rPr>
        <w:t xml:space="preserve"> </w:t>
      </w:r>
    </w:p>
    <w:p w:rsidR="00475AB0" w:rsidRDefault="00475AB0" w:rsidP="00475AB0">
      <w:pPr>
        <w:bidi w:val="0"/>
        <w:spacing w:after="104"/>
        <w:ind w:right="3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שם: אביאל גוזלן</w:t>
      </w:r>
    </w:p>
    <w:p w:rsidR="00475AB0" w:rsidRDefault="00475AB0" w:rsidP="00475AB0">
      <w:pPr>
        <w:bidi w:val="0"/>
        <w:spacing w:after="104"/>
        <w:ind w:right="3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ת"ז: 037174992</w:t>
      </w:r>
    </w:p>
    <w:p w:rsidR="00475AB0" w:rsidRDefault="00475AB0" w:rsidP="00475AB0">
      <w:pPr>
        <w:bidi w:val="0"/>
        <w:spacing w:after="104"/>
        <w:ind w:right="3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מצב משפחתי נשוי+4</w:t>
      </w:r>
    </w:p>
    <w:p w:rsidR="00475AB0" w:rsidRDefault="00475AB0" w:rsidP="00475AB0">
      <w:pPr>
        <w:bidi w:val="0"/>
        <w:spacing w:after="104"/>
        <w:ind w:right="3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כתובת: הכינור 32/71</w:t>
      </w:r>
    </w:p>
    <w:p w:rsidR="00475AB0" w:rsidRDefault="00475AB0" w:rsidP="00475AB0">
      <w:pPr>
        <w:bidi w:val="0"/>
        <w:spacing w:after="104"/>
        <w:ind w:right="3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טלפון: 0523027103</w:t>
      </w:r>
    </w:p>
    <w:p w:rsidR="00475AB0" w:rsidRPr="006206A2" w:rsidRDefault="00475AB0" w:rsidP="00475AB0">
      <w:pPr>
        <w:bidi w:val="0"/>
        <w:spacing w:after="104"/>
        <w:ind w:right="3"/>
        <w:rPr>
          <w:rFonts w:asciiTheme="minorBidi" w:hAnsiTheme="minorBidi" w:cstheme="minorBidi"/>
        </w:rPr>
      </w:pPr>
      <w:r w:rsidRPr="006206A2">
        <w:rPr>
          <w:rFonts w:asciiTheme="minorBidi" w:hAnsiTheme="minorBidi" w:cstheme="minorBidi"/>
          <w:color w:val="1155CD"/>
        </w:rPr>
        <w:t>​Aviel19730</w:t>
      </w:r>
      <w:r w:rsidRPr="006206A2">
        <w:rPr>
          <w:rFonts w:asciiTheme="minorBidi" w:eastAsia="Khmer UI" w:hAnsiTheme="minorBidi" w:cstheme="minorBidi"/>
          <w:color w:val="1155CD"/>
        </w:rPr>
        <w:t>​</w:t>
      </w:r>
      <w:r w:rsidRPr="006206A2">
        <w:rPr>
          <w:rFonts w:asciiTheme="minorBidi" w:hAnsiTheme="minorBidi" w:cstheme="minorBidi"/>
          <w:color w:val="1155CD"/>
        </w:rPr>
        <w:t>@walla.com</w:t>
      </w:r>
      <w:r w:rsidRPr="006206A2">
        <w:rPr>
          <w:rFonts w:asciiTheme="minorBidi" w:hAnsiTheme="minorBidi" w:cstheme="minorBidi"/>
        </w:rPr>
        <w:t xml:space="preserve">  </w:t>
      </w:r>
    </w:p>
    <w:p w:rsidR="00475AB0" w:rsidRPr="006206A2" w:rsidRDefault="00475AB0" w:rsidP="00475AB0">
      <w:pPr>
        <w:pStyle w:val="1"/>
        <w:ind w:left="0" w:firstLine="0"/>
        <w:rPr>
          <w:rFonts w:asciiTheme="minorBidi" w:hAnsiTheme="minorBidi" w:cstheme="minorBidi"/>
          <w:bCs/>
          <w:szCs w:val="26"/>
          <w:rtl/>
        </w:rPr>
      </w:pPr>
      <w:r>
        <w:rPr>
          <w:rFonts w:asciiTheme="minorBidi" w:hAnsiTheme="minorBidi" w:cstheme="minorBidi"/>
          <w:bCs/>
          <w:szCs w:val="26"/>
          <w:rtl/>
        </w:rPr>
        <w:t>השכלה</w:t>
      </w:r>
      <w:r>
        <w:rPr>
          <w:rFonts w:asciiTheme="minorBidi" w:hAnsiTheme="minorBidi" w:cstheme="minorBidi" w:hint="cs"/>
          <w:bCs/>
          <w:szCs w:val="26"/>
          <w:rtl/>
        </w:rPr>
        <w:t xml:space="preserve"> </w:t>
      </w:r>
    </w:p>
    <w:p w:rsidR="00475AB0" w:rsidRPr="00475AB0" w:rsidRDefault="00475AB0" w:rsidP="00475AB0">
      <w:pPr>
        <w:spacing w:after="0"/>
        <w:ind w:right="4821"/>
        <w:jc w:val="left"/>
        <w:rPr>
          <w:rFonts w:asciiTheme="minorBidi" w:eastAsia="Arial" w:hAnsiTheme="minorBidi" w:cstheme="minorBidi"/>
          <w:b/>
          <w:bCs/>
          <w:i/>
          <w:iCs/>
          <w:rtl/>
        </w:rPr>
      </w:pPr>
      <w:r w:rsidRPr="006206A2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Pr="00A4252E">
        <w:rPr>
          <w:rFonts w:asciiTheme="minorBidi" w:eastAsia="Arial" w:hAnsiTheme="minorBidi" w:cstheme="minorBidi"/>
          <w:b/>
          <w:bCs/>
          <w:i/>
          <w:iCs/>
        </w:rPr>
        <w:t>12</w:t>
      </w:r>
      <w:r>
        <w:rPr>
          <w:rFonts w:asciiTheme="minorBidi" w:eastAsia="Arial" w:hAnsiTheme="minorBidi" w:cstheme="minorBidi"/>
          <w:b/>
          <w:bCs/>
          <w:i/>
          <w:iCs/>
          <w:rtl/>
        </w:rPr>
        <w:t>שנות לימוד במגמת חשמל</w:t>
      </w:r>
      <w:r>
        <w:rPr>
          <w:rFonts w:asciiTheme="minorBidi" w:eastAsia="Arial" w:hAnsiTheme="minorBidi" w:cstheme="minorBidi" w:hint="cs"/>
          <w:b/>
          <w:bCs/>
          <w:i/>
          <w:iCs/>
          <w:rtl/>
        </w:rPr>
        <w:t xml:space="preserve"> </w:t>
      </w:r>
      <w:r>
        <w:rPr>
          <w:rFonts w:asciiTheme="minorBidi" w:eastAsia="Arial" w:hAnsiTheme="minorBidi" w:cstheme="minorBidi"/>
          <w:b/>
          <w:bCs/>
          <w:i/>
          <w:iCs/>
          <w:rtl/>
        </w:rPr>
        <w:t>עוזר</w:t>
      </w:r>
      <w:r>
        <w:rPr>
          <w:rFonts w:asciiTheme="minorBidi" w:eastAsia="Arial" w:hAnsiTheme="minorBidi" w:cstheme="minorBidi" w:hint="cs"/>
          <w:b/>
          <w:bCs/>
          <w:i/>
          <w:iCs/>
          <w:rtl/>
        </w:rPr>
        <w:t xml:space="preserve"> </w:t>
      </w:r>
      <w:r w:rsidRPr="00A4252E">
        <w:rPr>
          <w:rFonts w:asciiTheme="minorBidi" w:eastAsia="Arial" w:hAnsiTheme="minorBidi" w:cstheme="minorBidi"/>
          <w:b/>
          <w:bCs/>
          <w:i/>
          <w:iCs/>
          <w:rtl/>
        </w:rPr>
        <w:t xml:space="preserve">חשמלאי. </w:t>
      </w:r>
    </w:p>
    <w:p w:rsidR="00475AB0" w:rsidRPr="00A4252E" w:rsidRDefault="00475AB0" w:rsidP="00475AB0">
      <w:pPr>
        <w:spacing w:after="0"/>
        <w:ind w:right="4821"/>
        <w:jc w:val="left"/>
        <w:rPr>
          <w:rFonts w:asciiTheme="minorBidi" w:hAnsiTheme="minorBidi" w:cstheme="minorBidi"/>
          <w:b/>
          <w:bCs/>
          <w:i/>
          <w:iCs/>
          <w:rtl/>
        </w:rPr>
      </w:pPr>
      <w:r w:rsidRPr="00A4252E">
        <w:rPr>
          <w:rFonts w:asciiTheme="minorBidi" w:hAnsiTheme="minorBidi" w:cstheme="minorBidi"/>
          <w:b/>
          <w:bCs/>
          <w:i/>
          <w:iCs/>
          <w:rtl/>
        </w:rPr>
        <w:t>טכנאי מכונות מוסמך בעל תעודה</w:t>
      </w:r>
      <w:r w:rsidRPr="00A4252E">
        <w:rPr>
          <w:rFonts w:asciiTheme="minorBidi" w:hAnsiTheme="minorBidi" w:cstheme="minorBidi" w:hint="cs"/>
          <w:b/>
          <w:bCs/>
          <w:i/>
          <w:iCs/>
          <w:rtl/>
        </w:rPr>
        <w:t>.</w:t>
      </w:r>
    </w:p>
    <w:p w:rsidR="00475AB0" w:rsidRPr="006206A2" w:rsidRDefault="00F323D2" w:rsidP="00475AB0">
      <w:pPr>
        <w:pStyle w:val="1"/>
        <w:ind w:left="0" w:firstLine="0"/>
        <w:rPr>
          <w:rFonts w:asciiTheme="minorBidi" w:hAnsiTheme="minorBidi" w:cstheme="minorBidi"/>
          <w:bCs/>
          <w:szCs w:val="26"/>
          <w:rtl/>
        </w:rPr>
      </w:pPr>
      <w:r>
        <w:rPr>
          <w:rFonts w:asciiTheme="minorBidi" w:hAnsiTheme="minorBidi" w:cstheme="minorBidi" w:hint="cs"/>
          <w:bCs/>
          <w:szCs w:val="26"/>
          <w:rtl/>
        </w:rPr>
        <w:t>ניסיו</w:t>
      </w:r>
      <w:r>
        <w:rPr>
          <w:rFonts w:asciiTheme="minorBidi" w:hAnsiTheme="minorBidi" w:cstheme="minorBidi" w:hint="eastAsia"/>
          <w:bCs/>
          <w:szCs w:val="26"/>
          <w:rtl/>
        </w:rPr>
        <w:t>ן</w:t>
      </w:r>
      <w:r w:rsidR="00475AB0">
        <w:rPr>
          <w:rFonts w:asciiTheme="minorBidi" w:hAnsiTheme="minorBidi" w:cstheme="minorBidi" w:hint="cs"/>
          <w:bCs/>
          <w:szCs w:val="26"/>
          <w:rtl/>
        </w:rPr>
        <w:t xml:space="preserve"> תעסוקתי </w:t>
      </w:r>
    </w:p>
    <w:p w:rsidR="00475AB0" w:rsidRPr="00A4252E" w:rsidRDefault="00475AB0" w:rsidP="00475AB0">
      <w:pPr>
        <w:spacing w:after="39"/>
        <w:jc w:val="left"/>
        <w:rPr>
          <w:rFonts w:asciiTheme="minorBidi" w:eastAsia="Times New Roman" w:hAnsiTheme="minorBidi" w:cstheme="minorBidi"/>
          <w:b/>
          <w:bCs/>
          <w:rtl/>
        </w:rPr>
      </w:pPr>
      <w:r>
        <w:rPr>
          <w:rFonts w:asciiTheme="minorBidi" w:eastAsia="Arial" w:hAnsiTheme="minorBidi" w:cstheme="minorBidi" w:hint="cs"/>
          <w:b/>
          <w:bCs/>
          <w:rtl/>
        </w:rPr>
        <w:t>2017</w:t>
      </w:r>
      <w:r w:rsidRPr="00A4252E">
        <w:rPr>
          <w:rFonts w:asciiTheme="minorBidi" w:eastAsia="Arial" w:hAnsiTheme="minorBidi" w:cstheme="minorBidi"/>
          <w:b/>
          <w:bCs/>
        </w:rPr>
        <w:t xml:space="preserve"> </w:t>
      </w:r>
      <w:r w:rsidRPr="00A4252E">
        <w:rPr>
          <w:rFonts w:asciiTheme="minorBidi" w:eastAsia="Arial" w:hAnsiTheme="minorBidi" w:cstheme="minorBidi"/>
          <w:b/>
          <w:bCs/>
          <w:rtl/>
        </w:rPr>
        <w:t>ועד היום-</w:t>
      </w:r>
      <w:r w:rsidRPr="00A4252E">
        <w:rPr>
          <w:rFonts w:asciiTheme="minorBidi" w:eastAsia="Times New Roman" w:hAnsiTheme="minorBidi" w:cstheme="minorBidi"/>
          <w:rtl/>
        </w:rPr>
        <w:t xml:space="preserve"> </w:t>
      </w:r>
      <w:proofErr w:type="spellStart"/>
      <w:r w:rsidRPr="00A4252E">
        <w:rPr>
          <w:rFonts w:asciiTheme="minorBidi" w:eastAsia="Times New Roman" w:hAnsiTheme="minorBidi" w:cstheme="minorBidi"/>
          <w:b/>
          <w:bCs/>
          <w:rtl/>
        </w:rPr>
        <w:t>שפד</w:t>
      </w:r>
      <w:r>
        <w:rPr>
          <w:rFonts w:asciiTheme="minorBidi" w:eastAsia="Times New Roman" w:hAnsiTheme="minorBidi" w:cstheme="minorBidi" w:hint="cs"/>
          <w:b/>
          <w:bCs/>
          <w:rtl/>
        </w:rPr>
        <w:t>"</w:t>
      </w:r>
      <w:r w:rsidRPr="00A4252E">
        <w:rPr>
          <w:rFonts w:asciiTheme="minorBidi" w:eastAsia="Times New Roman" w:hAnsiTheme="minorBidi" w:cstheme="minorBidi"/>
          <w:b/>
          <w:bCs/>
          <w:rtl/>
        </w:rPr>
        <w:t>ן</w:t>
      </w:r>
      <w:proofErr w:type="spellEnd"/>
      <w:r w:rsidRPr="00A4252E">
        <w:rPr>
          <w:rFonts w:asciiTheme="minorBidi" w:eastAsia="Times New Roman" w:hAnsiTheme="minorBidi" w:cstheme="minorBidi"/>
          <w:b/>
          <w:bCs/>
          <w:rtl/>
        </w:rPr>
        <w:t>.</w:t>
      </w:r>
    </w:p>
    <w:p w:rsidR="00475AB0" w:rsidRPr="009F70AE" w:rsidRDefault="00475AB0" w:rsidP="00475AB0">
      <w:pPr>
        <w:pStyle w:val="a3"/>
        <w:numPr>
          <w:ilvl w:val="0"/>
          <w:numId w:val="2"/>
        </w:numPr>
        <w:spacing w:after="39"/>
        <w:jc w:val="left"/>
        <w:rPr>
          <w:rFonts w:asciiTheme="minorBidi" w:eastAsia="Times New Roman" w:hAnsiTheme="minorBidi" w:cstheme="minorBidi"/>
        </w:rPr>
      </w:pPr>
      <w:r w:rsidRPr="009F70AE">
        <w:rPr>
          <w:rFonts w:asciiTheme="minorBidi" w:eastAsia="Times New Roman" w:hAnsiTheme="minorBidi" w:cstheme="minorBidi" w:hint="cs"/>
          <w:rtl/>
        </w:rPr>
        <w:t>הפעלת מתקן, טיפול ותחזוקה של מתקן המע</w:t>
      </w:r>
      <w:r>
        <w:rPr>
          <w:rFonts w:asciiTheme="minorBidi" w:eastAsia="Times New Roman" w:hAnsiTheme="minorBidi" w:cstheme="minorBidi" w:hint="cs"/>
          <w:rtl/>
        </w:rPr>
        <w:t>כלים, מתן מענה לתקלות המפעל וגנרטורים.</w:t>
      </w:r>
    </w:p>
    <w:p w:rsidR="00475AB0" w:rsidRDefault="00475AB0" w:rsidP="00475AB0">
      <w:pPr>
        <w:pStyle w:val="a3"/>
        <w:numPr>
          <w:ilvl w:val="0"/>
          <w:numId w:val="2"/>
        </w:numPr>
        <w:spacing w:after="39"/>
        <w:jc w:val="left"/>
        <w:rPr>
          <w:rFonts w:asciiTheme="minorBidi" w:eastAsia="Times New Roman" w:hAnsiTheme="minorBidi" w:cstheme="minorBidi"/>
          <w:b/>
          <w:bCs/>
        </w:rPr>
      </w:pPr>
      <w:r w:rsidRPr="00A4252E">
        <w:rPr>
          <w:rFonts w:asciiTheme="minorBidi" w:eastAsia="Times New Roman" w:hAnsiTheme="minorBidi" w:cstheme="minorBidi" w:hint="cs"/>
          <w:rtl/>
        </w:rPr>
        <w:t>טיפול במערכות גז</w:t>
      </w:r>
      <w:r w:rsidRPr="00A4252E">
        <w:rPr>
          <w:rFonts w:asciiTheme="minorBidi" w:eastAsia="Times New Roman" w:hAnsiTheme="minorBidi" w:cstheme="minorBidi" w:hint="cs"/>
          <w:b/>
          <w:bCs/>
          <w:rtl/>
        </w:rPr>
        <w:t xml:space="preserve"> </w:t>
      </w:r>
      <w:r w:rsidRPr="00A4252E">
        <w:rPr>
          <w:rFonts w:asciiTheme="minorBidi" w:eastAsia="Times New Roman" w:hAnsiTheme="minorBidi" w:cstheme="minorBidi" w:hint="cs"/>
          <w:rtl/>
        </w:rPr>
        <w:t>ותחזוקת מתקן ביו גז.</w:t>
      </w:r>
    </w:p>
    <w:p w:rsidR="00337468" w:rsidRPr="00337468" w:rsidRDefault="00337468" w:rsidP="00475AB0">
      <w:pPr>
        <w:pStyle w:val="a3"/>
        <w:numPr>
          <w:ilvl w:val="0"/>
          <w:numId w:val="2"/>
        </w:numPr>
        <w:spacing w:after="39"/>
        <w:jc w:val="left"/>
        <w:rPr>
          <w:rFonts w:asciiTheme="minorBidi" w:eastAsia="Times New Roman" w:hAnsiTheme="minorBidi" w:cstheme="minorBidi"/>
          <w:rtl/>
        </w:rPr>
      </w:pPr>
      <w:r w:rsidRPr="00337468">
        <w:rPr>
          <w:rFonts w:asciiTheme="minorBidi" w:eastAsia="Times New Roman" w:hAnsiTheme="minorBidi" w:cstheme="minorBidi" w:hint="cs"/>
          <w:rtl/>
        </w:rPr>
        <w:t>ממונה בטיחות.</w:t>
      </w:r>
    </w:p>
    <w:p w:rsidR="00475AB0" w:rsidRPr="006206A2" w:rsidRDefault="00475AB0" w:rsidP="00475AB0">
      <w:pPr>
        <w:spacing w:after="39"/>
        <w:ind w:left="-5" w:hanging="10"/>
        <w:jc w:val="left"/>
        <w:rPr>
          <w:rFonts w:asciiTheme="minorBidi" w:hAnsiTheme="minorBidi" w:cstheme="minorBidi"/>
        </w:rPr>
      </w:pPr>
      <w:r w:rsidRPr="006206A2">
        <w:rPr>
          <w:rFonts w:asciiTheme="minorBidi" w:eastAsia="Times New Roman" w:hAnsiTheme="minorBidi" w:cstheme="minorBidi"/>
          <w:b/>
          <w:bCs/>
          <w:sz w:val="20"/>
          <w:szCs w:val="20"/>
          <w:rtl/>
        </w:rPr>
        <w:t>2004-2016</w:t>
      </w:r>
      <w:r>
        <w:rPr>
          <w:rFonts w:asciiTheme="minorBidi" w:eastAsia="Times New Roman" w:hAnsiTheme="minorBidi" w:cstheme="minorBidi" w:hint="cs"/>
          <w:sz w:val="20"/>
          <w:szCs w:val="20"/>
          <w:rtl/>
        </w:rPr>
        <w:t>-</w:t>
      </w:r>
      <w:r w:rsidRPr="006206A2">
        <w:rPr>
          <w:rFonts w:asciiTheme="minorBidi" w:eastAsia="Times New Roman" w:hAnsiTheme="minorBidi" w:cstheme="minorBidi"/>
          <w:sz w:val="20"/>
          <w:szCs w:val="20"/>
          <w:rtl/>
        </w:rPr>
        <w:t xml:space="preserve"> </w:t>
      </w:r>
      <w:r w:rsidRPr="006206A2">
        <w:rPr>
          <w:rFonts w:asciiTheme="minorBidi" w:eastAsia="Khmer UI" w:hAnsiTheme="minorBidi" w:cstheme="minorBidi"/>
          <w:sz w:val="20"/>
          <w:szCs w:val="20"/>
          <w:rtl/>
        </w:rPr>
        <w:t>​</w:t>
      </w:r>
      <w:r w:rsidRPr="006206A2">
        <w:rPr>
          <w:rFonts w:asciiTheme="minorBidi" w:eastAsia="Arial" w:hAnsiTheme="minorBidi" w:cstheme="minorBidi"/>
          <w:b/>
          <w:bCs/>
          <w:rtl/>
        </w:rPr>
        <w:t xml:space="preserve"> מפעיל מתקן ויטמינים במפעלי "טבע טק" ברמת חובב.</w:t>
      </w:r>
      <w:r w:rsidRPr="006206A2">
        <w:rPr>
          <w:rFonts w:asciiTheme="minorBidi" w:eastAsia="Times New Roman" w:hAnsiTheme="minorBidi" w:cstheme="minorBidi"/>
          <w:sz w:val="20"/>
          <w:szCs w:val="20"/>
          <w:rtl/>
        </w:rPr>
        <w:t xml:space="preserve"> </w:t>
      </w:r>
      <w:r w:rsidRPr="006206A2">
        <w:rPr>
          <w:rFonts w:asciiTheme="minorBidi" w:eastAsia="Times New Roman" w:hAnsiTheme="minorBidi" w:cstheme="minorBidi"/>
          <w:sz w:val="20"/>
        </w:rPr>
        <w:t xml:space="preserve"> </w:t>
      </w:r>
    </w:p>
    <w:p w:rsidR="00475AB0" w:rsidRPr="009F70AE" w:rsidRDefault="00475AB0" w:rsidP="00475AB0">
      <w:pPr>
        <w:pStyle w:val="a3"/>
        <w:numPr>
          <w:ilvl w:val="0"/>
          <w:numId w:val="1"/>
        </w:numPr>
        <w:spacing w:after="153"/>
        <w:ind w:right="7"/>
        <w:jc w:val="left"/>
        <w:rPr>
          <w:rFonts w:asciiTheme="minorBidi" w:hAnsiTheme="minorBidi" w:cstheme="minorBidi"/>
        </w:rPr>
      </w:pPr>
      <w:r w:rsidRPr="009F70AE">
        <w:rPr>
          <w:rFonts w:asciiTheme="minorBidi" w:eastAsia="Arial" w:hAnsiTheme="minorBidi" w:cstheme="minorBidi"/>
          <w:rtl/>
        </w:rPr>
        <w:t>ייצור ויטמינים במעבדה.</w:t>
      </w:r>
      <w:r w:rsidRPr="009F70AE">
        <w:rPr>
          <w:rFonts w:asciiTheme="minorBidi" w:eastAsia="Times New Roman" w:hAnsiTheme="minorBidi" w:cstheme="minorBidi"/>
          <w:rtl/>
        </w:rPr>
        <w:t xml:space="preserve"> </w:t>
      </w:r>
    </w:p>
    <w:p w:rsidR="00475AB0" w:rsidRPr="009F70AE" w:rsidRDefault="00475AB0" w:rsidP="00475AB0">
      <w:pPr>
        <w:pStyle w:val="a3"/>
        <w:numPr>
          <w:ilvl w:val="0"/>
          <w:numId w:val="1"/>
        </w:numPr>
        <w:spacing w:after="153"/>
        <w:ind w:right="7"/>
        <w:jc w:val="left"/>
        <w:rPr>
          <w:rFonts w:asciiTheme="minorBidi" w:hAnsiTheme="minorBidi" w:cstheme="minorBidi"/>
        </w:rPr>
      </w:pPr>
      <w:r w:rsidRPr="009F70AE">
        <w:rPr>
          <w:rFonts w:asciiTheme="minorBidi" w:eastAsia="Arial" w:hAnsiTheme="minorBidi" w:cstheme="minorBidi"/>
          <w:rtl/>
        </w:rPr>
        <w:t xml:space="preserve">הפעלת כלים לפי </w:t>
      </w:r>
      <w:r w:rsidRPr="009F70AE">
        <w:rPr>
          <w:rFonts w:asciiTheme="minorBidi" w:hAnsiTheme="minorBidi" w:cstheme="minorBidi"/>
        </w:rPr>
        <w:t>GMP</w:t>
      </w:r>
      <w:r w:rsidRPr="009F70AE">
        <w:rPr>
          <w:rFonts w:asciiTheme="minorBidi" w:hAnsiTheme="minorBidi" w:cstheme="minorBidi"/>
          <w:rtl/>
        </w:rPr>
        <w:t xml:space="preserve">  </w:t>
      </w:r>
      <w:r w:rsidRPr="009F70AE">
        <w:rPr>
          <w:rFonts w:asciiTheme="minorBidi" w:eastAsia="Arial" w:hAnsiTheme="minorBidi" w:cstheme="minorBidi"/>
          <w:rtl/>
        </w:rPr>
        <w:t>כפוף</w:t>
      </w:r>
      <w:r w:rsidRPr="009F70AE">
        <w:rPr>
          <w:rFonts w:asciiTheme="minorBidi" w:hAnsiTheme="minorBidi" w:cstheme="minorBidi"/>
          <w:rtl/>
        </w:rPr>
        <w:t xml:space="preserve"> </w:t>
      </w:r>
      <w:r w:rsidRPr="009F70AE">
        <w:rPr>
          <w:rFonts w:asciiTheme="minorBidi" w:eastAsia="Arial" w:hAnsiTheme="minorBidi" w:cstheme="minorBidi"/>
          <w:rtl/>
        </w:rPr>
        <w:t>לדפי</w:t>
      </w:r>
      <w:r w:rsidRPr="009F70AE">
        <w:rPr>
          <w:rFonts w:asciiTheme="minorBidi" w:hAnsiTheme="minorBidi" w:cstheme="minorBidi"/>
          <w:rtl/>
        </w:rPr>
        <w:t xml:space="preserve"> </w:t>
      </w:r>
      <w:r w:rsidRPr="009F70AE">
        <w:rPr>
          <w:rFonts w:asciiTheme="minorBidi" w:eastAsia="Arial" w:hAnsiTheme="minorBidi" w:cstheme="minorBidi"/>
          <w:rtl/>
        </w:rPr>
        <w:t>מנה</w:t>
      </w:r>
      <w:r w:rsidRPr="009F70AE">
        <w:rPr>
          <w:rFonts w:asciiTheme="minorBidi" w:hAnsiTheme="minorBidi" w:cstheme="minorBidi"/>
          <w:rtl/>
        </w:rPr>
        <w:t>.</w:t>
      </w:r>
      <w:r w:rsidRPr="009F70AE">
        <w:rPr>
          <w:rFonts w:asciiTheme="minorBidi" w:eastAsia="Arial" w:hAnsiTheme="minorBidi" w:cstheme="minorBidi"/>
          <w:rtl/>
        </w:rPr>
        <w:t xml:space="preserve"> </w:t>
      </w:r>
      <w:r w:rsidRPr="009F70AE">
        <w:rPr>
          <w:rFonts w:asciiTheme="minorBidi" w:eastAsia="Times New Roman" w:hAnsiTheme="minorBidi" w:cstheme="minorBidi"/>
          <w:rtl/>
        </w:rPr>
        <w:t xml:space="preserve"> </w:t>
      </w:r>
    </w:p>
    <w:p w:rsidR="00475AB0" w:rsidRPr="009F70AE" w:rsidRDefault="00475AB0" w:rsidP="00475AB0">
      <w:pPr>
        <w:pStyle w:val="a3"/>
        <w:numPr>
          <w:ilvl w:val="0"/>
          <w:numId w:val="1"/>
        </w:numPr>
        <w:spacing w:after="153"/>
        <w:ind w:right="7"/>
        <w:jc w:val="left"/>
        <w:rPr>
          <w:rFonts w:asciiTheme="minorBidi" w:hAnsiTheme="minorBidi" w:cstheme="minorBidi"/>
        </w:rPr>
      </w:pPr>
      <w:r w:rsidRPr="009F70AE">
        <w:rPr>
          <w:rFonts w:asciiTheme="minorBidi" w:eastAsia="Arial" w:hAnsiTheme="minorBidi" w:cstheme="minorBidi"/>
          <w:rtl/>
        </w:rPr>
        <w:t>טיפול בממיסים והשבות.</w:t>
      </w:r>
      <w:r w:rsidRPr="009F70AE">
        <w:rPr>
          <w:rFonts w:asciiTheme="minorBidi" w:eastAsia="Times New Roman" w:hAnsiTheme="minorBidi" w:cstheme="minorBidi"/>
          <w:rtl/>
        </w:rPr>
        <w:t xml:space="preserve"> </w:t>
      </w:r>
    </w:p>
    <w:p w:rsidR="00475AB0" w:rsidRPr="009F70AE" w:rsidRDefault="00475AB0" w:rsidP="00475AB0">
      <w:pPr>
        <w:pStyle w:val="a3"/>
        <w:numPr>
          <w:ilvl w:val="0"/>
          <w:numId w:val="1"/>
        </w:numPr>
        <w:spacing w:after="153"/>
        <w:ind w:right="7"/>
        <w:jc w:val="left"/>
        <w:rPr>
          <w:rFonts w:asciiTheme="minorBidi" w:hAnsiTheme="minorBidi" w:cstheme="minorBidi"/>
        </w:rPr>
      </w:pPr>
      <w:r w:rsidRPr="009F70AE">
        <w:rPr>
          <w:rFonts w:asciiTheme="minorBidi" w:eastAsia="Arial" w:hAnsiTheme="minorBidi" w:cstheme="minorBidi"/>
          <w:rtl/>
        </w:rPr>
        <w:t xml:space="preserve">ראש צוות- במסגרת תפקידי אחראי על </w:t>
      </w:r>
      <w:r w:rsidRPr="009F70AE">
        <w:rPr>
          <w:rFonts w:asciiTheme="minorBidi" w:eastAsia="Arial" w:hAnsiTheme="minorBidi" w:cstheme="minorBidi"/>
        </w:rPr>
        <w:t>5</w:t>
      </w:r>
      <w:r w:rsidRPr="009F70AE">
        <w:rPr>
          <w:rFonts w:asciiTheme="minorBidi" w:eastAsia="Arial" w:hAnsiTheme="minorBidi" w:cstheme="minorBidi"/>
          <w:rtl/>
        </w:rPr>
        <w:t xml:space="preserve"> עובדים תפקיד שדורש אחריות רבה, מיומנות ומקצועיות במתקן.</w:t>
      </w:r>
      <w:r w:rsidRPr="009F70AE">
        <w:rPr>
          <w:rFonts w:asciiTheme="minorBidi" w:eastAsia="Times New Roman" w:hAnsiTheme="minorBidi" w:cstheme="minorBidi"/>
          <w:rtl/>
        </w:rPr>
        <w:t xml:space="preserve"> </w:t>
      </w:r>
    </w:p>
    <w:p w:rsidR="00475AB0" w:rsidRPr="009F70AE" w:rsidRDefault="00475AB0" w:rsidP="00475AB0">
      <w:pPr>
        <w:pStyle w:val="a3"/>
        <w:numPr>
          <w:ilvl w:val="0"/>
          <w:numId w:val="1"/>
        </w:numPr>
        <w:spacing w:after="153"/>
        <w:ind w:right="7"/>
        <w:jc w:val="left"/>
        <w:rPr>
          <w:rFonts w:asciiTheme="minorBidi" w:hAnsiTheme="minorBidi" w:cstheme="minorBidi"/>
        </w:rPr>
      </w:pPr>
      <w:r w:rsidRPr="009F70AE">
        <w:rPr>
          <w:rFonts w:asciiTheme="minorBidi" w:eastAsia="Arial" w:hAnsiTheme="minorBidi" w:cstheme="minorBidi"/>
          <w:rtl/>
        </w:rPr>
        <w:t xml:space="preserve">עבודה מול ממשקים רבים – מעבדות ייצור, בדיקות </w:t>
      </w:r>
      <w:r w:rsidRPr="009F70AE">
        <w:rPr>
          <w:rFonts w:asciiTheme="minorBidi" w:hAnsiTheme="minorBidi" w:cstheme="minorBidi"/>
        </w:rPr>
        <w:t>FDA</w:t>
      </w:r>
      <w:r w:rsidRPr="009F70AE">
        <w:rPr>
          <w:rFonts w:asciiTheme="minorBidi" w:eastAsia="Arial" w:hAnsiTheme="minorBidi" w:cstheme="minorBidi"/>
          <w:rtl/>
        </w:rPr>
        <w:t xml:space="preserve"> .</w:t>
      </w:r>
      <w:r w:rsidRPr="009F70AE">
        <w:rPr>
          <w:rFonts w:asciiTheme="minorBidi" w:eastAsia="Times New Roman" w:hAnsiTheme="minorBidi" w:cstheme="minorBidi"/>
          <w:rtl/>
        </w:rPr>
        <w:t xml:space="preserve"> </w:t>
      </w:r>
    </w:p>
    <w:p w:rsidR="00475AB0" w:rsidRPr="009F70AE" w:rsidRDefault="00475AB0" w:rsidP="00475AB0">
      <w:pPr>
        <w:pStyle w:val="a3"/>
        <w:numPr>
          <w:ilvl w:val="0"/>
          <w:numId w:val="1"/>
        </w:numPr>
        <w:spacing w:after="153"/>
        <w:ind w:right="7"/>
        <w:jc w:val="left"/>
        <w:rPr>
          <w:rFonts w:asciiTheme="minorBidi" w:hAnsiTheme="minorBidi" w:cstheme="minorBidi"/>
        </w:rPr>
      </w:pPr>
      <w:r w:rsidRPr="009F70AE">
        <w:rPr>
          <w:rFonts w:asciiTheme="minorBidi" w:eastAsia="Arial" w:hAnsiTheme="minorBidi" w:cstheme="minorBidi"/>
          <w:rtl/>
        </w:rPr>
        <w:t>נאמן בטיחות מפעלי ומתקני- הובלת הבטיחות במפעל, העברת הדרכות וריענון בטיחות.</w:t>
      </w:r>
      <w:r w:rsidRPr="009F70AE">
        <w:rPr>
          <w:rFonts w:asciiTheme="minorBidi" w:eastAsia="Times New Roman" w:hAnsiTheme="minorBidi" w:cstheme="minorBidi"/>
          <w:rtl/>
        </w:rPr>
        <w:t xml:space="preserve"> </w:t>
      </w:r>
      <w:r w:rsidRPr="009F70AE">
        <w:rPr>
          <w:rFonts w:asciiTheme="minorBidi" w:eastAsia="Arial" w:hAnsiTheme="minorBidi" w:cstheme="minorBidi"/>
          <w:rtl/>
        </w:rPr>
        <w:t xml:space="preserve">תפקיד אותו מילאתי בהצטיינות רבה  ואף נבחרתי </w:t>
      </w:r>
      <w:r w:rsidR="00F323D2" w:rsidRPr="009F70AE">
        <w:rPr>
          <w:rFonts w:asciiTheme="minorBidi" w:eastAsia="Arial" w:hAnsiTheme="minorBidi" w:cstheme="minorBidi" w:hint="cs"/>
          <w:rtl/>
        </w:rPr>
        <w:t>למצטיי</w:t>
      </w:r>
      <w:r w:rsidR="00F323D2" w:rsidRPr="009F70AE">
        <w:rPr>
          <w:rFonts w:asciiTheme="minorBidi" w:eastAsia="Arial" w:hAnsiTheme="minorBidi" w:cstheme="minorBidi" w:hint="eastAsia"/>
          <w:rtl/>
        </w:rPr>
        <w:t>ן</w:t>
      </w:r>
      <w:r w:rsidRPr="009F70AE">
        <w:rPr>
          <w:rFonts w:asciiTheme="minorBidi" w:eastAsia="Khmer UI" w:hAnsiTheme="minorBidi" w:cstheme="minorBidi"/>
          <w:rtl/>
        </w:rPr>
        <w:t>​</w:t>
      </w:r>
      <w:r w:rsidRPr="009F70AE">
        <w:rPr>
          <w:rFonts w:asciiTheme="minorBidi" w:hAnsiTheme="minorBidi" w:cstheme="minorBidi"/>
          <w:rtl/>
        </w:rPr>
        <w:t xml:space="preserve"> </w:t>
      </w:r>
      <w:r w:rsidRPr="009F70AE">
        <w:rPr>
          <w:rFonts w:asciiTheme="minorBidi" w:eastAsia="Arial" w:hAnsiTheme="minorBidi" w:cstheme="minorBidi"/>
          <w:rtl/>
        </w:rPr>
        <w:t>מחלקתי</w:t>
      </w:r>
      <w:r w:rsidRPr="009F70AE">
        <w:rPr>
          <w:rFonts w:asciiTheme="minorBidi" w:eastAsia="Khmer UI" w:hAnsiTheme="minorBidi" w:cstheme="minorBidi"/>
          <w:rtl/>
        </w:rPr>
        <w:t>​</w:t>
      </w:r>
      <w:r w:rsidRPr="009F70AE">
        <w:rPr>
          <w:rFonts w:asciiTheme="minorBidi" w:eastAsia="Arial" w:hAnsiTheme="minorBidi" w:cstheme="minorBidi"/>
          <w:rtl/>
        </w:rPr>
        <w:t xml:space="preserve">. </w:t>
      </w:r>
      <w:r w:rsidRPr="009F70AE">
        <w:rPr>
          <w:rFonts w:asciiTheme="minorBidi" w:eastAsia="Times New Roman" w:hAnsiTheme="minorBidi" w:cstheme="minorBidi"/>
          <w:rtl/>
        </w:rPr>
        <w:tab/>
        <w:t xml:space="preserve"> </w:t>
      </w:r>
    </w:p>
    <w:p w:rsidR="00475AB0" w:rsidRPr="006206A2" w:rsidRDefault="00475AB0" w:rsidP="00475AB0">
      <w:pPr>
        <w:tabs>
          <w:tab w:val="center" w:pos="2362"/>
          <w:tab w:val="center" w:pos="5538"/>
        </w:tabs>
        <w:spacing w:after="39"/>
        <w:jc w:val="left"/>
        <w:rPr>
          <w:rFonts w:asciiTheme="minorBidi" w:hAnsiTheme="minorBidi" w:cstheme="minorBidi"/>
        </w:rPr>
      </w:pPr>
      <w:r w:rsidRPr="006206A2">
        <w:rPr>
          <w:rFonts w:asciiTheme="minorBidi" w:hAnsiTheme="minorBidi" w:cstheme="minorBidi"/>
          <w:rtl/>
        </w:rPr>
        <w:tab/>
      </w:r>
      <w:r w:rsidRPr="006206A2">
        <w:rPr>
          <w:rFonts w:asciiTheme="minorBidi" w:eastAsia="Arial" w:hAnsiTheme="minorBidi" w:cstheme="minorBidi"/>
          <w:b/>
          <w:bCs/>
        </w:rPr>
        <w:t>2001</w:t>
      </w:r>
      <w:r w:rsidRPr="006206A2">
        <w:rPr>
          <w:rFonts w:asciiTheme="minorBidi" w:eastAsia="Arial" w:hAnsiTheme="minorBidi" w:cstheme="minorBidi"/>
          <w:b/>
          <w:bCs/>
          <w:rtl/>
        </w:rPr>
        <w:t>-</w:t>
      </w:r>
      <w:r w:rsidRPr="006206A2">
        <w:rPr>
          <w:rFonts w:asciiTheme="minorBidi" w:eastAsia="Arial" w:hAnsiTheme="minorBidi" w:cstheme="minorBidi"/>
          <w:b/>
          <w:bCs/>
        </w:rPr>
        <w:t>2004</w:t>
      </w:r>
      <w:r w:rsidRPr="006206A2">
        <w:rPr>
          <w:rFonts w:asciiTheme="minorBidi" w:eastAsia="Arial" w:hAnsiTheme="minorBidi" w:cstheme="minorBidi"/>
          <w:b/>
          <w:bCs/>
          <w:rtl/>
        </w:rPr>
        <w:t xml:space="preserve">: "רותם דשנים" מפעיל מתקן ייצור. </w:t>
      </w:r>
      <w:r w:rsidRPr="006206A2">
        <w:rPr>
          <w:rFonts w:asciiTheme="minorBidi" w:eastAsia="Arial" w:hAnsiTheme="minorBidi" w:cstheme="minorBidi"/>
          <w:rtl/>
        </w:rPr>
        <w:tab/>
        <w:t xml:space="preserve"> </w:t>
      </w:r>
    </w:p>
    <w:p w:rsidR="00475AB0" w:rsidRPr="00E51325" w:rsidRDefault="00475AB0" w:rsidP="00E51325">
      <w:pPr>
        <w:pStyle w:val="a3"/>
        <w:numPr>
          <w:ilvl w:val="0"/>
          <w:numId w:val="1"/>
        </w:numPr>
        <w:spacing w:after="166"/>
        <w:ind w:right="7"/>
        <w:jc w:val="left"/>
        <w:rPr>
          <w:rFonts w:asciiTheme="minorBidi" w:hAnsiTheme="minorBidi" w:cstheme="minorBidi"/>
        </w:rPr>
      </w:pPr>
      <w:r w:rsidRPr="009F70AE">
        <w:rPr>
          <w:rFonts w:asciiTheme="minorBidi" w:eastAsia="Times New Roman" w:hAnsiTheme="minorBidi" w:cstheme="minorBidi"/>
          <w:rtl/>
        </w:rPr>
        <w:t>ייצור דשנים וחומצות</w:t>
      </w:r>
      <w:r w:rsidR="00E51325">
        <w:rPr>
          <w:rFonts w:asciiTheme="minorBidi" w:eastAsia="Times New Roman" w:hAnsiTheme="minorBidi" w:cstheme="minorBidi" w:hint="cs"/>
          <w:rtl/>
        </w:rPr>
        <w:t xml:space="preserve">- </w:t>
      </w:r>
      <w:r w:rsidRPr="00E51325">
        <w:rPr>
          <w:rFonts w:asciiTheme="minorBidi" w:eastAsia="Times New Roman" w:hAnsiTheme="minorBidi" w:cstheme="minorBidi"/>
          <w:rtl/>
        </w:rPr>
        <w:t>במסגרת תפקידי חנכתי מפעילים תוך חדירה</w:t>
      </w:r>
      <w:r w:rsidRPr="00E51325">
        <w:rPr>
          <w:rFonts w:asciiTheme="minorBidi" w:eastAsia="Times New Roman" w:hAnsiTheme="minorBidi" w:cstheme="minorBidi" w:hint="cs"/>
          <w:rtl/>
        </w:rPr>
        <w:t xml:space="preserve"> </w:t>
      </w:r>
      <w:r w:rsidR="00F323D2" w:rsidRPr="00E51325">
        <w:rPr>
          <w:rFonts w:asciiTheme="minorBidi" w:eastAsia="Times New Roman" w:hAnsiTheme="minorBidi" w:cstheme="minorBidi" w:hint="cs"/>
          <w:rtl/>
        </w:rPr>
        <w:t>למצוינות</w:t>
      </w:r>
      <w:r w:rsidRPr="00E51325">
        <w:rPr>
          <w:rFonts w:asciiTheme="minorBidi" w:eastAsia="Times New Roman" w:hAnsiTheme="minorBidi" w:cstheme="minorBidi"/>
          <w:rtl/>
        </w:rPr>
        <w:t xml:space="preserve"> ומקצועיות</w:t>
      </w:r>
      <w:r w:rsidRPr="00E51325">
        <w:rPr>
          <w:rFonts w:asciiTheme="minorBidi" w:eastAsia="Khmer UI" w:hAnsiTheme="minorBidi" w:cstheme="minorBidi"/>
          <w:rtl/>
        </w:rPr>
        <w:t>​</w:t>
      </w:r>
      <w:r w:rsidRPr="00E51325">
        <w:rPr>
          <w:rFonts w:asciiTheme="minorBidi" w:eastAsia="Arial" w:hAnsiTheme="minorBidi" w:cstheme="minorBidi"/>
          <w:b/>
          <w:bCs/>
          <w:rtl/>
        </w:rPr>
        <w:t>.</w:t>
      </w:r>
    </w:p>
    <w:p w:rsidR="00475AB0" w:rsidRPr="006206A2" w:rsidRDefault="00475AB0" w:rsidP="00475AB0">
      <w:pPr>
        <w:pStyle w:val="1"/>
        <w:spacing w:after="26"/>
        <w:ind w:left="-5"/>
        <w:rPr>
          <w:rFonts w:asciiTheme="minorBidi" w:hAnsiTheme="minorBidi" w:cstheme="minorBidi"/>
        </w:rPr>
      </w:pPr>
      <w:r w:rsidRPr="006206A2">
        <w:rPr>
          <w:rFonts w:asciiTheme="minorBidi" w:hAnsiTheme="minorBidi" w:cstheme="minorBidi"/>
          <w:bCs/>
          <w:szCs w:val="26"/>
          <w:rtl/>
        </w:rPr>
        <w:t>שרות צבאי</w:t>
      </w:r>
      <w:r w:rsidRPr="006206A2">
        <w:rPr>
          <w:rFonts w:asciiTheme="minorBidi" w:hAnsiTheme="minorBidi" w:cstheme="minorBidi"/>
          <w:bCs/>
          <w:sz w:val="22"/>
          <w:rtl/>
        </w:rPr>
        <w:t xml:space="preserve"> </w:t>
      </w:r>
    </w:p>
    <w:p w:rsidR="00475AB0" w:rsidRPr="006206A2" w:rsidRDefault="00475AB0" w:rsidP="00475AB0">
      <w:pPr>
        <w:spacing w:after="79"/>
        <w:ind w:left="-5" w:hanging="10"/>
        <w:jc w:val="left"/>
        <w:rPr>
          <w:rFonts w:asciiTheme="minorBidi" w:hAnsiTheme="minorBidi" w:cstheme="minorBidi"/>
        </w:rPr>
      </w:pPr>
      <w:r w:rsidRPr="006206A2">
        <w:rPr>
          <w:rFonts w:asciiTheme="minorBidi" w:eastAsia="Arial" w:hAnsiTheme="minorBidi" w:cstheme="minorBidi"/>
          <w:b/>
          <w:bCs/>
          <w:rtl/>
        </w:rPr>
        <w:t xml:space="preserve">    </w:t>
      </w:r>
      <w:r w:rsidRPr="006206A2">
        <w:rPr>
          <w:rFonts w:asciiTheme="minorBidi" w:eastAsia="Arial" w:hAnsiTheme="minorBidi" w:cstheme="minorBidi"/>
          <w:b/>
          <w:bCs/>
        </w:rPr>
        <w:t>1997</w:t>
      </w:r>
      <w:r w:rsidRPr="006206A2">
        <w:rPr>
          <w:rFonts w:asciiTheme="minorBidi" w:eastAsia="Arial" w:hAnsiTheme="minorBidi" w:cstheme="minorBidi"/>
          <w:b/>
          <w:bCs/>
          <w:rtl/>
        </w:rPr>
        <w:t>-</w:t>
      </w:r>
      <w:proofErr w:type="gramStart"/>
      <w:r w:rsidRPr="006206A2">
        <w:rPr>
          <w:rFonts w:asciiTheme="minorBidi" w:eastAsia="Arial" w:hAnsiTheme="minorBidi" w:cstheme="minorBidi"/>
          <w:b/>
          <w:bCs/>
        </w:rPr>
        <w:t>2000</w:t>
      </w:r>
      <w:r w:rsidRPr="006206A2">
        <w:rPr>
          <w:rFonts w:asciiTheme="minorBidi" w:eastAsia="Arial" w:hAnsiTheme="minorBidi" w:cstheme="minorBidi"/>
          <w:b/>
          <w:bCs/>
          <w:rtl/>
        </w:rPr>
        <w:t>:</w:t>
      </w:r>
      <w:r w:rsidRPr="006206A2">
        <w:rPr>
          <w:rFonts w:asciiTheme="minorBidi" w:eastAsia="Khmer UI" w:hAnsiTheme="minorBidi" w:cstheme="minorBidi"/>
          <w:rtl/>
        </w:rPr>
        <w:t>​</w:t>
      </w:r>
      <w:proofErr w:type="gramEnd"/>
      <w:r w:rsidRPr="006206A2">
        <w:rPr>
          <w:rFonts w:asciiTheme="minorBidi" w:eastAsia="Arial" w:hAnsiTheme="minorBidi" w:cstheme="minorBidi"/>
          <w:rtl/>
        </w:rPr>
        <w:t xml:space="preserve"> לוחם חי"ר בגבעתי. </w:t>
      </w:r>
      <w:r w:rsidRPr="006206A2">
        <w:rPr>
          <w:rFonts w:asciiTheme="minorBidi" w:eastAsia="Arial" w:hAnsiTheme="minorBidi" w:cstheme="minorBidi"/>
        </w:rPr>
        <w:t xml:space="preserve"> </w:t>
      </w:r>
    </w:p>
    <w:p w:rsidR="00475AB0" w:rsidRPr="006206A2" w:rsidRDefault="00475AB0" w:rsidP="00475AB0">
      <w:pPr>
        <w:pBdr>
          <w:bottom w:val="single" w:sz="6" w:space="0" w:color="000000"/>
        </w:pBdr>
        <w:shd w:val="clear" w:color="auto" w:fill="E6E6E6"/>
        <w:spacing w:after="18"/>
        <w:ind w:left="-5" w:hanging="10"/>
        <w:jc w:val="left"/>
        <w:rPr>
          <w:rFonts w:asciiTheme="minorBidi" w:hAnsiTheme="minorBidi" w:cstheme="minorBidi"/>
        </w:rPr>
      </w:pPr>
      <w:r w:rsidRPr="006206A2">
        <w:rPr>
          <w:rFonts w:asciiTheme="minorBidi" w:eastAsia="Arial" w:hAnsiTheme="minorBidi" w:cstheme="minorBidi"/>
          <w:b/>
          <w:bCs/>
          <w:rtl/>
        </w:rPr>
        <w:t>קורסים והשתלמויות</w:t>
      </w:r>
      <w:r w:rsidRPr="006206A2">
        <w:rPr>
          <w:rFonts w:asciiTheme="minorBidi" w:hAnsiTheme="minorBidi" w:cstheme="minorBidi"/>
          <w:b/>
          <w:bCs/>
          <w:rtl/>
        </w:rPr>
        <w:t xml:space="preserve">  </w:t>
      </w:r>
    </w:p>
    <w:p w:rsidR="00E51325" w:rsidRPr="003514AC" w:rsidRDefault="00E51325" w:rsidP="00475AB0">
      <w:pPr>
        <w:spacing w:after="0"/>
        <w:ind w:left="-5" w:hanging="10"/>
        <w:jc w:val="left"/>
        <w:rPr>
          <w:rFonts w:asciiTheme="minorBidi" w:hAnsiTheme="minorBidi" w:cstheme="minorBidi"/>
          <w:rtl/>
        </w:rPr>
      </w:pPr>
      <w:r w:rsidRPr="00E51325">
        <w:rPr>
          <w:rFonts w:asciiTheme="minorBidi" w:hAnsiTheme="minorBidi" w:cstheme="minorBidi" w:hint="cs"/>
          <w:b/>
          <w:bCs/>
          <w:rtl/>
        </w:rPr>
        <w:t>ממונה בטיחות</w:t>
      </w:r>
      <w:r w:rsidR="00337468">
        <w:rPr>
          <w:rFonts w:asciiTheme="minorBidi" w:hAnsiTheme="minorBidi" w:cstheme="minorBidi" w:hint="cs"/>
          <w:b/>
          <w:bCs/>
          <w:rtl/>
        </w:rPr>
        <w:t xml:space="preserve"> 2021- </w:t>
      </w:r>
      <w:r w:rsidRPr="00E51325">
        <w:rPr>
          <w:rFonts w:asciiTheme="minorBidi" w:hAnsiTheme="minorBidi" w:cstheme="minorBidi" w:hint="cs"/>
          <w:rtl/>
        </w:rPr>
        <w:t>בעל אישור כשרות</w:t>
      </w:r>
      <w:r w:rsidR="003514AC">
        <w:rPr>
          <w:rFonts w:asciiTheme="minorBidi" w:hAnsiTheme="minorBidi" w:cstheme="minorBidi" w:hint="cs"/>
          <w:b/>
          <w:bCs/>
          <w:rtl/>
        </w:rPr>
        <w:t xml:space="preserve">, </w:t>
      </w:r>
      <w:r w:rsidR="003514AC">
        <w:rPr>
          <w:rFonts w:asciiTheme="minorBidi" w:hAnsiTheme="minorBidi" w:cstheme="minorBidi" w:hint="cs"/>
          <w:rtl/>
        </w:rPr>
        <w:t>מכין תכנית לניהול הבטיחות.</w:t>
      </w:r>
    </w:p>
    <w:p w:rsidR="00E51325" w:rsidRDefault="00E51325" w:rsidP="00475AB0">
      <w:pPr>
        <w:spacing w:after="0"/>
        <w:ind w:left="-5" w:hanging="10"/>
        <w:jc w:val="left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מדריך עבודה בגובה- </w:t>
      </w:r>
      <w:r w:rsidRPr="00E51325">
        <w:rPr>
          <w:rFonts w:asciiTheme="minorBidi" w:hAnsiTheme="minorBidi" w:cstheme="minorBidi" w:hint="cs"/>
          <w:rtl/>
        </w:rPr>
        <w:t>ביצוע הדרכות בנושאים רחבים כגון: גגות, חלל מוקף, קונסטרוקציה, במות הרמה, סלי הרמה,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E51325">
        <w:rPr>
          <w:rFonts w:asciiTheme="minorBidi" w:hAnsiTheme="minorBidi" w:cstheme="minorBidi" w:hint="cs"/>
          <w:rtl/>
        </w:rPr>
        <w:t>סולמות, פיגומים ועוד.</w:t>
      </w:r>
    </w:p>
    <w:p w:rsidR="00337468" w:rsidRPr="00E51325" w:rsidRDefault="00337468" w:rsidP="00475AB0">
      <w:pPr>
        <w:spacing w:after="0"/>
        <w:ind w:left="-5" w:hanging="10"/>
        <w:jc w:val="left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השתלמות ענפית בבניה- </w:t>
      </w:r>
      <w:r w:rsidRPr="00337468">
        <w:rPr>
          <w:rFonts w:asciiTheme="minorBidi" w:hAnsiTheme="minorBidi" w:cstheme="minorBidi" w:hint="cs"/>
          <w:rtl/>
        </w:rPr>
        <w:t>בעל תעודה מוסמכת.</w:t>
      </w:r>
    </w:p>
    <w:p w:rsidR="00337468" w:rsidRPr="006206A2" w:rsidRDefault="00475AB0" w:rsidP="00337468">
      <w:pPr>
        <w:spacing w:after="0"/>
        <w:ind w:left="-5" w:hanging="10"/>
        <w:jc w:val="left"/>
        <w:rPr>
          <w:rFonts w:asciiTheme="minorBidi" w:hAnsiTheme="minorBidi" w:cstheme="minorBidi"/>
        </w:rPr>
      </w:pPr>
      <w:r w:rsidRPr="00E51325">
        <w:rPr>
          <w:rFonts w:asciiTheme="minorBidi" w:hAnsiTheme="minorBidi" w:cstheme="minorBidi"/>
          <w:b/>
          <w:bCs/>
          <w:rtl/>
        </w:rPr>
        <w:t>טכנאי מכונות</w:t>
      </w:r>
      <w:r>
        <w:rPr>
          <w:rFonts w:asciiTheme="minorBidi" w:hAnsiTheme="minorBidi" w:cstheme="minorBidi"/>
          <w:rtl/>
        </w:rPr>
        <w:t xml:space="preserve"> </w:t>
      </w:r>
      <w:r w:rsidR="00E51325">
        <w:rPr>
          <w:rFonts w:asciiTheme="minorBidi" w:hAnsiTheme="minorBidi" w:cstheme="minorBidi" w:hint="cs"/>
          <w:rtl/>
        </w:rPr>
        <w:t xml:space="preserve">-תעודה </w:t>
      </w:r>
      <w:r>
        <w:rPr>
          <w:rFonts w:asciiTheme="minorBidi" w:hAnsiTheme="minorBidi" w:cstheme="minorBidi"/>
          <w:rtl/>
        </w:rPr>
        <w:t>במכלל</w:t>
      </w:r>
      <w:r>
        <w:rPr>
          <w:rFonts w:asciiTheme="minorBidi" w:hAnsiTheme="minorBidi" w:cstheme="minorBidi" w:hint="cs"/>
          <w:rtl/>
        </w:rPr>
        <w:t xml:space="preserve">ת </w:t>
      </w:r>
      <w:r w:rsidRPr="006206A2">
        <w:rPr>
          <w:rFonts w:asciiTheme="minorBidi" w:hAnsiTheme="minorBidi" w:cstheme="minorBidi"/>
          <w:rtl/>
        </w:rPr>
        <w:t xml:space="preserve">אתגר. </w:t>
      </w:r>
    </w:p>
    <w:p w:rsidR="00475AB0" w:rsidRPr="006206A2" w:rsidRDefault="00475AB0" w:rsidP="00475AB0">
      <w:pPr>
        <w:spacing w:after="0"/>
        <w:ind w:left="-5" w:hanging="10"/>
        <w:jc w:val="left"/>
        <w:rPr>
          <w:rFonts w:asciiTheme="minorBidi" w:hAnsiTheme="minorBidi" w:cstheme="minorBidi"/>
        </w:rPr>
      </w:pPr>
      <w:r w:rsidRPr="00E51325">
        <w:rPr>
          <w:rFonts w:asciiTheme="minorBidi" w:hAnsiTheme="minorBidi" w:cstheme="minorBidi"/>
          <w:b/>
          <w:bCs/>
          <w:rtl/>
        </w:rPr>
        <w:t>נאמן בטיחות</w:t>
      </w:r>
      <w:r w:rsidRPr="006206A2">
        <w:rPr>
          <w:rFonts w:asciiTheme="minorBidi" w:hAnsiTheme="minorBidi" w:cstheme="minorBidi"/>
          <w:rtl/>
        </w:rPr>
        <w:t xml:space="preserve">- בעל תעודה מוסמכת. </w:t>
      </w:r>
    </w:p>
    <w:p w:rsidR="00475AB0" w:rsidRPr="006206A2" w:rsidRDefault="00475AB0" w:rsidP="00475AB0">
      <w:pPr>
        <w:spacing w:after="0"/>
        <w:ind w:left="-5" w:hanging="10"/>
        <w:jc w:val="left"/>
        <w:rPr>
          <w:rFonts w:asciiTheme="minorBidi" w:hAnsiTheme="minorBidi" w:cstheme="minorBidi"/>
        </w:rPr>
      </w:pPr>
      <w:r w:rsidRPr="00E51325">
        <w:rPr>
          <w:rFonts w:asciiTheme="minorBidi" w:hAnsiTheme="minorBidi" w:cstheme="minorBidi"/>
          <w:b/>
          <w:bCs/>
          <w:rtl/>
        </w:rPr>
        <w:t>חובש מפעלי</w:t>
      </w:r>
      <w:r>
        <w:rPr>
          <w:rFonts w:asciiTheme="minorBidi" w:hAnsiTheme="minorBidi" w:cstheme="minorBidi"/>
          <w:rtl/>
        </w:rPr>
        <w:t xml:space="preserve"> – בעל תעודה מוסמכת</w:t>
      </w:r>
      <w:r>
        <w:rPr>
          <w:rFonts w:asciiTheme="minorBidi" w:hAnsiTheme="minorBidi" w:cstheme="minorBidi" w:hint="cs"/>
          <w:rtl/>
        </w:rPr>
        <w:t>- חובש בצוות חרום במפעל השפד"ן.</w:t>
      </w:r>
    </w:p>
    <w:p w:rsidR="00475AB0" w:rsidRPr="006206A2" w:rsidRDefault="00475AB0" w:rsidP="00475AB0">
      <w:pPr>
        <w:spacing w:after="0"/>
        <w:ind w:left="-5" w:hanging="10"/>
        <w:jc w:val="left"/>
        <w:rPr>
          <w:rFonts w:asciiTheme="minorBidi" w:hAnsiTheme="minorBidi" w:cstheme="minorBidi"/>
        </w:rPr>
      </w:pPr>
      <w:r w:rsidRPr="00E51325">
        <w:rPr>
          <w:rFonts w:asciiTheme="minorBidi" w:eastAsia="Arial" w:hAnsiTheme="minorBidi" w:cstheme="minorBidi"/>
          <w:b/>
          <w:bCs/>
          <w:rtl/>
        </w:rPr>
        <w:t>קורס</w:t>
      </w:r>
      <w:r w:rsidRPr="00E51325">
        <w:rPr>
          <w:rFonts w:asciiTheme="minorBidi" w:hAnsiTheme="minorBidi" w:cstheme="minorBidi"/>
          <w:b/>
          <w:bCs/>
          <w:rtl/>
        </w:rPr>
        <w:t xml:space="preserve"> </w:t>
      </w:r>
      <w:r w:rsidRPr="00E51325">
        <w:rPr>
          <w:rFonts w:asciiTheme="minorBidi" w:eastAsia="Arial" w:hAnsiTheme="minorBidi" w:cstheme="minorBidi"/>
          <w:b/>
          <w:bCs/>
          <w:rtl/>
        </w:rPr>
        <w:t>מפעילים</w:t>
      </w:r>
      <w:r w:rsidRPr="006206A2">
        <w:rPr>
          <w:rFonts w:asciiTheme="minorBidi" w:hAnsiTheme="minorBidi" w:cstheme="minorBidi"/>
          <w:rtl/>
        </w:rPr>
        <w:t xml:space="preserve"> </w:t>
      </w:r>
      <w:r w:rsidR="00E51325">
        <w:rPr>
          <w:rFonts w:asciiTheme="minorBidi" w:eastAsia="Arial" w:hAnsiTheme="minorBidi" w:cstheme="minorBidi" w:hint="cs"/>
          <w:rtl/>
        </w:rPr>
        <w:t>-</w:t>
      </w:r>
      <w:r w:rsidRPr="006206A2">
        <w:rPr>
          <w:rFonts w:asciiTheme="minorBidi" w:eastAsia="Arial" w:hAnsiTheme="minorBidi" w:cstheme="minorBidi"/>
          <w:rtl/>
        </w:rPr>
        <w:t>במכללה</w:t>
      </w:r>
      <w:r w:rsidRPr="006206A2">
        <w:rPr>
          <w:rFonts w:asciiTheme="minorBidi" w:hAnsiTheme="minorBidi" w:cstheme="minorBidi"/>
          <w:rtl/>
        </w:rPr>
        <w:t xml:space="preserve"> </w:t>
      </w:r>
      <w:r w:rsidRPr="006206A2">
        <w:rPr>
          <w:rFonts w:asciiTheme="minorBidi" w:eastAsia="Arial" w:hAnsiTheme="minorBidi" w:cstheme="minorBidi"/>
          <w:rtl/>
        </w:rPr>
        <w:t>הטכנולוגית</w:t>
      </w:r>
      <w:r w:rsidRPr="006206A2">
        <w:rPr>
          <w:rFonts w:asciiTheme="minorBidi" w:hAnsiTheme="minorBidi" w:cstheme="minorBidi"/>
          <w:rtl/>
        </w:rPr>
        <w:t xml:space="preserve"> </w:t>
      </w:r>
      <w:r w:rsidRPr="006206A2">
        <w:rPr>
          <w:rFonts w:asciiTheme="minorBidi" w:eastAsia="Arial" w:hAnsiTheme="minorBidi" w:cstheme="minorBidi"/>
          <w:rtl/>
        </w:rPr>
        <w:t>בבאר</w:t>
      </w:r>
      <w:r w:rsidRPr="006206A2">
        <w:rPr>
          <w:rFonts w:asciiTheme="minorBidi" w:hAnsiTheme="minorBidi" w:cstheme="minorBidi"/>
          <w:rtl/>
        </w:rPr>
        <w:t xml:space="preserve"> </w:t>
      </w:r>
      <w:r w:rsidRPr="006206A2">
        <w:rPr>
          <w:rFonts w:asciiTheme="minorBidi" w:eastAsia="Arial" w:hAnsiTheme="minorBidi" w:cstheme="minorBidi"/>
          <w:rtl/>
        </w:rPr>
        <w:t>שבע</w:t>
      </w:r>
      <w:r w:rsidRPr="006206A2">
        <w:rPr>
          <w:rFonts w:asciiTheme="minorBidi" w:hAnsiTheme="minorBidi" w:cstheme="minorBidi"/>
          <w:rtl/>
        </w:rPr>
        <w:t xml:space="preserve">. </w:t>
      </w:r>
    </w:p>
    <w:p w:rsidR="00475AB0" w:rsidRPr="00E51325" w:rsidRDefault="00475AB0" w:rsidP="00475AB0">
      <w:pPr>
        <w:spacing w:after="0"/>
        <w:ind w:left="-5" w:hanging="10"/>
        <w:jc w:val="left"/>
        <w:rPr>
          <w:rFonts w:asciiTheme="minorBidi" w:hAnsiTheme="minorBidi" w:cstheme="minorBidi"/>
          <w:b/>
          <w:bCs/>
          <w:rtl/>
        </w:rPr>
      </w:pPr>
      <w:r w:rsidRPr="00E51325">
        <w:rPr>
          <w:rFonts w:asciiTheme="minorBidi" w:eastAsia="Arial" w:hAnsiTheme="minorBidi" w:cstheme="minorBidi"/>
          <w:b/>
          <w:bCs/>
          <w:rtl/>
        </w:rPr>
        <w:t>קורס</w:t>
      </w:r>
      <w:r w:rsidRPr="00E51325">
        <w:rPr>
          <w:rFonts w:asciiTheme="minorBidi" w:hAnsiTheme="minorBidi" w:cstheme="minorBidi"/>
          <w:b/>
          <w:bCs/>
          <w:rtl/>
        </w:rPr>
        <w:t xml:space="preserve"> </w:t>
      </w:r>
      <w:r w:rsidRPr="00E51325">
        <w:rPr>
          <w:rFonts w:asciiTheme="minorBidi" w:eastAsia="Arial" w:hAnsiTheme="minorBidi" w:cstheme="minorBidi"/>
          <w:b/>
          <w:bCs/>
          <w:rtl/>
        </w:rPr>
        <w:t>עבודה</w:t>
      </w:r>
      <w:r w:rsidRPr="00E51325">
        <w:rPr>
          <w:rFonts w:asciiTheme="minorBidi" w:hAnsiTheme="minorBidi" w:cstheme="minorBidi"/>
          <w:b/>
          <w:bCs/>
          <w:rtl/>
        </w:rPr>
        <w:t xml:space="preserve"> </w:t>
      </w:r>
      <w:r w:rsidRPr="00E51325">
        <w:rPr>
          <w:rFonts w:asciiTheme="minorBidi" w:eastAsia="Arial" w:hAnsiTheme="minorBidi" w:cstheme="minorBidi"/>
          <w:b/>
          <w:bCs/>
          <w:rtl/>
        </w:rPr>
        <w:t>בגובה</w:t>
      </w:r>
      <w:r w:rsidRPr="00E51325">
        <w:rPr>
          <w:rFonts w:asciiTheme="minorBidi" w:hAnsiTheme="minorBidi" w:cstheme="minorBidi"/>
          <w:b/>
          <w:bCs/>
          <w:rtl/>
        </w:rPr>
        <w:t xml:space="preserve">. </w:t>
      </w:r>
    </w:p>
    <w:p w:rsidR="00475AB0" w:rsidRPr="00E51325" w:rsidRDefault="00475AB0" w:rsidP="00475AB0">
      <w:pPr>
        <w:spacing w:after="0"/>
        <w:ind w:left="-5" w:hanging="10"/>
        <w:jc w:val="left"/>
        <w:rPr>
          <w:rFonts w:asciiTheme="minorBidi" w:hAnsiTheme="minorBidi" w:cstheme="minorBidi"/>
          <w:b/>
          <w:bCs/>
          <w:rtl/>
        </w:rPr>
      </w:pPr>
      <w:r w:rsidRPr="00E51325">
        <w:rPr>
          <w:rFonts w:asciiTheme="minorBidi" w:hAnsiTheme="minorBidi" w:cstheme="minorBidi" w:hint="cs"/>
          <w:b/>
          <w:bCs/>
          <w:rtl/>
        </w:rPr>
        <w:t>קורס חומ"ס.</w:t>
      </w:r>
    </w:p>
    <w:p w:rsidR="00475AB0" w:rsidRPr="00E51325" w:rsidRDefault="00475AB0" w:rsidP="00475AB0">
      <w:pPr>
        <w:spacing w:after="0"/>
        <w:ind w:left="-5" w:hanging="10"/>
        <w:jc w:val="left"/>
        <w:rPr>
          <w:rFonts w:asciiTheme="minorBidi" w:hAnsiTheme="minorBidi" w:cstheme="minorBidi"/>
          <w:b/>
          <w:bCs/>
          <w:rtl/>
        </w:rPr>
      </w:pPr>
      <w:r w:rsidRPr="00E51325">
        <w:rPr>
          <w:rFonts w:asciiTheme="minorBidi" w:hAnsiTheme="minorBidi" w:cstheme="minorBidi" w:hint="cs"/>
          <w:b/>
          <w:bCs/>
          <w:rtl/>
        </w:rPr>
        <w:t>קורס ביו גז.</w:t>
      </w:r>
    </w:p>
    <w:p w:rsidR="00475AB0" w:rsidRPr="006206A2" w:rsidRDefault="00475AB0" w:rsidP="00475AB0">
      <w:pPr>
        <w:pBdr>
          <w:bottom w:val="single" w:sz="6" w:space="0" w:color="000000"/>
        </w:pBdr>
        <w:shd w:val="clear" w:color="auto" w:fill="E6E6E6"/>
        <w:spacing w:after="74"/>
        <w:ind w:left="-5" w:hanging="10"/>
        <w:jc w:val="left"/>
        <w:rPr>
          <w:rFonts w:asciiTheme="minorBidi" w:hAnsiTheme="minorBidi" w:cstheme="minorBidi"/>
        </w:rPr>
      </w:pPr>
      <w:r w:rsidRPr="006206A2">
        <w:rPr>
          <w:rFonts w:asciiTheme="minorBidi" w:eastAsia="Arial" w:hAnsiTheme="minorBidi" w:cstheme="minorBidi"/>
          <w:b/>
          <w:bCs/>
          <w:rtl/>
        </w:rPr>
        <w:t xml:space="preserve">מחשבים ותוכנה </w:t>
      </w:r>
    </w:p>
    <w:p w:rsidR="00475AB0" w:rsidRPr="00475AB0" w:rsidRDefault="00475AB0" w:rsidP="00475AB0">
      <w:pPr>
        <w:spacing w:after="74"/>
        <w:jc w:val="left"/>
        <w:rPr>
          <w:rFonts w:asciiTheme="minorBidi" w:eastAsia="Arial" w:hAnsiTheme="minorBidi" w:cstheme="minorBidi"/>
        </w:rPr>
      </w:pPr>
      <w:r w:rsidRPr="006206A2">
        <w:rPr>
          <w:rFonts w:asciiTheme="minorBidi" w:eastAsia="Arial" w:hAnsiTheme="minorBidi" w:cstheme="minorBidi"/>
          <w:b/>
          <w:bCs/>
          <w:i/>
          <w:iCs/>
          <w:rtl/>
        </w:rPr>
        <w:t>שליטה מלאה בתפעול סביבת עבודה ממוחשבת</w:t>
      </w:r>
      <w:r w:rsidRPr="006206A2">
        <w:rPr>
          <w:rFonts w:asciiTheme="minorBidi" w:eastAsia="Khmer UI" w:hAnsiTheme="minorBidi" w:cstheme="minorBidi"/>
          <w:sz w:val="23"/>
          <w:szCs w:val="23"/>
          <w:rtl/>
        </w:rPr>
        <w:t>​</w:t>
      </w:r>
      <w:r w:rsidRPr="006206A2">
        <w:rPr>
          <w:rFonts w:asciiTheme="minorBidi" w:eastAsia="Arial" w:hAnsiTheme="minorBidi" w:cstheme="minorBidi"/>
          <w:rtl/>
        </w:rPr>
        <w:t xml:space="preserve">  </w:t>
      </w:r>
      <w:r w:rsidRPr="006206A2">
        <w:rPr>
          <w:rFonts w:asciiTheme="minorBidi" w:eastAsia="Arial" w:hAnsiTheme="minorBidi" w:cstheme="minorBidi"/>
        </w:rPr>
        <w:t>windows</w:t>
      </w:r>
      <w:r w:rsidRPr="006206A2">
        <w:rPr>
          <w:rFonts w:asciiTheme="minorBidi" w:eastAsia="Arial" w:hAnsiTheme="minorBidi" w:cstheme="minorBidi"/>
          <w:rtl/>
        </w:rPr>
        <w:t xml:space="preserve">  ותוכנות</w:t>
      </w:r>
      <w:r w:rsidRPr="006206A2">
        <w:rPr>
          <w:rFonts w:asciiTheme="minorBidi" w:eastAsia="Arial" w:hAnsiTheme="minorBidi" w:cstheme="minorBidi"/>
        </w:rPr>
        <w:t>office</w:t>
      </w:r>
      <w:r w:rsidRPr="006206A2">
        <w:rPr>
          <w:rFonts w:asciiTheme="minorBidi" w:eastAsia="Arial" w:hAnsiTheme="minorBidi" w:cstheme="minorBidi"/>
          <w:rtl/>
        </w:rPr>
        <w:t xml:space="preserve">  השונות:  </w:t>
      </w:r>
      <w:r>
        <w:rPr>
          <w:rFonts w:asciiTheme="minorBidi" w:eastAsia="Arial" w:hAnsiTheme="minorBidi" w:cstheme="minorBidi"/>
        </w:rPr>
        <w:t xml:space="preserve"> . , Word, Excel</w:t>
      </w:r>
    </w:p>
    <w:p w:rsidR="00475AB0" w:rsidRPr="006206A2" w:rsidRDefault="00475AB0" w:rsidP="00475AB0">
      <w:pPr>
        <w:pBdr>
          <w:bottom w:val="single" w:sz="6" w:space="0" w:color="000000"/>
        </w:pBdr>
        <w:shd w:val="clear" w:color="auto" w:fill="E6E6E6"/>
        <w:spacing w:after="61"/>
        <w:ind w:left="-5" w:hanging="10"/>
        <w:jc w:val="left"/>
        <w:rPr>
          <w:rFonts w:asciiTheme="minorBidi" w:hAnsiTheme="minorBidi" w:cstheme="minorBidi"/>
        </w:rPr>
      </w:pPr>
      <w:r w:rsidRPr="006206A2">
        <w:rPr>
          <w:rFonts w:asciiTheme="minorBidi" w:eastAsia="Arial" w:hAnsiTheme="minorBidi" w:cstheme="minorBidi"/>
          <w:b/>
          <w:bCs/>
          <w:rtl/>
        </w:rPr>
        <w:t xml:space="preserve">שפות </w:t>
      </w:r>
    </w:p>
    <w:p w:rsidR="00475AB0" w:rsidRPr="006206A2" w:rsidRDefault="00475AB0" w:rsidP="00475AB0">
      <w:pPr>
        <w:spacing w:after="82"/>
        <w:ind w:left="-5" w:hanging="10"/>
        <w:jc w:val="left"/>
        <w:rPr>
          <w:rFonts w:asciiTheme="minorBidi" w:hAnsiTheme="minorBidi" w:cstheme="minorBidi"/>
        </w:rPr>
      </w:pPr>
      <w:r w:rsidRPr="006206A2">
        <w:rPr>
          <w:rFonts w:ascii="MS Gothic" w:eastAsia="MS Gothic" w:hAnsi="MS Gothic" w:cs="MS Gothic" w:hint="eastAsia"/>
          <w:rtl/>
        </w:rPr>
        <w:t>☒</w:t>
      </w:r>
      <w:r w:rsidRPr="006206A2">
        <w:rPr>
          <w:rFonts w:asciiTheme="minorBidi" w:eastAsia="Arial" w:hAnsiTheme="minorBidi" w:cstheme="minorBidi"/>
          <w:rtl/>
        </w:rPr>
        <w:t xml:space="preserve"> עברית - שפת אם | אנגלית - רמה טובה.</w:t>
      </w:r>
      <w:r w:rsidRPr="006206A2">
        <w:rPr>
          <w:rFonts w:asciiTheme="minorBidi" w:eastAsia="Times New Roman" w:hAnsiTheme="minorBidi" w:cstheme="minorBidi"/>
          <w:rtl/>
        </w:rPr>
        <w:t xml:space="preserve"> </w:t>
      </w:r>
    </w:p>
    <w:p w:rsidR="00475AB0" w:rsidRDefault="00475AB0" w:rsidP="00475AB0">
      <w:pPr>
        <w:spacing w:after="0" w:line="345" w:lineRule="auto"/>
        <w:ind w:left="10" w:right="15" w:hanging="10"/>
        <w:jc w:val="both"/>
        <w:rPr>
          <w:rFonts w:asciiTheme="minorBidi" w:eastAsia="Arial" w:hAnsiTheme="minorBidi" w:cstheme="minorBidi"/>
          <w:rtl/>
        </w:rPr>
      </w:pPr>
      <w:r w:rsidRPr="006206A2">
        <w:rPr>
          <w:rFonts w:asciiTheme="minorBidi" w:eastAsia="Arial" w:hAnsiTheme="minorBidi" w:cstheme="minorBidi"/>
          <w:b/>
          <w:bCs/>
          <w:u w:val="single" w:color="000000"/>
          <w:rtl/>
        </w:rPr>
        <w:t>כישורים ומיומנויות</w:t>
      </w:r>
      <w:r w:rsidRPr="006206A2">
        <w:rPr>
          <w:rFonts w:asciiTheme="minorBidi" w:eastAsia="Khmer UI" w:hAnsiTheme="minorBidi" w:cstheme="minorBidi"/>
          <w:u w:val="single" w:color="000000"/>
          <w:rtl/>
        </w:rPr>
        <w:t>​</w:t>
      </w:r>
      <w:r w:rsidRPr="006206A2">
        <w:rPr>
          <w:rFonts w:asciiTheme="minorBidi" w:eastAsia="Khmer UI" w:hAnsiTheme="minorBidi" w:cstheme="minorBidi"/>
          <w:sz w:val="24"/>
          <w:szCs w:val="24"/>
          <w:rtl/>
        </w:rPr>
        <w:t xml:space="preserve"> ​</w:t>
      </w:r>
    </w:p>
    <w:p w:rsidR="00475AB0" w:rsidRDefault="00475AB0" w:rsidP="00475AB0">
      <w:pPr>
        <w:spacing w:after="0" w:line="345" w:lineRule="auto"/>
        <w:ind w:left="10" w:right="15" w:hanging="10"/>
        <w:jc w:val="both"/>
        <w:rPr>
          <w:rFonts w:asciiTheme="minorBidi" w:eastAsia="Arial" w:hAnsiTheme="minorBidi" w:cstheme="minorBidi"/>
          <w:rtl/>
        </w:rPr>
      </w:pPr>
      <w:r w:rsidRPr="006206A2">
        <w:rPr>
          <w:rFonts w:asciiTheme="minorBidi" w:eastAsia="Arial" w:hAnsiTheme="minorBidi" w:cstheme="minorBidi"/>
          <w:rtl/>
        </w:rPr>
        <w:t>חריצות,</w:t>
      </w:r>
      <w:r>
        <w:rPr>
          <w:rFonts w:asciiTheme="minorBidi" w:eastAsia="Arial" w:hAnsiTheme="minorBidi" w:cstheme="minorBidi" w:hint="cs"/>
          <w:rtl/>
        </w:rPr>
        <w:t xml:space="preserve"> </w:t>
      </w:r>
      <w:r w:rsidRPr="006206A2">
        <w:rPr>
          <w:rFonts w:asciiTheme="minorBidi" w:eastAsia="Arial" w:hAnsiTheme="minorBidi" w:cstheme="minorBidi"/>
          <w:rtl/>
        </w:rPr>
        <w:t>יכולת למידה גבוהה, בעל מוטיבציה, יכולת קליטה ויישום מהיר,</w:t>
      </w:r>
      <w:r>
        <w:rPr>
          <w:rFonts w:asciiTheme="minorBidi" w:eastAsia="Arial" w:hAnsiTheme="minorBidi" w:cstheme="minorBidi" w:hint="cs"/>
          <w:rtl/>
        </w:rPr>
        <w:t xml:space="preserve"> </w:t>
      </w:r>
      <w:r w:rsidRPr="006206A2">
        <w:rPr>
          <w:rFonts w:asciiTheme="minorBidi" w:eastAsia="Arial" w:hAnsiTheme="minorBidi" w:cstheme="minorBidi"/>
          <w:rtl/>
        </w:rPr>
        <w:t>בעל תודעת שירות גבוהה  ויחסי אנוש מעולים,</w:t>
      </w:r>
    </w:p>
    <w:p w:rsidR="001646E7" w:rsidRPr="001646E7" w:rsidRDefault="00475AB0" w:rsidP="001646E7">
      <w:pPr>
        <w:spacing w:after="0" w:line="345" w:lineRule="auto"/>
        <w:ind w:left="10" w:right="15" w:hanging="10"/>
        <w:jc w:val="both"/>
        <w:rPr>
          <w:rFonts w:asciiTheme="minorBidi" w:hAnsiTheme="minorBidi" w:cstheme="minorBidi"/>
        </w:rPr>
      </w:pPr>
      <w:r w:rsidRPr="006206A2">
        <w:rPr>
          <w:rFonts w:asciiTheme="minorBidi" w:eastAsia="Arial" w:hAnsiTheme="minorBidi" w:cstheme="minorBidi"/>
          <w:rtl/>
        </w:rPr>
        <w:t>כושר ביטוי מצוין בכתב ובע"פ, לויאליות ונאמנות לאורך ז</w:t>
      </w:r>
      <w:r w:rsidR="00CC3853">
        <w:rPr>
          <w:rFonts w:asciiTheme="minorBidi" w:eastAsia="Arial" w:hAnsiTheme="minorBidi" w:cstheme="minorBidi" w:hint="cs"/>
          <w:rtl/>
        </w:rPr>
        <w:t>מן.</w:t>
      </w:r>
      <w:bookmarkStart w:id="0" w:name="_GoBack"/>
      <w:bookmarkEnd w:id="0"/>
    </w:p>
    <w:sectPr w:rsidR="001646E7" w:rsidRPr="001646E7" w:rsidSect="00475AB0">
      <w:pgSz w:w="11907" w:h="16839" w:code="9"/>
      <w:pgMar w:top="720" w:right="720" w:bottom="720" w:left="720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charset w:val="00"/>
    <w:family w:val="swiss"/>
    <w:pitch w:val="variable"/>
    <w:sig w:usb0="8000002F" w:usb1="0000204A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60C0"/>
    <w:multiLevelType w:val="hybridMultilevel"/>
    <w:tmpl w:val="D7824F7C"/>
    <w:lvl w:ilvl="0" w:tplc="DF9C093E">
      <w:start w:val="2004"/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93F24"/>
    <w:multiLevelType w:val="hybridMultilevel"/>
    <w:tmpl w:val="306E3CD4"/>
    <w:lvl w:ilvl="0" w:tplc="1E284186">
      <w:start w:val="200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B0"/>
    <w:rsid w:val="001646E7"/>
    <w:rsid w:val="001E06E6"/>
    <w:rsid w:val="00337468"/>
    <w:rsid w:val="003514AC"/>
    <w:rsid w:val="00475AB0"/>
    <w:rsid w:val="008D0471"/>
    <w:rsid w:val="00CC024D"/>
    <w:rsid w:val="00CC3853"/>
    <w:rsid w:val="00E51325"/>
    <w:rsid w:val="00F3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E702"/>
  <w15:chartTrackingRefBased/>
  <w15:docId w15:val="{134AF446-76EB-4832-81C8-41853091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AB0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475AB0"/>
    <w:pPr>
      <w:keepNext/>
      <w:keepLines/>
      <w:pBdr>
        <w:bottom w:val="single" w:sz="6" w:space="0" w:color="000000"/>
      </w:pBdr>
      <w:shd w:val="clear" w:color="auto" w:fill="E6E6E6"/>
      <w:bidi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rsid w:val="00475AB0"/>
    <w:pPr>
      <w:keepNext/>
      <w:keepLines/>
      <w:bidi/>
      <w:spacing w:after="0"/>
      <w:ind w:left="348"/>
      <w:jc w:val="center"/>
      <w:outlineLvl w:val="1"/>
    </w:pPr>
    <w:rPr>
      <w:rFonts w:ascii="Tahoma" w:eastAsia="Tahoma" w:hAnsi="Tahoma" w:cs="Tahoma"/>
      <w:b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75AB0"/>
    <w:rPr>
      <w:rFonts w:ascii="Arial" w:eastAsia="Arial" w:hAnsi="Arial" w:cs="Arial"/>
      <w:b/>
      <w:color w:val="000000"/>
      <w:sz w:val="26"/>
      <w:shd w:val="clear" w:color="auto" w:fill="E6E6E6"/>
    </w:rPr>
  </w:style>
  <w:style w:type="character" w:customStyle="1" w:styleId="20">
    <w:name w:val="כותרת 2 תו"/>
    <w:basedOn w:val="a0"/>
    <w:link w:val="2"/>
    <w:uiPriority w:val="9"/>
    <w:rsid w:val="00475AB0"/>
    <w:rPr>
      <w:rFonts w:ascii="Tahoma" w:eastAsia="Tahoma" w:hAnsi="Tahoma" w:cs="Tahoma"/>
      <w:b/>
      <w:color w:val="000000"/>
      <w:sz w:val="25"/>
    </w:rPr>
  </w:style>
  <w:style w:type="paragraph" w:styleId="a3">
    <w:name w:val="List Paragraph"/>
    <w:basedOn w:val="a"/>
    <w:uiPriority w:val="34"/>
    <w:qFormat/>
    <w:rsid w:val="0047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2021-11-16T08:57:00Z</dcterms:created>
  <dcterms:modified xsi:type="dcterms:W3CDTF">2022-10-26T12:54:00Z</dcterms:modified>
</cp:coreProperties>
</file>