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2B3CA1" w:rsidP="002B3CA1">
      <w:pPr>
        <w:pStyle w:val="Heading4"/>
        <w:spacing w:before="0" w:after="0"/>
        <w:ind w:right="-1560"/>
        <w:rPr>
          <w:rFonts w:ascii="Arial" w:hAnsi="Arial" w:cs="David"/>
          <w:sz w:val="44"/>
          <w:szCs w:val="44"/>
          <w:rtl/>
          <w:lang w:bidi="he-IL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2" o:spid="_x0000_s1025" type="#_x0000_t202" style="width:488.1pt;height:77.1pt;margin-top:-26.6pt;margin-left:-57.65pt;flip:x;mso-height-relative:margin;mso-width-relative:margin;position:absolute;visibility:visible;z-index:251658240" filled="f" fillcolor="#95b3d7" stroked="f" strokecolor="#4bacc6" strokeweight="1pt">
            <v:fill color2="#4bacc6"/>
            <v:shadow on="t" type="perspective" color="#205867" offset="1pt" offset2="-3pt"/>
            <v:textbox>
              <w:txbxContent>
                <w:p w:rsidR="002B3CA1" w:rsidRPr="002B3CA1" w:rsidP="00145296">
                  <w:pPr>
                    <w:pStyle w:val="Heading4"/>
                    <w:spacing w:before="0" w:after="0"/>
                    <w:ind w:right="-1560"/>
                    <w:rPr>
                      <w:rFonts w:ascii="Arial" w:hAnsi="Arial" w:cs="Arial"/>
                      <w:sz w:val="44"/>
                      <w:szCs w:val="44"/>
                      <w:rtl/>
                      <w:lang w:bidi="he-IL"/>
                    </w:rPr>
                  </w:pPr>
                  <w:r>
                    <w:rPr>
                      <w:rFonts w:ascii="Arial" w:hAnsi="Arial" w:cs="Arial" w:hint="cs"/>
                      <w:sz w:val="44"/>
                      <w:szCs w:val="44"/>
                      <w:rtl/>
                      <w:lang w:bidi="he-IL"/>
                    </w:rPr>
                    <w:t>ימית</w:t>
                  </w:r>
                  <w:r w:rsidR="0057129B">
                    <w:rPr>
                      <w:rFonts w:ascii="Arial" w:hAnsi="Arial" w:cs="Arial" w:hint="cs"/>
                      <w:sz w:val="44"/>
                      <w:szCs w:val="44"/>
                      <w:rtl/>
                      <w:lang w:bidi="he-IL"/>
                    </w:rPr>
                    <w:t xml:space="preserve"> מוטלו</w:t>
                  </w:r>
                </w:p>
                <w:p w:rsidR="002B3CA1" w:rsidRPr="002B3CA1" w:rsidP="002B3CA1">
                  <w:pPr>
                    <w:pStyle w:val="Heading5"/>
                    <w:spacing w:before="0" w:after="0"/>
                    <w:jc w:val="center"/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</w:pPr>
                </w:p>
                <w:p w:rsidR="002B3CA1" w:rsidRPr="002B3CA1" w:rsidP="00B5086C">
                  <w:pPr>
                    <w:pStyle w:val="Heading5"/>
                    <w:spacing w:before="0" w:after="0"/>
                    <w:jc w:val="center"/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  <w:rtl/>
                    </w:rPr>
                  </w:pPr>
                  <w:r w:rsidRPr="002B3CA1"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 xml:space="preserve">שנת לידה: </w:t>
                  </w:r>
                  <w:r w:rsidR="00B5086C">
                    <w:rPr>
                      <w:rFonts w:ascii="Arial" w:hAnsi="Arial" w:cs="Arial" w:hint="cs"/>
                      <w:b w:val="0"/>
                      <w:bCs w:val="0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>1987</w:t>
                  </w:r>
                  <w:r w:rsidRPr="002B3CA1"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  <w:rtl/>
                    </w:rPr>
                    <w:t>•</w:t>
                  </w:r>
                  <w:r w:rsidRPr="002B3CA1"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 xml:space="preserve">    מצב משפחתי: </w:t>
                  </w:r>
                  <w:r w:rsidRPr="00B5086C" w:rsidR="009D4A7B">
                    <w:rPr>
                      <w:rFonts w:ascii="Arial" w:hAnsi="Arial" w:cs="Arial" w:hint="cs"/>
                      <w:b w:val="0"/>
                      <w:bCs w:val="0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>רווק</w:t>
                  </w:r>
                  <w:r w:rsidRPr="00B5086C" w:rsidR="00B5086C">
                    <w:rPr>
                      <w:rFonts w:ascii="Arial" w:hAnsi="Arial" w:cs="Arial" w:hint="cs"/>
                      <w:b w:val="0"/>
                      <w:bCs w:val="0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>ה</w:t>
                  </w:r>
                  <w:r w:rsidR="00B5086C">
                    <w:rPr>
                      <w:rFonts w:ascii="Arial" w:hAnsi="Arial" w:cs="Arial" w:hint="cs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 xml:space="preserve"> </w:t>
                  </w:r>
                  <w:r w:rsidRPr="002B3CA1"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  <w:rtl/>
                    </w:rPr>
                    <w:t>•</w:t>
                  </w:r>
                  <w:r w:rsidRPr="002B3CA1"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 xml:space="preserve"> נייד:</w:t>
                  </w:r>
                  <w:r w:rsidR="009D4A7B">
                    <w:rPr>
                      <w:rFonts w:ascii="Arial" w:hAnsi="Arial" w:cs="Arial" w:hint="cs"/>
                      <w:b w:val="0"/>
                      <w:bCs w:val="0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>05</w:t>
                  </w:r>
                  <w:r w:rsidR="00B5086C">
                    <w:rPr>
                      <w:rFonts w:ascii="Arial" w:hAnsi="Arial" w:cs="Arial" w:hint="cs"/>
                      <w:b w:val="0"/>
                      <w:bCs w:val="0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>4</w:t>
                  </w:r>
                  <w:r w:rsidR="009D4A7B">
                    <w:rPr>
                      <w:rFonts w:ascii="Arial" w:hAnsi="Arial" w:cs="Arial" w:hint="cs"/>
                      <w:b w:val="0"/>
                      <w:bCs w:val="0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>-</w:t>
                  </w:r>
                  <w:r w:rsidR="00B5086C">
                    <w:rPr>
                      <w:rFonts w:ascii="Arial" w:hAnsi="Arial" w:cs="Arial" w:hint="cs"/>
                      <w:b w:val="0"/>
                      <w:bCs w:val="0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>3961480</w:t>
                  </w:r>
                </w:p>
                <w:p w:rsidR="002B3CA1" w:rsidRPr="0071543F" w:rsidP="0071543F">
                  <w:pPr>
                    <w:pStyle w:val="Heading5"/>
                    <w:spacing w:before="120" w:after="0"/>
                    <w:jc w:val="center"/>
                    <w:rPr>
                      <w:rtl/>
                      <w:lang w:bidi="he-IL"/>
                    </w:rPr>
                  </w:pPr>
                  <w:r w:rsidRPr="002B3CA1"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 xml:space="preserve">כתובת: </w:t>
                  </w:r>
                  <w:r w:rsidR="009D4A7B">
                    <w:rPr>
                      <w:rFonts w:ascii="Arial" w:hAnsi="Arial" w:cs="Arial" w:hint="cs"/>
                      <w:b w:val="0"/>
                      <w:bCs w:val="0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>י.ל פרץ 18, תל אביב</w:t>
                  </w:r>
                  <w:r w:rsidRPr="002B3CA1"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  <w:rtl/>
                    </w:rPr>
                    <w:t xml:space="preserve">• </w:t>
                  </w:r>
                  <w:r w:rsidRPr="002B3CA1"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  <w:rtl/>
                      <w:lang w:bidi="he-IL"/>
                    </w:rPr>
                    <w:t>דוא"ל:</w:t>
                  </w:r>
                  <w:r w:rsidRPr="0071543F" w:rsidR="0071543F">
                    <w:rPr>
                      <w:rFonts w:ascii="Helvetica" w:hAnsi="Helvetica" w:cs="Helvetica"/>
                      <w:color w:val="5F6368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>
                    <w:fldChar w:fldCharType="begin"/>
                  </w:r>
                  <w:r>
                    <w:instrText xml:space="preserve"> HYPERLINK "mailto:mutluyamit@gmail.com" </w:instrText>
                  </w:r>
                  <w:r>
                    <w:fldChar w:fldCharType="separate"/>
                  </w:r>
                  <w:r w:rsidRPr="003C2867" w:rsidR="0071543F">
                    <w:rPr>
                      <w:rStyle w:val="Hyperlink"/>
                      <w:rFonts w:ascii="Helvetica" w:hAnsi="Helvetica" w:cs="Helvetica"/>
                      <w:sz w:val="21"/>
                      <w:szCs w:val="21"/>
                      <w:shd w:val="clear" w:color="auto" w:fill="FFFFFF"/>
                    </w:rPr>
                    <w:t>mutluyamit@gmail.com</w:t>
                  </w:r>
                  <w:r>
                    <w:fldChar w:fldCharType="end"/>
                  </w:r>
                  <w:r w:rsidR="0071543F">
                    <w:rPr>
                      <w:rFonts w:hint="cs"/>
                      <w:rtl/>
                      <w:lang w:bidi="he-IL"/>
                    </w:rPr>
                    <w:t xml:space="preserve"> </w:t>
                  </w:r>
                </w:p>
              </w:txbxContent>
            </v:textbox>
          </v:shape>
        </w:pict>
      </w:r>
    </w:p>
    <w:p w:rsidR="00976157" w:rsidRPr="002B3CA1" w:rsidP="002B3CA1">
      <w:pPr>
        <w:pStyle w:val="Heading4"/>
        <w:spacing w:before="0" w:after="0"/>
        <w:ind w:right="-1560"/>
        <w:rPr>
          <w:rFonts w:ascii="Arial" w:hAnsi="Arial" w:cs="Arial"/>
          <w:i/>
          <w:iCs/>
          <w:sz w:val="20"/>
          <w:szCs w:val="20"/>
          <w:rtl/>
          <w:lang w:bidi="he-IL"/>
        </w:rPr>
      </w:pPr>
    </w:p>
    <w:p w:rsidR="007C7063" w:rsidRPr="007C7063" w:rsidP="007C7063">
      <w:pPr>
        <w:pStyle w:val="-"/>
        <w:shd w:val="clear" w:color="auto" w:fill="DBE5F1"/>
        <w:rPr>
          <w:color w:val="02117C"/>
          <w:rtl/>
        </w:rPr>
      </w:pPr>
      <w:r w:rsidRPr="000E11B8">
        <w:rPr>
          <w:rFonts w:hint="cs"/>
          <w:color w:val="02117C"/>
          <w:rtl/>
        </w:rPr>
        <w:t>תמצית</w:t>
      </w:r>
    </w:p>
    <w:p w:rsidR="00422402" w:rsidP="00B5086C">
      <w:pPr>
        <w:pStyle w:val="a0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 xml:space="preserve">אחראית מחלקה </w:t>
      </w:r>
      <w:r w:rsidR="004A0D13">
        <w:rPr>
          <w:rFonts w:hint="cs"/>
          <w:b/>
          <w:bCs/>
          <w:sz w:val="18"/>
          <w:szCs w:val="18"/>
          <w:rtl/>
        </w:rPr>
        <w:t>אדמיניסטרצי</w:t>
      </w:r>
      <w:r w:rsidR="004A0D13">
        <w:rPr>
          <w:rFonts w:hint="eastAsia"/>
          <w:b/>
          <w:bCs/>
          <w:sz w:val="18"/>
          <w:szCs w:val="18"/>
          <w:rtl/>
        </w:rPr>
        <w:t>ה</w:t>
      </w:r>
      <w:r w:rsidR="00BD12F3">
        <w:rPr>
          <w:rFonts w:hint="cs"/>
          <w:b/>
          <w:bCs/>
          <w:sz w:val="18"/>
          <w:szCs w:val="18"/>
          <w:rtl/>
        </w:rPr>
        <w:t xml:space="preserve"> </w:t>
      </w:r>
      <w:r w:rsidR="007C7063">
        <w:rPr>
          <w:rFonts w:hint="cs"/>
          <w:b/>
          <w:bCs/>
          <w:sz w:val="18"/>
          <w:szCs w:val="18"/>
          <w:rtl/>
        </w:rPr>
        <w:t>ויכולות ניהול מוכחות.</w:t>
      </w:r>
    </w:p>
    <w:p w:rsidR="005C06B2" w:rsidP="00037D9E">
      <w:pPr>
        <w:pStyle w:val="a0"/>
        <w:rPr>
          <w:rFonts w:hint="cs"/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>היכרות מצוינת עם כל עולמות השירות לצד</w:t>
      </w:r>
      <w:r w:rsidR="00697C2A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תקשורת בין אישית גבוהה</w:t>
      </w:r>
      <w:r w:rsidR="007C7063">
        <w:rPr>
          <w:rFonts w:hint="cs"/>
          <w:b/>
          <w:bCs/>
          <w:sz w:val="18"/>
          <w:szCs w:val="18"/>
          <w:rtl/>
        </w:rPr>
        <w:t>.</w:t>
      </w:r>
    </w:p>
    <w:p w:rsidR="00C022E9" w:rsidRPr="00083CC5" w:rsidP="00C022E9">
      <w:pPr>
        <w:pStyle w:val="a0"/>
        <w:spacing w:before="240"/>
        <w:rPr>
          <w:sz w:val="18"/>
          <w:szCs w:val="18"/>
          <w:u w:val="single"/>
          <w:rtl/>
        </w:rPr>
      </w:pPr>
    </w:p>
    <w:p w:rsidR="00C022E9" w:rsidRPr="000E11B8" w:rsidP="00C022E9">
      <w:pPr>
        <w:pStyle w:val="-"/>
        <w:shd w:val="clear" w:color="auto" w:fill="DBE5F1"/>
        <w:rPr>
          <w:color w:val="02117C"/>
          <w:rtl/>
        </w:rPr>
      </w:pPr>
      <w:r>
        <w:rPr>
          <w:rFonts w:hint="cs"/>
          <w:color w:val="02117C"/>
          <w:rtl/>
        </w:rPr>
        <w:t>ניסיון תעסוקתי</w:t>
      </w:r>
    </w:p>
    <w:p w:rsidR="00C022E9" w:rsidP="00C022E9">
      <w:pPr>
        <w:pStyle w:val="a0"/>
        <w:tabs>
          <w:tab w:val="left" w:pos="935"/>
          <w:tab w:val="left" w:pos="1643"/>
        </w:tabs>
        <w:spacing w:before="240"/>
        <w:jc w:val="left"/>
        <w:rPr>
          <w:sz w:val="18"/>
          <w:szCs w:val="18"/>
          <w:u w:val="single"/>
          <w:rtl/>
        </w:rPr>
      </w:pPr>
      <w:r w:rsidRPr="008C2A42">
        <w:rPr>
          <w:rFonts w:hint="cs"/>
          <w:sz w:val="18"/>
          <w:szCs w:val="18"/>
          <w:u w:val="single"/>
          <w:rtl/>
        </w:rPr>
        <w:t>2009-2013</w:t>
      </w:r>
      <w:r w:rsidRPr="008C2A42">
        <w:rPr>
          <w:rFonts w:hint="cs"/>
          <w:sz w:val="18"/>
          <w:szCs w:val="18"/>
          <w:rtl/>
        </w:rPr>
        <w:t xml:space="preserve"> :</w:t>
      </w:r>
      <w:r>
        <w:rPr>
          <w:rFonts w:hint="cs"/>
          <w:sz w:val="18"/>
          <w:szCs w:val="18"/>
          <w:u w:val="single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מנהלת אדמיניסטרטיבית </w:t>
      </w:r>
      <w:r w:rsidRPr="008C2A42">
        <w:rPr>
          <w:sz w:val="18"/>
          <w:szCs w:val="18"/>
          <w:rtl/>
        </w:rPr>
        <w:t>–</w:t>
      </w:r>
      <w:r w:rsidRPr="008C2A42">
        <w:rPr>
          <w:rFonts w:hint="cs"/>
          <w:sz w:val="18"/>
          <w:szCs w:val="18"/>
          <w:rtl/>
        </w:rPr>
        <w:t>במחלקות עיניים וכאב בבית חולים איכילוב</w:t>
      </w:r>
    </w:p>
    <w:p w:rsidR="00C022E9" w:rsidRPr="003D6570" w:rsidP="00C022E9">
      <w:pPr>
        <w:pStyle w:val="a0"/>
        <w:tabs>
          <w:tab w:val="left" w:pos="935"/>
          <w:tab w:val="left" w:pos="1643"/>
        </w:tabs>
        <w:spacing w:before="240"/>
        <w:jc w:val="left"/>
        <w:rPr>
          <w:sz w:val="18"/>
          <w:szCs w:val="18"/>
          <w:u w:val="single"/>
          <w:rtl/>
        </w:rPr>
      </w:pPr>
      <w:r>
        <w:rPr>
          <w:sz w:val="18"/>
          <w:szCs w:val="18"/>
          <w:u w:val="single"/>
        </w:rPr>
        <w:t>2013</w:t>
      </w:r>
      <w:r>
        <w:rPr>
          <w:rFonts w:hint="cs"/>
          <w:sz w:val="18"/>
          <w:szCs w:val="18"/>
          <w:u w:val="single"/>
          <w:rtl/>
        </w:rPr>
        <w:t xml:space="preserve"> - 2019:</w:t>
      </w:r>
      <w:r>
        <w:rPr>
          <w:rFonts w:hint="cs"/>
          <w:b/>
          <w:bCs/>
          <w:sz w:val="18"/>
          <w:szCs w:val="18"/>
          <w:rtl/>
        </w:rPr>
        <w:t xml:space="preserve"> מנהלת משרד מזכירות רפואיות במכבי שירותי בריאות בת"א </w:t>
      </w:r>
      <w:r>
        <w:rPr>
          <w:b/>
          <w:bCs/>
          <w:sz w:val="18"/>
          <w:szCs w:val="18"/>
          <w:rtl/>
        </w:rPr>
        <w:t>–</w:t>
      </w:r>
      <w:r>
        <w:rPr>
          <w:rFonts w:hint="cs"/>
          <w:b/>
          <w:bCs/>
          <w:sz w:val="18"/>
          <w:szCs w:val="18"/>
          <w:rtl/>
        </w:rPr>
        <w:t xml:space="preserve"> מחלקת בריאות האישה </w:t>
      </w:r>
    </w:p>
    <w:p w:rsidR="00C022E9" w:rsidP="00C022E9">
      <w:pPr>
        <w:pStyle w:val="a1"/>
        <w:rPr>
          <w:sz w:val="18"/>
          <w:szCs w:val="18"/>
        </w:rPr>
      </w:pPr>
      <w:r w:rsidRPr="005C06B2">
        <w:rPr>
          <w:rFonts w:hint="cs"/>
          <w:b/>
          <w:bCs/>
          <w:sz w:val="18"/>
          <w:szCs w:val="18"/>
          <w:rtl/>
        </w:rPr>
        <w:t xml:space="preserve">ניהול </w:t>
      </w:r>
      <w:r>
        <w:rPr>
          <w:rFonts w:hint="cs"/>
          <w:b/>
          <w:bCs/>
          <w:sz w:val="18"/>
          <w:szCs w:val="18"/>
          <w:rtl/>
        </w:rPr>
        <w:t xml:space="preserve">צוות </w:t>
      </w:r>
      <w:r>
        <w:rPr>
          <w:rFonts w:hint="cs"/>
          <w:sz w:val="18"/>
          <w:szCs w:val="18"/>
          <w:rtl/>
        </w:rPr>
        <w:t>הכולל 10 מזכירות.</w:t>
      </w:r>
    </w:p>
    <w:p w:rsidR="00C022E9" w:rsidP="00C022E9">
      <w:pPr>
        <w:pStyle w:val="a1"/>
        <w:rPr>
          <w:sz w:val="18"/>
          <w:szCs w:val="18"/>
        </w:rPr>
      </w:pPr>
      <w:r w:rsidRPr="005C06B2">
        <w:rPr>
          <w:rFonts w:hint="cs"/>
          <w:b/>
          <w:bCs/>
          <w:sz w:val="18"/>
          <w:szCs w:val="18"/>
          <w:rtl/>
        </w:rPr>
        <w:t>התנהלות מרובת ממשקים</w:t>
      </w:r>
      <w:r>
        <w:rPr>
          <w:sz w:val="18"/>
          <w:szCs w:val="18"/>
          <w:rtl/>
        </w:rPr>
        <w:t>–</w:t>
      </w:r>
      <w:r>
        <w:rPr>
          <w:rFonts w:hint="cs"/>
          <w:sz w:val="18"/>
          <w:szCs w:val="18"/>
          <w:rtl/>
        </w:rPr>
        <w:t xml:space="preserve"> רופאים, שירות לקוחות, משרד הבריאות, מנהלים בכירים ,גביית כספים ,מתן טפסי 17</w:t>
      </w:r>
      <w:r>
        <w:rPr>
          <w:rFonts w:hint="cs"/>
          <w:sz w:val="18"/>
          <w:szCs w:val="18"/>
        </w:rPr>
        <w:t xml:space="preserve"> </w:t>
      </w:r>
      <w:r>
        <w:rPr>
          <w:rFonts w:hint="cs"/>
          <w:sz w:val="18"/>
          <w:szCs w:val="18"/>
          <w:rtl/>
        </w:rPr>
        <w:t>, קודים טיפוליים ,הפניות,קביעת תורים,יומני רופאים .</w:t>
      </w:r>
    </w:p>
    <w:p w:rsidR="00C022E9" w:rsidP="00C022E9">
      <w:pPr>
        <w:pStyle w:val="a1"/>
        <w:rPr>
          <w:b/>
          <w:bCs/>
          <w:sz w:val="18"/>
          <w:szCs w:val="18"/>
        </w:rPr>
      </w:pPr>
      <w:r w:rsidRPr="002D2E77">
        <w:rPr>
          <w:rFonts w:hint="cs"/>
          <w:b/>
          <w:bCs/>
          <w:sz w:val="18"/>
          <w:szCs w:val="18"/>
          <w:rtl/>
        </w:rPr>
        <w:t>שיפור מתמיד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במתן שירות למטופלים על הצד הטוב ביותר בעלת אחריות ואכפתיות</w:t>
      </w:r>
      <w:r w:rsidRPr="002D2E77">
        <w:rPr>
          <w:rFonts w:hint="cs"/>
          <w:sz w:val="18"/>
          <w:szCs w:val="18"/>
          <w:rtl/>
        </w:rPr>
        <w:t>.</w:t>
      </w:r>
    </w:p>
    <w:p w:rsidR="00C022E9" w:rsidRPr="0056051E" w:rsidP="00C022E9">
      <w:pPr>
        <w:pStyle w:val="a1"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 xml:space="preserve">בקרה </w:t>
      </w:r>
      <w:r>
        <w:rPr>
          <w:rFonts w:hint="cs"/>
          <w:sz w:val="18"/>
          <w:szCs w:val="18"/>
          <w:rtl/>
        </w:rPr>
        <w:t>על מכשור רפואי ואדמיניסטרצי</w:t>
      </w:r>
      <w:r>
        <w:rPr>
          <w:rFonts w:hint="eastAsia"/>
          <w:sz w:val="18"/>
          <w:szCs w:val="18"/>
          <w:rtl/>
        </w:rPr>
        <w:t>ה</w:t>
      </w:r>
      <w:r>
        <w:rPr>
          <w:rFonts w:hint="cs"/>
          <w:sz w:val="18"/>
          <w:szCs w:val="18"/>
          <w:rtl/>
        </w:rPr>
        <w:t>.</w:t>
      </w:r>
    </w:p>
    <w:p w:rsidR="00C022E9" w:rsidP="00C022E9">
      <w:pPr>
        <w:pStyle w:val="a1"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 xml:space="preserve">עבודה תחת לחץ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18"/>
          <w:szCs w:val="18"/>
          <w:rtl/>
        </w:rPr>
        <w:tab/>
      </w:r>
    </w:p>
    <w:p w:rsidR="00C022E9" w:rsidP="00C022E9">
      <w:pPr>
        <w:pStyle w:val="a1"/>
        <w:numPr>
          <w:ilvl w:val="0"/>
          <w:numId w:val="0"/>
        </w:numPr>
        <w:ind w:left="1080" w:hanging="360"/>
        <w:rPr>
          <w:b/>
          <w:bCs/>
          <w:sz w:val="18"/>
          <w:szCs w:val="18"/>
          <w:rtl/>
        </w:rPr>
      </w:pPr>
    </w:p>
    <w:p w:rsidR="00C022E9" w:rsidP="00C022E9">
      <w:pPr>
        <w:pStyle w:val="a0"/>
        <w:tabs>
          <w:tab w:val="left" w:pos="935"/>
          <w:tab w:val="left" w:pos="1643"/>
        </w:tabs>
        <w:spacing w:before="240"/>
        <w:jc w:val="left"/>
        <w:rPr>
          <w:b/>
          <w:bCs/>
          <w:sz w:val="18"/>
          <w:szCs w:val="18"/>
          <w:rtl/>
        </w:rPr>
      </w:pPr>
      <w:r>
        <w:rPr>
          <w:rFonts w:hint="cs"/>
          <w:sz w:val="18"/>
          <w:szCs w:val="18"/>
          <w:u w:val="single"/>
          <w:rtl/>
        </w:rPr>
        <w:t xml:space="preserve">2019-כיום :  </w:t>
      </w:r>
      <w:r>
        <w:rPr>
          <w:rFonts w:hint="cs"/>
          <w:b/>
          <w:bCs/>
          <w:sz w:val="18"/>
          <w:szCs w:val="18"/>
          <w:rtl/>
        </w:rPr>
        <w:t>מתאמת מחקר בבית חולים איכילוב</w:t>
      </w:r>
    </w:p>
    <w:p w:rsidR="00C022E9" w:rsidP="00C022E9">
      <w:pPr>
        <w:pStyle w:val="a1"/>
      </w:pPr>
      <w:r w:rsidRPr="001E6F18">
        <w:rPr>
          <w:rFonts w:hint="cs"/>
          <w:b/>
          <w:bCs/>
          <w:rtl/>
        </w:rPr>
        <w:t>עובדת מול תוכנות</w:t>
      </w:r>
      <w:r>
        <w:rPr>
          <w:rFonts w:hint="cs"/>
          <w:rtl/>
        </w:rPr>
        <w:t xml:space="preserve"> : </w:t>
      </w:r>
      <w:r>
        <w:rPr>
          <w:rFonts w:hint="cs"/>
        </w:rPr>
        <w:t>IVRS</w:t>
      </w:r>
      <w:r>
        <w:rPr>
          <w:rFonts w:hint="cs"/>
          <w:rtl/>
        </w:rPr>
        <w:t>,</w:t>
      </w:r>
      <w:r>
        <w:rPr>
          <w:rFonts w:hint="cs"/>
        </w:rPr>
        <w:t xml:space="preserve">ERT </w:t>
      </w:r>
      <w:r>
        <w:rPr>
          <w:rFonts w:hint="cs"/>
          <w:rtl/>
        </w:rPr>
        <w:t xml:space="preserve"> </w:t>
      </w:r>
      <w:r>
        <w:rPr>
          <w:rFonts w:hint="cs"/>
        </w:rPr>
        <w:t>CRF</w:t>
      </w:r>
      <w:r>
        <w:rPr>
          <w:rFonts w:hint="cs"/>
          <w:rtl/>
        </w:rPr>
        <w:t xml:space="preserve">, </w:t>
      </w:r>
      <w:r>
        <w:t>SAP</w:t>
      </w:r>
    </w:p>
    <w:p w:rsidR="00C022E9" w:rsidP="00C022E9">
      <w:pPr>
        <w:pStyle w:val="a1"/>
      </w:pPr>
      <w:r w:rsidRPr="001E6F18">
        <w:rPr>
          <w:rFonts w:hint="cs"/>
          <w:b/>
          <w:bCs/>
          <w:rtl/>
        </w:rPr>
        <w:t>מנהלת</w:t>
      </w:r>
      <w:r>
        <w:rPr>
          <w:rFonts w:hint="cs"/>
          <w:rtl/>
        </w:rPr>
        <w:t xml:space="preserve"> </w:t>
      </w:r>
      <w:r w:rsidRPr="00330DA3">
        <w:rPr>
          <w:rFonts w:hint="cs"/>
          <w:b/>
          <w:bCs/>
          <w:rtl/>
        </w:rPr>
        <w:t>יומנים</w:t>
      </w:r>
      <w:r>
        <w:rPr>
          <w:rFonts w:hint="cs"/>
          <w:rtl/>
        </w:rPr>
        <w:t xml:space="preserve"> אלקטרונים של מטופלים מול החברות בחו"ל.</w:t>
      </w:r>
    </w:p>
    <w:p w:rsidR="00C022E9" w:rsidP="00C022E9">
      <w:pPr>
        <w:pStyle w:val="a1"/>
      </w:pPr>
      <w:r w:rsidRPr="001E6F18">
        <w:rPr>
          <w:rFonts w:hint="cs"/>
          <w:b/>
          <w:bCs/>
          <w:rtl/>
        </w:rPr>
        <w:t>אחראית</w:t>
      </w:r>
      <w:r>
        <w:rPr>
          <w:rFonts w:hint="cs"/>
          <w:rtl/>
        </w:rPr>
        <w:t xml:space="preserve"> על קיטים וציוד הדרוש למחקר.</w:t>
      </w:r>
    </w:p>
    <w:p w:rsidR="00C022E9" w:rsidP="00C022E9">
      <w:pPr>
        <w:pStyle w:val="a1"/>
      </w:pPr>
      <w:r w:rsidRPr="001E6F18">
        <w:rPr>
          <w:rFonts w:hint="cs"/>
          <w:b/>
          <w:bCs/>
          <w:rtl/>
        </w:rPr>
        <w:t>אחריות ורצון</w:t>
      </w:r>
      <w:r>
        <w:rPr>
          <w:rFonts w:hint="cs"/>
          <w:rtl/>
        </w:rPr>
        <w:t xml:space="preserve"> להישג ביצוע ולהצלחת המחקרים. </w:t>
      </w:r>
    </w:p>
    <w:p w:rsidR="00C022E9" w:rsidRPr="00C022E9" w:rsidP="00C022E9">
      <w:pPr>
        <w:pStyle w:val="a1"/>
        <w:rPr>
          <w:rFonts w:hint="cs"/>
          <w:rtl/>
        </w:rPr>
      </w:pPr>
      <w:r>
        <w:rPr>
          <w:rFonts w:hint="cs"/>
          <w:b/>
          <w:bCs/>
          <w:rtl/>
        </w:rPr>
        <w:t>ניהול עשרות מחקרים ובתוכם מאות מטופלים</w:t>
      </w:r>
      <w:r>
        <w:rPr>
          <w:rFonts w:hint="cs"/>
          <w:rtl/>
        </w:rPr>
        <w:t>.</w:t>
      </w:r>
    </w:p>
    <w:p w:rsidR="00036B67" w:rsidRPr="00577274" w:rsidP="00577274">
      <w:pPr>
        <w:pStyle w:val="-"/>
        <w:shd w:val="clear" w:color="auto" w:fill="DBE5F1"/>
        <w:rPr>
          <w:color w:val="02117C"/>
          <w:rtl/>
        </w:rPr>
      </w:pPr>
      <w:r w:rsidRPr="000E11B8">
        <w:rPr>
          <w:rFonts w:hint="cs"/>
          <w:color w:val="02117C"/>
          <w:rtl/>
        </w:rPr>
        <w:t>השכלה</w:t>
      </w:r>
    </w:p>
    <w:p w:rsidR="009D4A7B" w:rsidRPr="00036B67" w:rsidP="00036B67">
      <w:pPr>
        <w:pStyle w:val="a0"/>
        <w:spacing w:before="240" w:line="120" w:lineRule="auto"/>
        <w:rPr>
          <w:b/>
          <w:bCs/>
          <w:sz w:val="18"/>
          <w:szCs w:val="18"/>
          <w:rtl/>
        </w:rPr>
      </w:pPr>
      <w:r>
        <w:rPr>
          <w:rFonts w:hint="cs"/>
          <w:sz w:val="18"/>
          <w:szCs w:val="18"/>
          <w:u w:val="single"/>
          <w:rtl/>
        </w:rPr>
        <w:t>2019 :</w:t>
      </w:r>
      <w:r w:rsidR="00036B67">
        <w:rPr>
          <w:rFonts w:hint="cs"/>
          <w:b/>
          <w:bCs/>
          <w:sz w:val="18"/>
          <w:szCs w:val="18"/>
          <w:rtl/>
        </w:rPr>
        <w:t xml:space="preserve"> מתאמת מחקר בבית חולים איכילוב</w:t>
      </w:r>
    </w:p>
    <w:p w:rsidR="009D4A7B" w:rsidP="00B5086C">
      <w:pPr>
        <w:pStyle w:val="a0"/>
        <w:numPr>
          <w:ilvl w:val="0"/>
          <w:numId w:val="5"/>
        </w:numPr>
        <w:spacing w:before="240" w:line="120" w:lineRule="auto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לוקח</w:t>
      </w:r>
      <w:r w:rsidR="00083CC5">
        <w:rPr>
          <w:rFonts w:hint="cs"/>
          <w:sz w:val="18"/>
          <w:szCs w:val="18"/>
          <w:rtl/>
        </w:rPr>
        <w:t>ת</w:t>
      </w:r>
      <w:r>
        <w:rPr>
          <w:rFonts w:hint="cs"/>
          <w:sz w:val="18"/>
          <w:szCs w:val="18"/>
          <w:rtl/>
        </w:rPr>
        <w:t xml:space="preserve"> חלק בפרויקט חדשני של </w:t>
      </w:r>
      <w:r w:rsidR="00B5086C">
        <w:rPr>
          <w:rFonts w:hint="cs"/>
          <w:sz w:val="18"/>
          <w:szCs w:val="18"/>
          <w:rtl/>
        </w:rPr>
        <w:t>מחקרים קלינ</w:t>
      </w:r>
      <w:r w:rsidR="00083CC5">
        <w:rPr>
          <w:rFonts w:hint="cs"/>
          <w:sz w:val="18"/>
          <w:szCs w:val="18"/>
          <w:rtl/>
        </w:rPr>
        <w:t>י</w:t>
      </w:r>
      <w:r w:rsidR="00B5086C">
        <w:rPr>
          <w:rFonts w:hint="cs"/>
          <w:sz w:val="18"/>
          <w:szCs w:val="18"/>
          <w:rtl/>
        </w:rPr>
        <w:t>ים</w:t>
      </w:r>
      <w:r>
        <w:rPr>
          <w:rFonts w:hint="cs"/>
          <w:sz w:val="18"/>
          <w:szCs w:val="18"/>
          <w:rtl/>
        </w:rPr>
        <w:t>.</w:t>
      </w:r>
    </w:p>
    <w:p w:rsidR="00083CC5" w:rsidP="00083CC5">
      <w:pPr>
        <w:pStyle w:val="a0"/>
        <w:spacing w:before="240" w:line="120" w:lineRule="auto"/>
        <w:rPr>
          <w:rFonts w:hint="cs"/>
          <w:sz w:val="18"/>
          <w:szCs w:val="18"/>
          <w:rtl/>
        </w:rPr>
      </w:pPr>
      <w:r w:rsidRPr="00083CC5">
        <w:rPr>
          <w:rFonts w:hint="cs"/>
          <w:sz w:val="18"/>
          <w:szCs w:val="18"/>
          <w:u w:val="single"/>
          <w:rtl/>
        </w:rPr>
        <w:t>2017:</w:t>
      </w:r>
      <w:r>
        <w:rPr>
          <w:rFonts w:hint="cs"/>
          <w:sz w:val="18"/>
          <w:szCs w:val="18"/>
          <w:rtl/>
        </w:rPr>
        <w:t xml:space="preserve"> </w:t>
      </w:r>
      <w:r w:rsidRPr="00083CC5">
        <w:rPr>
          <w:rFonts w:hint="cs"/>
          <w:b/>
          <w:bCs/>
          <w:sz w:val="18"/>
          <w:szCs w:val="18"/>
          <w:rtl/>
        </w:rPr>
        <w:t xml:space="preserve">לימוד קורס בהצטיינות </w:t>
      </w:r>
      <w:r w:rsidRPr="00083CC5">
        <w:rPr>
          <w:rFonts w:hint="cs"/>
          <w:b/>
          <w:bCs/>
          <w:sz w:val="18"/>
          <w:szCs w:val="18"/>
        </w:rPr>
        <w:t>GCP</w:t>
      </w:r>
      <w:r>
        <w:rPr>
          <w:rFonts w:hint="cs"/>
          <w:sz w:val="18"/>
          <w:szCs w:val="18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 w:rsidR="00036B67">
        <w:rPr>
          <w:rFonts w:hint="cs"/>
          <w:sz w:val="18"/>
          <w:szCs w:val="18"/>
          <w:rtl/>
        </w:rPr>
        <w:t xml:space="preserve">ו </w:t>
      </w:r>
      <w:r w:rsidRPr="00036B67" w:rsidR="00036B67">
        <w:rPr>
          <w:rFonts w:hint="cs"/>
          <w:b/>
          <w:bCs/>
          <w:sz w:val="18"/>
          <w:szCs w:val="18"/>
        </w:rPr>
        <w:t xml:space="preserve">CRF </w:t>
      </w:r>
      <w:r>
        <w:rPr>
          <w:rFonts w:hint="cs"/>
          <w:sz w:val="18"/>
          <w:szCs w:val="18"/>
          <w:rtl/>
        </w:rPr>
        <w:t>- מחקרים קליניים</w:t>
      </w:r>
    </w:p>
    <w:p w:rsidR="00C022E9" w:rsidP="00083CC5">
      <w:pPr>
        <w:pStyle w:val="a0"/>
        <w:spacing w:before="240" w:line="120" w:lineRule="auto"/>
        <w:rPr>
          <w:sz w:val="18"/>
          <w:szCs w:val="18"/>
          <w:rtl/>
        </w:rPr>
      </w:pPr>
      <w:r w:rsidRPr="00C022E9">
        <w:rPr>
          <w:rFonts w:hint="cs"/>
          <w:sz w:val="18"/>
          <w:szCs w:val="18"/>
          <w:u w:val="single"/>
          <w:rtl/>
        </w:rPr>
        <w:t>2013 :</w:t>
      </w:r>
      <w:r>
        <w:rPr>
          <w:rFonts w:hint="cs"/>
          <w:sz w:val="18"/>
          <w:szCs w:val="18"/>
          <w:rtl/>
        </w:rPr>
        <w:t xml:space="preserve"> </w:t>
      </w:r>
      <w:r w:rsidRPr="00C022E9">
        <w:rPr>
          <w:rFonts w:hint="cs"/>
          <w:b/>
          <w:bCs/>
          <w:sz w:val="18"/>
          <w:szCs w:val="18"/>
          <w:rtl/>
        </w:rPr>
        <w:t>ניהול</w:t>
      </w:r>
      <w:r>
        <w:rPr>
          <w:rFonts w:hint="cs"/>
          <w:sz w:val="18"/>
          <w:szCs w:val="18"/>
          <w:rtl/>
        </w:rPr>
        <w:t xml:space="preserve"> </w:t>
      </w:r>
      <w:r w:rsidRPr="00C022E9">
        <w:rPr>
          <w:rFonts w:hint="cs"/>
          <w:b/>
          <w:bCs/>
          <w:sz w:val="18"/>
          <w:szCs w:val="18"/>
          <w:rtl/>
        </w:rPr>
        <w:t>צוות</w:t>
      </w:r>
    </w:p>
    <w:p w:rsidR="00083CC5" w:rsidP="00083CC5">
      <w:pPr>
        <w:pStyle w:val="a0"/>
        <w:spacing w:before="240" w:line="120" w:lineRule="auto"/>
        <w:rPr>
          <w:sz w:val="18"/>
          <w:szCs w:val="18"/>
          <w:rtl/>
        </w:rPr>
      </w:pPr>
      <w:r w:rsidRPr="00083CC5">
        <w:rPr>
          <w:rFonts w:hint="cs"/>
          <w:sz w:val="18"/>
          <w:szCs w:val="18"/>
          <w:u w:val="single"/>
          <w:rtl/>
        </w:rPr>
        <w:t>2010-2012</w:t>
      </w:r>
      <w:r>
        <w:rPr>
          <w:rFonts w:hint="cs"/>
          <w:sz w:val="18"/>
          <w:szCs w:val="18"/>
          <w:rtl/>
        </w:rPr>
        <w:t xml:space="preserve"> : </w:t>
      </w:r>
      <w:r w:rsidRPr="00083CC5">
        <w:rPr>
          <w:rFonts w:hint="cs"/>
          <w:b/>
          <w:bCs/>
          <w:sz w:val="18"/>
          <w:szCs w:val="18"/>
          <w:rtl/>
        </w:rPr>
        <w:t>לימוד מזכירות רפואית</w:t>
      </w:r>
      <w:r>
        <w:rPr>
          <w:rFonts w:hint="cs"/>
          <w:sz w:val="18"/>
          <w:szCs w:val="18"/>
          <w:rtl/>
        </w:rPr>
        <w:t xml:space="preserve"> - במכללת גינת.</w:t>
      </w:r>
    </w:p>
    <w:p w:rsidR="00083CC5" w:rsidP="00083CC5">
      <w:pPr>
        <w:pStyle w:val="a0"/>
        <w:spacing w:before="240" w:line="120" w:lineRule="auto"/>
        <w:rPr>
          <w:sz w:val="18"/>
          <w:szCs w:val="18"/>
          <w:rtl/>
        </w:rPr>
      </w:pPr>
      <w:r w:rsidRPr="00083CC5">
        <w:rPr>
          <w:rFonts w:hint="cs"/>
          <w:sz w:val="18"/>
          <w:szCs w:val="18"/>
          <w:u w:val="single"/>
          <w:rtl/>
        </w:rPr>
        <w:t>2009-2010</w:t>
      </w:r>
      <w:r>
        <w:rPr>
          <w:rFonts w:hint="cs"/>
          <w:sz w:val="18"/>
          <w:szCs w:val="18"/>
          <w:rtl/>
        </w:rPr>
        <w:t xml:space="preserve">: </w:t>
      </w:r>
      <w:r w:rsidRPr="00083CC5">
        <w:rPr>
          <w:rFonts w:hint="cs"/>
          <w:b/>
          <w:bCs/>
          <w:sz w:val="18"/>
          <w:szCs w:val="18"/>
          <w:rtl/>
        </w:rPr>
        <w:t>קורס חינוך ילדים אוטיסטים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  <w:rtl/>
        </w:rPr>
        <w:t>–</w:t>
      </w:r>
      <w:r>
        <w:rPr>
          <w:rFonts w:hint="cs"/>
          <w:sz w:val="18"/>
          <w:szCs w:val="18"/>
          <w:rtl/>
        </w:rPr>
        <w:t xml:space="preserve"> אלו"ט</w:t>
      </w:r>
    </w:p>
    <w:p w:rsidR="00036B67" w:rsidRPr="001E6F18" w:rsidP="00C022E9">
      <w:pPr>
        <w:pStyle w:val="a0"/>
        <w:spacing w:before="240"/>
        <w:rPr>
          <w:b/>
          <w:bCs/>
          <w:sz w:val="18"/>
          <w:szCs w:val="18"/>
        </w:rPr>
      </w:pPr>
      <w:r>
        <w:rPr>
          <w:rFonts w:hint="cs"/>
          <w:sz w:val="18"/>
          <w:szCs w:val="18"/>
          <w:u w:val="single"/>
          <w:rtl/>
        </w:rPr>
        <w:t>20</w:t>
      </w:r>
      <w:r w:rsidR="00B5086C">
        <w:rPr>
          <w:rFonts w:hint="cs"/>
          <w:sz w:val="18"/>
          <w:szCs w:val="18"/>
          <w:u w:val="single"/>
          <w:rtl/>
        </w:rPr>
        <w:t>06</w:t>
      </w:r>
      <w:r w:rsidRPr="00860267">
        <w:rPr>
          <w:rFonts w:hint="cs"/>
          <w:sz w:val="18"/>
          <w:szCs w:val="18"/>
          <w:u w:val="single"/>
          <w:rtl/>
        </w:rPr>
        <w:t>-</w:t>
      </w:r>
      <w:r>
        <w:rPr>
          <w:rFonts w:hint="cs"/>
          <w:sz w:val="18"/>
          <w:szCs w:val="18"/>
          <w:u w:val="single"/>
          <w:rtl/>
        </w:rPr>
        <w:t>20</w:t>
      </w:r>
      <w:r w:rsidR="00B5086C">
        <w:rPr>
          <w:rFonts w:hint="cs"/>
          <w:sz w:val="18"/>
          <w:szCs w:val="18"/>
          <w:u w:val="single"/>
          <w:rtl/>
        </w:rPr>
        <w:t>08</w:t>
      </w:r>
      <w:r>
        <w:rPr>
          <w:rFonts w:hint="cs"/>
          <w:sz w:val="18"/>
          <w:szCs w:val="18"/>
          <w:rtl/>
        </w:rPr>
        <w:t xml:space="preserve">:  </w:t>
      </w:r>
      <w:r w:rsidRPr="009D4A7B">
        <w:rPr>
          <w:rFonts w:hint="cs"/>
          <w:b/>
          <w:bCs/>
          <w:sz w:val="18"/>
          <w:szCs w:val="18"/>
          <w:rtl/>
        </w:rPr>
        <w:t xml:space="preserve">תיכון עירוני </w:t>
      </w:r>
      <w:r w:rsidR="00B5086C">
        <w:rPr>
          <w:rFonts w:hint="cs"/>
          <w:b/>
          <w:bCs/>
          <w:sz w:val="18"/>
          <w:szCs w:val="18"/>
          <w:rtl/>
        </w:rPr>
        <w:t>ו</w:t>
      </w:r>
      <w:r w:rsidRPr="009D4A7B">
        <w:rPr>
          <w:rFonts w:hint="cs"/>
          <w:b/>
          <w:bCs/>
          <w:sz w:val="18"/>
          <w:szCs w:val="18"/>
          <w:rtl/>
        </w:rPr>
        <w:t>', תל אביב</w:t>
      </w:r>
      <w:r>
        <w:rPr>
          <w:sz w:val="18"/>
          <w:szCs w:val="18"/>
          <w:rtl/>
        </w:rPr>
        <w:t>–</w:t>
      </w:r>
      <w:r>
        <w:rPr>
          <w:rFonts w:hint="cs"/>
          <w:sz w:val="18"/>
          <w:szCs w:val="18"/>
          <w:rtl/>
        </w:rPr>
        <w:t xml:space="preserve"> בגרות מלאה בהתמחות </w:t>
      </w:r>
      <w:r w:rsidR="00B5086C">
        <w:rPr>
          <w:rFonts w:hint="cs"/>
          <w:sz w:val="18"/>
          <w:szCs w:val="18"/>
          <w:rtl/>
        </w:rPr>
        <w:t>בביולוגיה</w:t>
      </w:r>
      <w:r>
        <w:rPr>
          <w:rFonts w:hint="cs"/>
          <w:sz w:val="18"/>
          <w:szCs w:val="18"/>
          <w:rtl/>
        </w:rPr>
        <w:t>.</w:t>
      </w:r>
      <w:r w:rsidRPr="001E6F18" w:rsidR="00C022E9">
        <w:rPr>
          <w:b/>
          <w:bCs/>
          <w:sz w:val="18"/>
          <w:szCs w:val="18"/>
        </w:rPr>
        <w:t xml:space="preserve"> </w:t>
      </w:r>
    </w:p>
    <w:p w:rsidR="00BE2FA4" w:rsidP="00BE2FA4">
      <w:pPr>
        <w:pStyle w:val="a1"/>
        <w:numPr>
          <w:ilvl w:val="0"/>
          <w:numId w:val="0"/>
        </w:numPr>
        <w:ind w:left="1080"/>
        <w:rPr>
          <w:b/>
          <w:bCs/>
          <w:sz w:val="18"/>
          <w:szCs w:val="18"/>
          <w:rtl/>
        </w:rPr>
      </w:pPr>
    </w:p>
    <w:p w:rsidR="00BE2FA4" w:rsidRPr="000E11B8" w:rsidP="00BE2FA4">
      <w:pPr>
        <w:pStyle w:val="-"/>
        <w:shd w:val="clear" w:color="auto" w:fill="DBE5F1"/>
        <w:rPr>
          <w:color w:val="02117C"/>
          <w:rtl/>
        </w:rPr>
      </w:pPr>
      <w:r>
        <w:rPr>
          <w:rFonts w:hint="cs"/>
          <w:color w:val="02117C"/>
          <w:rtl/>
        </w:rPr>
        <w:t>שירות צבאי</w:t>
      </w:r>
    </w:p>
    <w:p w:rsidR="00BE2FA4" w:rsidRPr="009112CA" w:rsidP="000D1256">
      <w:pPr>
        <w:pStyle w:val="a0"/>
        <w:tabs>
          <w:tab w:val="left" w:pos="935"/>
          <w:tab w:val="left" w:pos="1643"/>
        </w:tabs>
        <w:spacing w:before="240"/>
        <w:jc w:val="left"/>
        <w:rPr>
          <w:b/>
          <w:bCs/>
          <w:sz w:val="18"/>
          <w:szCs w:val="18"/>
          <w:rtl/>
        </w:rPr>
      </w:pPr>
      <w:r>
        <w:rPr>
          <w:sz w:val="18"/>
          <w:szCs w:val="18"/>
          <w:u w:val="single"/>
        </w:rPr>
        <w:t>20</w:t>
      </w:r>
      <w:r w:rsidR="000D1256">
        <w:rPr>
          <w:sz w:val="18"/>
          <w:szCs w:val="18"/>
          <w:u w:val="single"/>
        </w:rPr>
        <w:t>08</w:t>
      </w:r>
      <w:r>
        <w:rPr>
          <w:sz w:val="18"/>
          <w:szCs w:val="18"/>
          <w:u w:val="single"/>
        </w:rPr>
        <w:t xml:space="preserve"> </w:t>
      </w:r>
      <w:r>
        <w:rPr>
          <w:rFonts w:hint="cs"/>
          <w:sz w:val="18"/>
          <w:szCs w:val="18"/>
          <w:u w:val="single"/>
          <w:rtl/>
        </w:rPr>
        <w:t xml:space="preserve"> - </w:t>
      </w:r>
      <w:r w:rsidR="000D1256">
        <w:rPr>
          <w:rFonts w:hint="cs"/>
          <w:sz w:val="18"/>
          <w:szCs w:val="18"/>
          <w:u w:val="single"/>
          <w:rtl/>
        </w:rPr>
        <w:t>2006</w:t>
      </w:r>
      <w:r>
        <w:rPr>
          <w:rFonts w:hint="cs"/>
          <w:sz w:val="18"/>
          <w:szCs w:val="18"/>
          <w:u w:val="single"/>
          <w:rtl/>
        </w:rPr>
        <w:t>:</w:t>
      </w:r>
      <w:r w:rsidR="009112CA">
        <w:rPr>
          <w:rFonts w:hint="cs"/>
          <w:b/>
          <w:bCs/>
          <w:sz w:val="18"/>
          <w:szCs w:val="18"/>
          <w:rtl/>
        </w:rPr>
        <w:t xml:space="preserve">יחידת </w:t>
      </w:r>
      <w:r w:rsidR="000D1256">
        <w:rPr>
          <w:rFonts w:hint="cs"/>
          <w:b/>
          <w:bCs/>
          <w:sz w:val="18"/>
          <w:szCs w:val="18"/>
          <w:rtl/>
        </w:rPr>
        <w:t>משטרה צבאית</w:t>
      </w:r>
      <w:r w:rsidR="009112CA">
        <w:rPr>
          <w:rFonts w:hint="cs"/>
          <w:b/>
          <w:bCs/>
          <w:sz w:val="18"/>
          <w:szCs w:val="18"/>
          <w:rtl/>
        </w:rPr>
        <w:t xml:space="preserve"> </w:t>
      </w:r>
      <w:r w:rsidR="009112CA">
        <w:rPr>
          <w:b/>
          <w:bCs/>
          <w:sz w:val="18"/>
          <w:szCs w:val="18"/>
          <w:rtl/>
        </w:rPr>
        <w:t>–</w:t>
      </w:r>
      <w:r w:rsidR="000D1256">
        <w:rPr>
          <w:rFonts w:hint="cs"/>
          <w:b/>
          <w:bCs/>
          <w:sz w:val="18"/>
          <w:szCs w:val="18"/>
          <w:rtl/>
        </w:rPr>
        <w:t>שוטרת צבאית</w:t>
      </w:r>
      <w:r w:rsidR="003D6570">
        <w:rPr>
          <w:rFonts w:hint="cs"/>
          <w:b/>
          <w:bCs/>
          <w:sz w:val="18"/>
          <w:szCs w:val="18"/>
          <w:rtl/>
        </w:rPr>
        <w:t xml:space="preserve"> תומכת לחימה </w:t>
      </w:r>
      <w:r w:rsidR="000D1256">
        <w:rPr>
          <w:rFonts w:hint="cs"/>
          <w:b/>
          <w:bCs/>
          <w:sz w:val="18"/>
          <w:szCs w:val="18"/>
          <w:rtl/>
        </w:rPr>
        <w:t xml:space="preserve"> ואחראית על פיקודים.</w:t>
      </w:r>
    </w:p>
    <w:p w:rsidR="00BE2FA4" w:rsidP="000D1256">
      <w:pPr>
        <w:pStyle w:val="a1"/>
        <w:rPr>
          <w:sz w:val="18"/>
          <w:szCs w:val="18"/>
        </w:rPr>
      </w:pPr>
      <w:r w:rsidRPr="005C06B2">
        <w:rPr>
          <w:rFonts w:hint="cs"/>
          <w:b/>
          <w:bCs/>
          <w:sz w:val="18"/>
          <w:szCs w:val="18"/>
          <w:rtl/>
        </w:rPr>
        <w:t xml:space="preserve">ניהול </w:t>
      </w:r>
      <w:r w:rsidR="000D1256">
        <w:rPr>
          <w:rFonts w:hint="cs"/>
          <w:b/>
          <w:bCs/>
          <w:sz w:val="18"/>
          <w:szCs w:val="18"/>
          <w:rtl/>
        </w:rPr>
        <w:t>צוות</w:t>
      </w:r>
      <w:r w:rsidR="009112CA">
        <w:rPr>
          <w:rFonts w:hint="cs"/>
          <w:b/>
          <w:bCs/>
          <w:sz w:val="18"/>
          <w:szCs w:val="18"/>
          <w:rtl/>
        </w:rPr>
        <w:t xml:space="preserve"> </w:t>
      </w:r>
      <w:r w:rsidR="009112CA">
        <w:rPr>
          <w:b/>
          <w:bCs/>
          <w:sz w:val="18"/>
          <w:szCs w:val="18"/>
          <w:rtl/>
        </w:rPr>
        <w:t>–</w:t>
      </w:r>
      <w:r w:rsidR="009112CA">
        <w:rPr>
          <w:rFonts w:hint="cs"/>
          <w:sz w:val="18"/>
          <w:szCs w:val="18"/>
          <w:rtl/>
        </w:rPr>
        <w:t xml:space="preserve">נשקים, </w:t>
      </w:r>
      <w:r w:rsidR="00611760">
        <w:rPr>
          <w:rFonts w:hint="cs"/>
          <w:sz w:val="18"/>
          <w:szCs w:val="18"/>
          <w:rtl/>
        </w:rPr>
        <w:t>פ</w:t>
      </w:r>
      <w:r w:rsidR="000D1256">
        <w:rPr>
          <w:rFonts w:hint="cs"/>
          <w:sz w:val="18"/>
          <w:szCs w:val="18"/>
          <w:rtl/>
        </w:rPr>
        <w:t>נקסי דוחות</w:t>
      </w:r>
      <w:r w:rsidR="009112CA">
        <w:rPr>
          <w:rFonts w:hint="cs"/>
          <w:sz w:val="18"/>
          <w:szCs w:val="18"/>
          <w:rtl/>
        </w:rPr>
        <w:t>, ציוד מסווג.</w:t>
      </w:r>
    </w:p>
    <w:p w:rsidR="00BE2FA4" w:rsidP="000D1256">
      <w:pPr>
        <w:pStyle w:val="a1"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 xml:space="preserve">ניהול מדור </w:t>
      </w:r>
      <w:r w:rsidR="000D1256">
        <w:rPr>
          <w:rFonts w:hint="cs"/>
          <w:b/>
          <w:bCs/>
          <w:sz w:val="18"/>
          <w:szCs w:val="18"/>
          <w:rtl/>
        </w:rPr>
        <w:t>סוהרים</w:t>
      </w:r>
      <w:r w:rsidR="009112CA">
        <w:rPr>
          <w:b/>
          <w:bCs/>
          <w:sz w:val="18"/>
          <w:szCs w:val="18"/>
          <w:rtl/>
        </w:rPr>
        <w:t>–</w:t>
      </w:r>
      <w:r w:rsidR="00B61835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המונה כ-</w:t>
      </w:r>
      <w:r w:rsidR="009112CA">
        <w:rPr>
          <w:rFonts w:hint="cs"/>
          <w:sz w:val="18"/>
          <w:szCs w:val="18"/>
          <w:rtl/>
        </w:rPr>
        <w:t>25 חיילים</w:t>
      </w:r>
      <w:r w:rsidR="009112CA">
        <w:rPr>
          <w:rFonts w:hint="cs"/>
          <w:b/>
          <w:bCs/>
          <w:sz w:val="18"/>
          <w:szCs w:val="18"/>
          <w:rtl/>
        </w:rPr>
        <w:t>.</w:t>
      </w:r>
    </w:p>
    <w:p w:rsidR="009112CA" w:rsidP="000D1256">
      <w:pPr>
        <w:pStyle w:val="a1"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>עבודה בשיתוף פעולה עם משטרת ישראל</w:t>
      </w:r>
      <w:r>
        <w:rPr>
          <w:rFonts w:hint="cs"/>
          <w:b/>
          <w:bCs/>
          <w:sz w:val="18"/>
          <w:szCs w:val="18"/>
          <w:rtl/>
        </w:rPr>
        <w:t>.</w:t>
      </w:r>
    </w:p>
    <w:p w:rsidR="00BE2FA4" w:rsidRPr="00BE2FA4" w:rsidP="004A0D13">
      <w:pPr>
        <w:pStyle w:val="a1"/>
        <w:numPr>
          <w:ilvl w:val="0"/>
          <w:numId w:val="0"/>
        </w:numPr>
        <w:ind w:left="1080" w:hanging="360"/>
        <w:rPr>
          <w:b/>
          <w:bCs/>
          <w:sz w:val="18"/>
          <w:szCs w:val="18"/>
        </w:rPr>
      </w:pPr>
    </w:p>
    <w:p w:rsidR="00422402" w:rsidRPr="000E11B8" w:rsidP="002B3CA1">
      <w:pPr>
        <w:pStyle w:val="-"/>
        <w:shd w:val="clear" w:color="auto" w:fill="DBE5F1"/>
        <w:spacing w:before="120"/>
        <w:rPr>
          <w:color w:val="02117C"/>
          <w:rtl/>
        </w:rPr>
      </w:pPr>
      <w:r w:rsidRPr="000E11B8">
        <w:rPr>
          <w:rFonts w:hint="cs"/>
          <w:color w:val="02117C"/>
          <w:rtl/>
        </w:rPr>
        <w:t>סביבת עבודה ותוכנות</w:t>
      </w:r>
    </w:p>
    <w:p w:rsidR="00791478" w:rsidRPr="00C77EB9" w:rsidP="009352D6">
      <w:pPr>
        <w:pStyle w:val="a1"/>
        <w:rPr>
          <w:sz w:val="18"/>
          <w:szCs w:val="18"/>
        </w:rPr>
      </w:pPr>
      <w:r w:rsidRPr="00C77EB9">
        <w:rPr>
          <w:rFonts w:hint="cs"/>
          <w:sz w:val="18"/>
          <w:szCs w:val="18"/>
          <w:rtl/>
        </w:rPr>
        <w:t>שליטה מלאה בסביבה ממוחשבת</w:t>
      </w:r>
      <w:r w:rsidRPr="00C77EB9" w:rsidR="0036207A">
        <w:rPr>
          <w:rFonts w:hint="cs"/>
          <w:sz w:val="18"/>
          <w:szCs w:val="18"/>
          <w:rtl/>
        </w:rPr>
        <w:t xml:space="preserve"> ובמערכות ההפעלה השונות (</w:t>
      </w:r>
      <w:r w:rsidRPr="00C77EB9" w:rsidR="0036207A">
        <w:rPr>
          <w:sz w:val="18"/>
          <w:szCs w:val="18"/>
        </w:rPr>
        <w:t>Windows, Linux, Mac OS</w:t>
      </w:r>
      <w:r w:rsidRPr="00C77EB9" w:rsidR="0036207A">
        <w:rPr>
          <w:rFonts w:hint="cs"/>
          <w:sz w:val="18"/>
          <w:szCs w:val="18"/>
          <w:rtl/>
        </w:rPr>
        <w:t>)</w:t>
      </w:r>
    </w:p>
    <w:p w:rsidR="003A7D9C" w:rsidP="009112CA">
      <w:pPr>
        <w:pStyle w:val="a1"/>
        <w:rPr>
          <w:sz w:val="18"/>
          <w:szCs w:val="18"/>
        </w:rPr>
      </w:pPr>
      <w:r w:rsidRPr="00C77EB9">
        <w:rPr>
          <w:sz w:val="18"/>
          <w:szCs w:val="18"/>
        </w:rPr>
        <w:t>Microsoft Offi</w:t>
      </w:r>
      <w:r w:rsidRPr="00C77EB9" w:rsidR="009352D6">
        <w:rPr>
          <w:sz w:val="18"/>
          <w:szCs w:val="18"/>
        </w:rPr>
        <w:t>ce (PowerPoint,</w:t>
      </w:r>
      <w:r w:rsidR="00B61835">
        <w:rPr>
          <w:sz w:val="18"/>
          <w:szCs w:val="18"/>
        </w:rPr>
        <w:t xml:space="preserve"> </w:t>
      </w:r>
      <w:r w:rsidRPr="00C77EB9" w:rsidR="009352D6">
        <w:rPr>
          <w:sz w:val="18"/>
          <w:szCs w:val="18"/>
        </w:rPr>
        <w:t>Word, Excel, Outlook) ,</w:t>
      </w:r>
    </w:p>
    <w:p w:rsidR="000D1256" w:rsidP="009112CA">
      <w:pPr>
        <w:pStyle w:val="a1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חברות וגבייה</w:t>
      </w:r>
    </w:p>
    <w:p w:rsidR="000D1256" w:rsidP="009112CA">
      <w:pPr>
        <w:pStyle w:val="a1"/>
        <w:rPr>
          <w:sz w:val="18"/>
          <w:szCs w:val="18"/>
        </w:rPr>
      </w:pPr>
      <w:r>
        <w:rPr>
          <w:rFonts w:hint="cs"/>
          <w:sz w:val="18"/>
          <w:szCs w:val="18"/>
        </w:rPr>
        <w:t>CRM</w:t>
      </w:r>
    </w:p>
    <w:p w:rsidR="000D1256" w:rsidRPr="00C77EB9" w:rsidP="003D6570">
      <w:pPr>
        <w:pStyle w:val="a1"/>
        <w:numPr>
          <w:ilvl w:val="0"/>
          <w:numId w:val="0"/>
        </w:numPr>
        <w:ind w:left="720"/>
        <w:rPr>
          <w:sz w:val="18"/>
          <w:szCs w:val="18"/>
        </w:rPr>
      </w:pPr>
    </w:p>
    <w:p w:rsidR="00422402" w:rsidRPr="00350CCA" w:rsidP="002B3CA1">
      <w:pPr>
        <w:pStyle w:val="-"/>
        <w:shd w:val="clear" w:color="auto" w:fill="DBE5F1"/>
        <w:spacing w:before="0"/>
        <w:rPr>
          <w:color w:val="02117C"/>
          <w:sz w:val="18"/>
          <w:szCs w:val="18"/>
          <w:rtl/>
        </w:rPr>
      </w:pPr>
      <w:r>
        <w:rPr>
          <w:rFonts w:hint="cs"/>
          <w:color w:val="02117C"/>
          <w:sz w:val="18"/>
          <w:szCs w:val="18"/>
          <w:rtl/>
        </w:rPr>
        <w:t>פרטים אישיים</w:t>
      </w:r>
    </w:p>
    <w:p w:rsidR="00422402" w:rsidP="007C7063">
      <w:pPr>
        <w:pStyle w:val="a1"/>
        <w:numPr>
          <w:ilvl w:val="0"/>
          <w:numId w:val="0"/>
        </w:numPr>
        <w:ind w:left="1080"/>
      </w:pPr>
    </w:p>
    <w:p w:rsidR="000E11B8" w:rsidRPr="00350CCA" w:rsidP="00145296">
      <w:pPr>
        <w:pStyle w:val="a1"/>
        <w:rPr>
          <w:rtl/>
        </w:rPr>
      </w:pPr>
      <w:r w:rsidRPr="000E11B8">
        <w:rPr>
          <w:rFonts w:hint="cs"/>
          <w:b/>
          <w:bCs/>
          <w:i/>
          <w:iCs/>
          <w:u w:val="single"/>
          <w:rtl/>
        </w:rPr>
        <w:t>שפות:</w:t>
      </w:r>
      <w:r>
        <w:rPr>
          <w:rFonts w:hint="cs"/>
          <w:b/>
          <w:bCs/>
          <w:rtl/>
        </w:rPr>
        <w:tab/>
        <w:t>עברית</w:t>
      </w:r>
      <w:r>
        <w:rPr>
          <w:rFonts w:hint="cs"/>
          <w:rtl/>
        </w:rPr>
        <w:t xml:space="preserve">: שפת אם | </w:t>
      </w:r>
      <w:r>
        <w:rPr>
          <w:rFonts w:hint="cs"/>
          <w:b/>
          <w:bCs/>
          <w:rtl/>
        </w:rPr>
        <w:t>אנגלית</w:t>
      </w:r>
      <w:r>
        <w:rPr>
          <w:rFonts w:hint="cs"/>
          <w:rtl/>
        </w:rPr>
        <w:t xml:space="preserve">: </w:t>
      </w:r>
      <w:r w:rsidR="00145296">
        <w:rPr>
          <w:rFonts w:hint="cs"/>
          <w:rtl/>
        </w:rPr>
        <w:t>טובה</w:t>
      </w:r>
      <w:r w:rsidR="007C7063">
        <w:rPr>
          <w:rFonts w:hint="cs"/>
          <w:rtl/>
        </w:rPr>
        <w:t xml:space="preserve"> מאוד</w:t>
      </w:r>
      <w:r>
        <w:rPr>
          <w:rFonts w:hint="cs"/>
          <w:rtl/>
        </w:rPr>
        <w:t>(קריאה, כתיבה, דיבור)</w:t>
      </w:r>
    </w:p>
    <w:p w:rsidR="00E77D08" w:rsidP="003D6570">
      <w:pPr>
        <w:pStyle w:val="a1"/>
        <w:numPr>
          <w:ilvl w:val="0"/>
          <w:numId w:val="0"/>
        </w:numPr>
        <w:ind w:left="1080"/>
        <w:rPr>
          <w:rtl/>
        </w:rPr>
      </w:pPr>
      <w:r>
        <w:rPr>
          <w:noProof/>
          <w:rtl/>
        </w:rPr>
        <w:pict>
          <v:shape id="_x0000_s1026" type="#_x0000_t202" style="width:190.65pt;height:157.29pt;margin-top:26.4pt;margin-left:96.75pt;flip:x;mso-height-percent:200;mso-height-relative:margin;mso-width-relative:margin;position:absolute;visibility:visible;z-index:251659264" stroked="f">
            <v:textbox style="mso-fit-shape-to-text:t">
              <w:txbxContent>
                <w:p w:rsidR="00E77D08" w:rsidRPr="00E77D08" w:rsidP="00E77D08">
                  <w:pPr>
                    <w:ind w:right="-900"/>
                    <w:rPr>
                      <w:rFonts w:ascii="Arial" w:hAnsi="Arial" w:cs="Arial"/>
                      <w:szCs w:val="22"/>
                    </w:rPr>
                  </w:pPr>
                  <w:r w:rsidRPr="00E77D08">
                    <w:rPr>
                      <w:rFonts w:ascii="Wingdings" w:hAnsi="Wingdings" w:cs="Arial"/>
                      <w:b/>
                      <w:bCs/>
                      <w:sz w:val="22"/>
                      <w:szCs w:val="22"/>
                    </w:rPr>
                    <w:sym w:font="Wingdings" w:char="F09A"/>
                  </w:r>
                  <w:r w:rsidRPr="00E77D0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rtl/>
                    </w:rPr>
                    <w:t>המלצות ותעודות יינתנו ע"פ דרישה</w:t>
                  </w:r>
                  <w:r w:rsidRPr="00E77D08">
                    <w:rPr>
                      <w:rFonts w:ascii="Wingdings" w:hAnsi="Wingdings" w:cs="Arial"/>
                      <w:b/>
                      <w:bCs/>
                      <w:sz w:val="22"/>
                      <w:szCs w:val="22"/>
                    </w:rPr>
                    <w:sym w:font="Wingdings" w:char="F09B"/>
                  </w:r>
                </w:p>
              </w:txbxContent>
            </v:textbox>
          </v:shape>
        </w:pict>
      </w:r>
      <w:r w:rsidR="007C7063">
        <w:rPr>
          <w:rFonts w:hint="cs"/>
          <w:b/>
          <w:bCs/>
          <w:rtl/>
        </w:rPr>
        <w:t xml:space="preserve">  טורקית</w:t>
      </w:r>
      <w:r w:rsidR="007C7063">
        <w:rPr>
          <w:rFonts w:hint="cs"/>
          <w:rtl/>
        </w:rPr>
        <w:t xml:space="preserve">: </w:t>
      </w:r>
      <w:r w:rsidR="003D6570">
        <w:rPr>
          <w:rFonts w:hint="cs"/>
          <w:rtl/>
        </w:rPr>
        <w:t>שפת אם</w:t>
      </w:r>
      <w:r w:rsidR="007C7063">
        <w:rPr>
          <w:rFonts w:hint="cs"/>
          <w:rtl/>
        </w:rPr>
        <w:t xml:space="preserve"> (קריאה, כתיבה, דיבור)</w:t>
      </w:r>
    </w:p>
    <w:p w:rsidR="007C7063" w:rsidRPr="00E77D08" w:rsidP="005C06B2">
      <w:pPr>
        <w:pStyle w:val="a1"/>
        <w:numPr>
          <w:ilvl w:val="0"/>
          <w:numId w:val="0"/>
        </w:numPr>
        <w:ind w:left="1080"/>
      </w:pPr>
    </w:p>
    <w:sectPr w:rsidSect="00B96F4D">
      <w:headerReference w:type="default" r:id="rId5"/>
      <w:pgSz w:w="11906" w:h="16838"/>
      <w:pgMar w:top="967" w:right="1800" w:bottom="142" w:left="1800" w:header="435" w:footer="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D51" w:rsidRPr="002B3CA1" w:rsidP="002B3CA1">
    <w:pPr>
      <w:pStyle w:val="Header"/>
      <w:jc w:val="right"/>
      <w:rPr>
        <w:rFonts w:ascii="Arial" w:hAnsi="Arial" w:cs="Arial"/>
        <w:sz w:val="16"/>
        <w:szCs w:val="16"/>
        <w:rtl/>
      </w:rPr>
    </w:pPr>
    <w:r w:rsidRPr="002B3CA1" w:rsidR="002B3CA1">
      <w:rPr>
        <w:rFonts w:ascii="Arial" w:hAnsi="Arial" w:cs="Arial"/>
        <w:sz w:val="16"/>
        <w:szCs w:val="16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451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75.4pt;height:747.75pt;margin-top:16.5pt;margin-left:422.85pt;position:absolute;z-index:-251657216">
          <v:imagedata r:id="rId2" o:title="Pro_1_Blue"/>
        </v:shape>
      </w:pict>
    </w:r>
    <w:r w:rsidRPr="002B3CA1" w:rsidR="002B3CA1">
      <w:rPr>
        <w:rFonts w:ascii="Arial" w:hAnsi="Arial" w:cs="Arial"/>
        <w:sz w:val="16"/>
        <w:szCs w:val="16"/>
        <w:rtl/>
      </w:rPr>
      <w:t>בס"ד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B5D60"/>
    <w:multiLevelType w:val="hybridMultilevel"/>
    <w:tmpl w:val="CF84AFC4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95A9E"/>
    <w:multiLevelType w:val="hybridMultilevel"/>
    <w:tmpl w:val="58A402D8"/>
    <w:lvl w:ilvl="0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48260BCF"/>
    <w:multiLevelType w:val="hybridMultilevel"/>
    <w:tmpl w:val="6C0EF5C8"/>
    <w:lvl w:ilvl="0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402"/>
    <w:rsid w:val="00036B67"/>
    <w:rsid w:val="00037D9E"/>
    <w:rsid w:val="00083CC5"/>
    <w:rsid w:val="000D1256"/>
    <w:rsid w:val="000E11B8"/>
    <w:rsid w:val="00101DFA"/>
    <w:rsid w:val="00113ED6"/>
    <w:rsid w:val="00123CC0"/>
    <w:rsid w:val="00145296"/>
    <w:rsid w:val="001539B4"/>
    <w:rsid w:val="001542A2"/>
    <w:rsid w:val="00164566"/>
    <w:rsid w:val="001E6F18"/>
    <w:rsid w:val="0020755F"/>
    <w:rsid w:val="00264E96"/>
    <w:rsid w:val="002B0C00"/>
    <w:rsid w:val="002B3CA1"/>
    <w:rsid w:val="002B5B73"/>
    <w:rsid w:val="002C2965"/>
    <w:rsid w:val="002D1979"/>
    <w:rsid w:val="002D2E77"/>
    <w:rsid w:val="002E27EF"/>
    <w:rsid w:val="002F49B9"/>
    <w:rsid w:val="002F5F26"/>
    <w:rsid w:val="00311482"/>
    <w:rsid w:val="00330925"/>
    <w:rsid w:val="00330DA3"/>
    <w:rsid w:val="00335140"/>
    <w:rsid w:val="00346819"/>
    <w:rsid w:val="00350CCA"/>
    <w:rsid w:val="0036207A"/>
    <w:rsid w:val="0036645F"/>
    <w:rsid w:val="00397BE6"/>
    <w:rsid w:val="003A7D9C"/>
    <w:rsid w:val="003C2867"/>
    <w:rsid w:val="003D4698"/>
    <w:rsid w:val="003D6570"/>
    <w:rsid w:val="00422402"/>
    <w:rsid w:val="00431E43"/>
    <w:rsid w:val="00432CA9"/>
    <w:rsid w:val="00462F66"/>
    <w:rsid w:val="00473A45"/>
    <w:rsid w:val="0048045C"/>
    <w:rsid w:val="004A0D13"/>
    <w:rsid w:val="004F23D3"/>
    <w:rsid w:val="00531E21"/>
    <w:rsid w:val="00540BB3"/>
    <w:rsid w:val="0056051E"/>
    <w:rsid w:val="0057129B"/>
    <w:rsid w:val="00577274"/>
    <w:rsid w:val="00590997"/>
    <w:rsid w:val="005912CA"/>
    <w:rsid w:val="005A291E"/>
    <w:rsid w:val="005A65F0"/>
    <w:rsid w:val="005C06B2"/>
    <w:rsid w:val="005C5400"/>
    <w:rsid w:val="005C6044"/>
    <w:rsid w:val="005E047A"/>
    <w:rsid w:val="00604E00"/>
    <w:rsid w:val="00611760"/>
    <w:rsid w:val="00626EA2"/>
    <w:rsid w:val="00655AFD"/>
    <w:rsid w:val="00670FAA"/>
    <w:rsid w:val="00671D44"/>
    <w:rsid w:val="0067535C"/>
    <w:rsid w:val="00697C2A"/>
    <w:rsid w:val="006B22EF"/>
    <w:rsid w:val="006F5351"/>
    <w:rsid w:val="007131DB"/>
    <w:rsid w:val="0071543F"/>
    <w:rsid w:val="00720ACB"/>
    <w:rsid w:val="00733371"/>
    <w:rsid w:val="00791478"/>
    <w:rsid w:val="00793AED"/>
    <w:rsid w:val="00795E8D"/>
    <w:rsid w:val="007C7063"/>
    <w:rsid w:val="00831C0E"/>
    <w:rsid w:val="00836395"/>
    <w:rsid w:val="00857C55"/>
    <w:rsid w:val="00860267"/>
    <w:rsid w:val="008847F7"/>
    <w:rsid w:val="008A7C83"/>
    <w:rsid w:val="008C2A42"/>
    <w:rsid w:val="008C3247"/>
    <w:rsid w:val="009112CA"/>
    <w:rsid w:val="0093483B"/>
    <w:rsid w:val="009352D6"/>
    <w:rsid w:val="00976157"/>
    <w:rsid w:val="00985E95"/>
    <w:rsid w:val="009B2287"/>
    <w:rsid w:val="009D4A7B"/>
    <w:rsid w:val="009D4D51"/>
    <w:rsid w:val="00A614A5"/>
    <w:rsid w:val="00A81EDD"/>
    <w:rsid w:val="00A8274B"/>
    <w:rsid w:val="00A95030"/>
    <w:rsid w:val="00AA2308"/>
    <w:rsid w:val="00AA78BF"/>
    <w:rsid w:val="00AB494C"/>
    <w:rsid w:val="00AD240E"/>
    <w:rsid w:val="00AD6416"/>
    <w:rsid w:val="00AF69A2"/>
    <w:rsid w:val="00AF7A89"/>
    <w:rsid w:val="00B27DE6"/>
    <w:rsid w:val="00B5086C"/>
    <w:rsid w:val="00B61835"/>
    <w:rsid w:val="00B6327B"/>
    <w:rsid w:val="00B863E4"/>
    <w:rsid w:val="00B95301"/>
    <w:rsid w:val="00B96F4D"/>
    <w:rsid w:val="00BB577D"/>
    <w:rsid w:val="00BD12F3"/>
    <w:rsid w:val="00BE2FA4"/>
    <w:rsid w:val="00BE4CA5"/>
    <w:rsid w:val="00BE50FA"/>
    <w:rsid w:val="00BE61A1"/>
    <w:rsid w:val="00C022E9"/>
    <w:rsid w:val="00C168B3"/>
    <w:rsid w:val="00C647B1"/>
    <w:rsid w:val="00C73668"/>
    <w:rsid w:val="00C77EB9"/>
    <w:rsid w:val="00CC4745"/>
    <w:rsid w:val="00D22FD1"/>
    <w:rsid w:val="00D40AF6"/>
    <w:rsid w:val="00D43028"/>
    <w:rsid w:val="00D5524F"/>
    <w:rsid w:val="00D66F70"/>
    <w:rsid w:val="00D7411C"/>
    <w:rsid w:val="00DC107F"/>
    <w:rsid w:val="00DF449B"/>
    <w:rsid w:val="00DF6375"/>
    <w:rsid w:val="00E149F8"/>
    <w:rsid w:val="00E33071"/>
    <w:rsid w:val="00E65F3B"/>
    <w:rsid w:val="00E77D08"/>
    <w:rsid w:val="00E8216E"/>
    <w:rsid w:val="00EB7800"/>
    <w:rsid w:val="00ED255D"/>
    <w:rsid w:val="00ED5044"/>
    <w:rsid w:val="00F00DDB"/>
    <w:rsid w:val="00F03973"/>
    <w:rsid w:val="00F06C08"/>
    <w:rsid w:val="00F20A7B"/>
    <w:rsid w:val="00F3698F"/>
    <w:rsid w:val="00F40D9E"/>
    <w:rsid w:val="00F40E65"/>
    <w:rsid w:val="00F74F7A"/>
    <w:rsid w:val="00F9613A"/>
    <w:rsid w:val="00FA5DBD"/>
    <w:rsid w:val="00FB4858"/>
  </w:rsids>
  <m:mathPr>
    <m:mathFont m:val="Cambria Math"/>
    <m:smallFrac/>
    <m:wrapRight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4"/>
    <w:qFormat/>
    <w:rsid w:val="00976157"/>
    <w:pPr>
      <w:keepNext/>
      <w:bidi/>
      <w:spacing w:before="240" w:after="60"/>
      <w:outlineLvl w:val="3"/>
    </w:pPr>
    <w:rPr>
      <w:b/>
      <w:bCs/>
      <w:snapToGrid w:val="0"/>
      <w:sz w:val="28"/>
      <w:szCs w:val="28"/>
      <w:lang w:eastAsia="he-IL" w:bidi="ar-SA"/>
    </w:rPr>
  </w:style>
  <w:style w:type="paragraph" w:styleId="Heading5">
    <w:name w:val="heading 5"/>
    <w:basedOn w:val="Normal"/>
    <w:next w:val="Normal"/>
    <w:link w:val="5"/>
    <w:qFormat/>
    <w:rsid w:val="00976157"/>
    <w:pPr>
      <w:bidi/>
      <w:spacing w:before="240" w:after="60"/>
      <w:outlineLvl w:val="4"/>
    </w:pPr>
    <w:rPr>
      <w:rFonts w:cs="Miriam"/>
      <w:b/>
      <w:bCs/>
      <w:i/>
      <w:iCs/>
      <w:snapToGrid w:val="0"/>
      <w:sz w:val="26"/>
      <w:szCs w:val="26"/>
      <w:lang w:eastAsia="he-I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  <w:noProof w:val="0"/>
      <w:lang w:eastAsia="en-US"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character" w:styleId="Hyperlink">
    <w:name w:val="Hyperlink"/>
    <w:uiPriority w:val="99"/>
    <w:unhideWhenUsed/>
    <w:rsid w:val="00831C0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31C0E"/>
    <w:rPr>
      <w:color w:val="800080"/>
      <w:u w:val="single"/>
    </w:rPr>
  </w:style>
  <w:style w:type="character" w:customStyle="1" w:styleId="4">
    <w:name w:val="כותרת 4 תו"/>
    <w:link w:val="Heading4"/>
    <w:rsid w:val="00976157"/>
    <w:rPr>
      <w:rFonts w:ascii="Times New Roman" w:eastAsia="Times New Roman" w:hAnsi="Times New Roman" w:cs="Times New Roman"/>
      <w:b/>
      <w:bCs/>
      <w:snapToGrid w:val="0"/>
      <w:sz w:val="28"/>
      <w:szCs w:val="28"/>
      <w:lang w:eastAsia="he-IL" w:bidi="ar-SA"/>
    </w:rPr>
  </w:style>
  <w:style w:type="character" w:customStyle="1" w:styleId="5">
    <w:name w:val="כותרת 5 תו"/>
    <w:link w:val="Heading5"/>
    <w:rsid w:val="00976157"/>
    <w:rPr>
      <w:rFonts w:ascii="Times New Roman" w:eastAsia="Times New Roman" w:hAnsi="Times New Roman" w:cs="Miriam"/>
      <w:b/>
      <w:bCs/>
      <w:i/>
      <w:iCs/>
      <w:snapToGrid w:val="0"/>
      <w:sz w:val="26"/>
      <w:szCs w:val="26"/>
      <w:lang w:eastAsia="he-IL" w:bidi="ar-SA"/>
    </w:rPr>
  </w:style>
  <w:style w:type="paragraph" w:styleId="BodyText">
    <w:name w:val="Body Text"/>
    <w:basedOn w:val="Normal"/>
    <w:link w:val="a11"/>
    <w:rsid w:val="00976157"/>
    <w:pPr>
      <w:bidi/>
      <w:jc w:val="both"/>
    </w:pPr>
    <w:rPr>
      <w:rFonts w:ascii="Arial" w:hAnsi="Arial" w:cs="Arial"/>
      <w:snapToGrid w:val="0"/>
      <w:sz w:val="20"/>
      <w:szCs w:val="22"/>
      <w:lang w:eastAsia="he-IL"/>
    </w:rPr>
  </w:style>
  <w:style w:type="character" w:customStyle="1" w:styleId="a11">
    <w:name w:val="גוף טקסט תו"/>
    <w:link w:val="BodyText"/>
    <w:rsid w:val="00976157"/>
    <w:rPr>
      <w:rFonts w:ascii="Arial" w:eastAsia="Times New Roman" w:hAnsi="Arial"/>
      <w:snapToGrid w:val="0"/>
      <w:szCs w:val="22"/>
      <w:lang w:eastAsia="he-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47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6E22-B571-43A7-93ED-BE24E566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שלומי רבי</dc:creator>
  <cp:lastModifiedBy>‏‏משתמש Windows</cp:lastModifiedBy>
  <cp:revision>14</cp:revision>
  <dcterms:created xsi:type="dcterms:W3CDTF">2020-05-10T14:30:00Z</dcterms:created>
  <dcterms:modified xsi:type="dcterms:W3CDTF">2020-06-07T16:23:00Z</dcterms:modified>
</cp:coreProperties>
</file>