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034DE0" w:rsidRPr="00922EAC" w:rsidP="00F861D6" w14:paraId="15D9B8EA" w14:textId="77777777">
      <w:pPr>
        <w:rPr>
          <w:rStyle w:val="longtext1"/>
          <w:b/>
          <w:bCs/>
          <w:color w:val="000000"/>
          <w:sz w:val="44"/>
          <w:szCs w:val="44"/>
        </w:rPr>
      </w:pPr>
      <w:r w:rsidRPr="00922EAC">
        <w:rPr>
          <w:rStyle w:val="longtext1"/>
          <w:b/>
          <w:bCs/>
          <w:color w:val="000000"/>
          <w:sz w:val="44"/>
          <w:szCs w:val="44"/>
          <w:rtl/>
        </w:rPr>
        <w:t xml:space="preserve">רון לב </w:t>
      </w:r>
      <w:r w:rsidRPr="00922EAC" w:rsidR="00FD7806">
        <w:rPr>
          <w:rStyle w:val="longtext1"/>
          <w:b/>
          <w:bCs/>
          <w:color w:val="000000"/>
          <w:sz w:val="44"/>
          <w:szCs w:val="44"/>
        </w:rPr>
        <w:t>R</w:t>
      </w:r>
      <w:r w:rsidRPr="00922EAC">
        <w:rPr>
          <w:rStyle w:val="longtext1"/>
          <w:b/>
          <w:bCs/>
          <w:color w:val="000000"/>
          <w:sz w:val="44"/>
          <w:szCs w:val="44"/>
        </w:rPr>
        <w:t>on</w:t>
      </w:r>
      <w:r w:rsidRPr="00922EAC" w:rsidR="000F3BB8">
        <w:rPr>
          <w:rStyle w:val="longtext1"/>
          <w:b/>
          <w:bCs/>
          <w:color w:val="000000"/>
          <w:sz w:val="44"/>
          <w:szCs w:val="44"/>
        </w:rPr>
        <w:t xml:space="preserve"> </w:t>
      </w:r>
      <w:r w:rsidRPr="00922EAC" w:rsidR="00FD7806">
        <w:rPr>
          <w:rStyle w:val="longtext1"/>
          <w:b/>
          <w:bCs/>
          <w:color w:val="000000"/>
          <w:sz w:val="44"/>
          <w:szCs w:val="44"/>
        </w:rPr>
        <w:t>L</w:t>
      </w:r>
      <w:r w:rsidRPr="00922EAC">
        <w:rPr>
          <w:rStyle w:val="longtext1"/>
          <w:b/>
          <w:bCs/>
          <w:color w:val="000000"/>
          <w:sz w:val="44"/>
          <w:szCs w:val="44"/>
        </w:rPr>
        <w:t>oew</w:t>
      </w:r>
    </w:p>
    <w:p w:rsidR="00010F49" w:rsidRPr="00922EAC" w:rsidP="007A65A5" w14:paraId="5C97AED7" w14:textId="77777777">
      <w:pPr>
        <w:spacing w:line="360" w:lineRule="auto"/>
        <w:rPr>
          <w:rStyle w:val="longtext1"/>
          <w:b/>
          <w:bCs/>
          <w:color w:val="000000"/>
          <w:sz w:val="24"/>
          <w:szCs w:val="24"/>
          <w:rtl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8.25pt;height:3pt" o:hrpct="0" o:hralign="right" o:hr="t">
            <v:imagedata r:id="rId5" o:title="BD21448_"/>
          </v:shape>
        </w:pict>
      </w:r>
    </w:p>
    <w:p w:rsidR="004B7377" w:rsidRPr="00F20179" w:rsidP="00F20179" w14:paraId="6A1A3EF4" w14:textId="2C6C4D96">
      <w:pPr>
        <w:bidi w:val="0"/>
        <w:rPr>
          <w:b/>
          <w:bCs/>
          <w:color w:val="800080"/>
          <w:sz w:val="26"/>
          <w:szCs w:val="26"/>
          <w:u w:val="single"/>
          <w:rtl/>
        </w:rPr>
      </w:pPr>
      <w:r w:rsidRPr="00922EAC">
        <w:rPr>
          <w:b/>
          <w:bCs/>
          <w:color w:val="800080"/>
          <w:sz w:val="26"/>
          <w:szCs w:val="26"/>
          <w:u w:val="single"/>
        </w:rPr>
        <w:t xml:space="preserve">Personal </w:t>
      </w:r>
      <w:r w:rsidR="00922EAC">
        <w:rPr>
          <w:b/>
          <w:bCs/>
          <w:color w:val="800080"/>
          <w:sz w:val="26"/>
          <w:szCs w:val="26"/>
          <w:u w:val="single"/>
        </w:rPr>
        <w:t>D</w:t>
      </w:r>
      <w:r w:rsidRPr="00922EAC">
        <w:rPr>
          <w:b/>
          <w:bCs/>
          <w:color w:val="800080"/>
          <w:sz w:val="26"/>
          <w:szCs w:val="26"/>
          <w:u w:val="single"/>
        </w:rPr>
        <w:t>etail</w:t>
      </w:r>
      <w:r w:rsidR="00922EAC">
        <w:rPr>
          <w:b/>
          <w:bCs/>
          <w:color w:val="800080"/>
          <w:sz w:val="26"/>
          <w:szCs w:val="26"/>
          <w:u w:val="single"/>
        </w:rPr>
        <w:t>s</w:t>
      </w:r>
      <w:r w:rsidRPr="00547FFE" w:rsidR="00560648">
        <w:rPr>
          <w:b/>
          <w:bCs/>
          <w:color w:val="800080"/>
          <w:sz w:val="26"/>
          <w:szCs w:val="26"/>
          <w:rtl/>
        </w:rPr>
        <w:tab/>
      </w:r>
      <w:r w:rsidRPr="00547FFE" w:rsidR="00560648">
        <w:rPr>
          <w:b/>
          <w:bCs/>
          <w:color w:val="800080"/>
          <w:sz w:val="26"/>
          <w:szCs w:val="26"/>
          <w:rtl/>
        </w:rPr>
        <w:tab/>
      </w:r>
      <w:r w:rsidRPr="00547FFE" w:rsidR="00560648">
        <w:rPr>
          <w:b/>
          <w:bCs/>
          <w:color w:val="800080"/>
          <w:sz w:val="26"/>
          <w:szCs w:val="26"/>
          <w:rtl/>
        </w:rPr>
        <w:tab/>
      </w:r>
      <w:r w:rsidRPr="00547FFE" w:rsidR="00560648">
        <w:rPr>
          <w:b/>
          <w:bCs/>
          <w:color w:val="800080"/>
          <w:sz w:val="26"/>
          <w:szCs w:val="26"/>
          <w:rtl/>
        </w:rPr>
        <w:tab/>
      </w:r>
      <w:r w:rsidRPr="00547FFE" w:rsidR="00560648">
        <w:rPr>
          <w:b/>
          <w:bCs/>
          <w:color w:val="800080"/>
          <w:sz w:val="26"/>
          <w:szCs w:val="26"/>
          <w:rtl/>
        </w:rPr>
        <w:tab/>
      </w:r>
      <w:r w:rsidRPr="00547FFE" w:rsidR="00580618">
        <w:rPr>
          <w:b/>
          <w:bCs/>
          <w:color w:val="800080"/>
          <w:sz w:val="26"/>
          <w:szCs w:val="26"/>
        </w:rPr>
        <w:t xml:space="preserve">   </w:t>
      </w:r>
      <w:r w:rsidR="00922EAC">
        <w:rPr>
          <w:b/>
          <w:bCs/>
          <w:color w:val="800080"/>
          <w:sz w:val="26"/>
          <w:szCs w:val="26"/>
          <w:u w:val="single"/>
        </w:rPr>
        <w:t>Skills</w:t>
      </w:r>
    </w:p>
    <w:p w:rsidR="00053373" w:rsidRPr="00922EAC" w:rsidP="004B7377" w14:paraId="6B937B16" w14:textId="779702E6">
      <w:pPr>
        <w:bidi w:val="0"/>
        <w:rPr>
          <w:rStyle w:val="longtext1"/>
          <w:color w:val="000000"/>
          <w:sz w:val="22"/>
          <w:szCs w:val="22"/>
        </w:rPr>
      </w:pPr>
      <w:r w:rsidRPr="00922EAC">
        <w:rPr>
          <w:rStyle w:val="longtext1"/>
          <w:color w:val="000000"/>
          <w:sz w:val="22"/>
          <w:szCs w:val="22"/>
        </w:rPr>
        <w:t>Address:</w:t>
      </w:r>
      <w:r w:rsidRPr="00922EAC" w:rsidR="004B7377">
        <w:rPr>
          <w:rStyle w:val="longtext1"/>
          <w:color w:val="000000"/>
          <w:sz w:val="22"/>
          <w:szCs w:val="22"/>
        </w:rPr>
        <w:tab/>
      </w:r>
      <w:r w:rsidRPr="00922EAC" w:rsidR="004B7377">
        <w:rPr>
          <w:rStyle w:val="longtext1"/>
          <w:color w:val="000000"/>
          <w:sz w:val="22"/>
          <w:szCs w:val="22"/>
        </w:rPr>
        <w:tab/>
      </w:r>
      <w:r w:rsidRPr="00922EAC" w:rsidR="004B7377">
        <w:rPr>
          <w:rStyle w:val="longtext1"/>
          <w:color w:val="000000"/>
          <w:sz w:val="22"/>
          <w:szCs w:val="22"/>
        </w:rPr>
        <w:tab/>
      </w:r>
      <w:r w:rsidRPr="00922EAC" w:rsidR="004B7377">
        <w:rPr>
          <w:rStyle w:val="longtext1"/>
          <w:color w:val="000000"/>
          <w:sz w:val="22"/>
          <w:szCs w:val="22"/>
        </w:rPr>
        <w:tab/>
      </w:r>
      <w:r w:rsidRPr="00922EAC" w:rsidR="004B7377">
        <w:rPr>
          <w:rStyle w:val="longtext1"/>
          <w:color w:val="000000"/>
          <w:sz w:val="22"/>
          <w:szCs w:val="22"/>
        </w:rPr>
        <w:tab/>
      </w:r>
      <w:r w:rsidRPr="00922EAC" w:rsidR="004B7377">
        <w:rPr>
          <w:rStyle w:val="longtext1"/>
          <w:color w:val="000000"/>
          <w:sz w:val="22"/>
          <w:szCs w:val="22"/>
        </w:rPr>
        <w:tab/>
      </w:r>
      <w:r w:rsidRPr="00922EAC" w:rsidR="00580618">
        <w:rPr>
          <w:rStyle w:val="longtext1"/>
          <w:color w:val="000000"/>
          <w:sz w:val="22"/>
          <w:szCs w:val="22"/>
        </w:rPr>
        <w:t xml:space="preserve">    </w:t>
      </w:r>
      <w:r w:rsidRPr="00922EAC" w:rsidR="004B7377">
        <w:rPr>
          <w:rStyle w:val="longtext1"/>
          <w:color w:val="000000"/>
          <w:sz w:val="22"/>
          <w:szCs w:val="22"/>
        </w:rPr>
        <w:t xml:space="preserve">Office programs: </w:t>
      </w:r>
      <w:r w:rsidRPr="00922EAC" w:rsidR="008A7F5A">
        <w:rPr>
          <w:sz w:val="22"/>
          <w:szCs w:val="22"/>
        </w:rPr>
        <w:t>W</w:t>
      </w:r>
      <w:r w:rsidRPr="00922EAC" w:rsidR="004B7377">
        <w:rPr>
          <w:sz w:val="22"/>
          <w:szCs w:val="22"/>
        </w:rPr>
        <w:t xml:space="preserve">ord, </w:t>
      </w:r>
      <w:r w:rsidRPr="00922EAC" w:rsidR="008A7F5A">
        <w:rPr>
          <w:sz w:val="22"/>
          <w:szCs w:val="22"/>
        </w:rPr>
        <w:t>E</w:t>
      </w:r>
      <w:r w:rsidRPr="00922EAC" w:rsidR="004B7377">
        <w:rPr>
          <w:sz w:val="22"/>
          <w:szCs w:val="22"/>
        </w:rPr>
        <w:t xml:space="preserve">xcel, </w:t>
      </w:r>
      <w:r w:rsidRPr="00922EAC" w:rsidR="008A7F5A">
        <w:rPr>
          <w:sz w:val="22"/>
          <w:szCs w:val="22"/>
        </w:rPr>
        <w:t>P</w:t>
      </w:r>
      <w:r w:rsidRPr="00922EAC" w:rsidR="004B7377">
        <w:rPr>
          <w:sz w:val="22"/>
          <w:szCs w:val="22"/>
        </w:rPr>
        <w:t>ower</w:t>
      </w:r>
      <w:r w:rsidR="00922EAC">
        <w:rPr>
          <w:sz w:val="22"/>
          <w:szCs w:val="22"/>
        </w:rPr>
        <w:t>P</w:t>
      </w:r>
      <w:r w:rsidRPr="00922EAC" w:rsidR="004B7377">
        <w:rPr>
          <w:sz w:val="22"/>
          <w:szCs w:val="22"/>
        </w:rPr>
        <w:t>oint</w:t>
      </w:r>
    </w:p>
    <w:p w:rsidR="00F65A79" w:rsidRPr="00922EAC" w:rsidP="00580618" w14:paraId="7BD8CF56" w14:textId="5EDB788E">
      <w:pPr>
        <w:bidi w:val="0"/>
        <w:rPr>
          <w:rStyle w:val="longtext1"/>
          <w:color w:val="000000"/>
          <w:sz w:val="22"/>
          <w:szCs w:val="22"/>
        </w:rPr>
      </w:pPr>
      <w:r w:rsidRPr="00922EAC">
        <w:rPr>
          <w:rStyle w:val="longtext1"/>
          <w:color w:val="000000"/>
          <w:sz w:val="22"/>
          <w:szCs w:val="22"/>
        </w:rPr>
        <w:t>Rafael</w:t>
      </w:r>
      <w:r w:rsidRPr="00922EAC" w:rsidR="00053373">
        <w:rPr>
          <w:rStyle w:val="longtext1"/>
          <w:color w:val="000000"/>
          <w:sz w:val="22"/>
          <w:szCs w:val="22"/>
        </w:rPr>
        <w:t xml:space="preserve"> </w:t>
      </w:r>
      <w:r w:rsidRPr="00922EAC" w:rsidR="008A7F5A">
        <w:rPr>
          <w:rStyle w:val="longtext1"/>
          <w:color w:val="000000"/>
          <w:sz w:val="22"/>
          <w:szCs w:val="22"/>
        </w:rPr>
        <w:t>Kachin</w:t>
      </w:r>
      <w:r w:rsidRPr="00922EAC" w:rsidR="004B7377">
        <w:rPr>
          <w:rStyle w:val="longtext1"/>
          <w:color w:val="000000"/>
          <w:sz w:val="22"/>
          <w:szCs w:val="22"/>
        </w:rPr>
        <w:t xml:space="preserve"> 45,</w:t>
      </w:r>
      <w:r w:rsidRPr="00922EAC">
        <w:rPr>
          <w:rStyle w:val="longtext1"/>
          <w:color w:val="000000"/>
          <w:sz w:val="22"/>
          <w:szCs w:val="22"/>
        </w:rPr>
        <w:t xml:space="preserve"> </w:t>
      </w:r>
      <w:r w:rsidRPr="00922EAC" w:rsidR="00C65B76">
        <w:rPr>
          <w:rStyle w:val="longtext1"/>
          <w:color w:val="000000"/>
          <w:sz w:val="22"/>
          <w:szCs w:val="22"/>
        </w:rPr>
        <w:t>Be</w:t>
      </w:r>
      <w:r w:rsidRPr="00922EAC" w:rsidR="00151EF3">
        <w:rPr>
          <w:rStyle w:val="longtext1"/>
          <w:color w:val="000000"/>
          <w:sz w:val="22"/>
          <w:szCs w:val="22"/>
        </w:rPr>
        <w:t>e</w:t>
      </w:r>
      <w:r w:rsidRPr="00922EAC" w:rsidR="00C65B76">
        <w:rPr>
          <w:rStyle w:val="longtext1"/>
          <w:color w:val="000000"/>
          <w:sz w:val="22"/>
          <w:szCs w:val="22"/>
        </w:rPr>
        <w:t>r</w:t>
      </w:r>
      <w:r w:rsidRPr="00922EAC" w:rsidR="004B7377">
        <w:rPr>
          <w:rStyle w:val="longtext1"/>
          <w:color w:val="000000"/>
          <w:sz w:val="22"/>
          <w:szCs w:val="22"/>
        </w:rPr>
        <w:t xml:space="preserve"> Sheva</w:t>
      </w:r>
      <w:r w:rsidRPr="00922EAC" w:rsidR="00151EF3">
        <w:rPr>
          <w:rStyle w:val="longtext1"/>
          <w:color w:val="000000"/>
          <w:sz w:val="22"/>
          <w:szCs w:val="22"/>
        </w:rPr>
        <w:t>/</w:t>
      </w:r>
      <w:r w:rsidRPr="00922EAC" w:rsidR="00580618">
        <w:rPr>
          <w:rStyle w:val="longtext1"/>
          <w:color w:val="000000"/>
          <w:sz w:val="22"/>
          <w:szCs w:val="22"/>
        </w:rPr>
        <w:t xml:space="preserve"> Eliezer Yefe 45, Ra’anana </w:t>
      </w:r>
      <w:r w:rsidRPr="00922EAC" w:rsidR="00151EF3">
        <w:rPr>
          <w:rStyle w:val="longtext1"/>
          <w:color w:val="000000"/>
          <w:sz w:val="22"/>
          <w:szCs w:val="22"/>
        </w:rPr>
        <w:t xml:space="preserve">  </w:t>
      </w:r>
      <w:r w:rsidR="00922EAC">
        <w:rPr>
          <w:rStyle w:val="longtext1"/>
          <w:color w:val="000000"/>
          <w:sz w:val="22"/>
          <w:szCs w:val="22"/>
        </w:rPr>
        <w:t xml:space="preserve">Data and </w:t>
      </w:r>
      <w:r w:rsidRPr="00922EAC" w:rsidR="00580618">
        <w:rPr>
          <w:rStyle w:val="longtext1"/>
          <w:color w:val="000000"/>
          <w:sz w:val="22"/>
          <w:szCs w:val="22"/>
        </w:rPr>
        <w:t xml:space="preserve">Statistical </w:t>
      </w:r>
      <w:r w:rsidR="00922EAC">
        <w:rPr>
          <w:rStyle w:val="longtext1"/>
          <w:color w:val="000000"/>
          <w:sz w:val="22"/>
          <w:szCs w:val="22"/>
        </w:rPr>
        <w:t>Software</w:t>
      </w:r>
      <w:r w:rsidRPr="00922EAC" w:rsidR="00580618">
        <w:rPr>
          <w:rStyle w:val="longtext1"/>
          <w:color w:val="000000"/>
          <w:sz w:val="22"/>
          <w:szCs w:val="22"/>
        </w:rPr>
        <w:t xml:space="preserve">: </w:t>
      </w:r>
      <w:r w:rsidRPr="00922EAC" w:rsidR="00580618">
        <w:rPr>
          <w:sz w:val="22"/>
          <w:szCs w:val="22"/>
        </w:rPr>
        <w:t xml:space="preserve">                                                 </w:t>
      </w:r>
      <w:r w:rsidRPr="00922EAC" w:rsidR="00151EF3">
        <w:rPr>
          <w:rStyle w:val="longtext1"/>
          <w:color w:val="000000"/>
          <w:sz w:val="22"/>
          <w:szCs w:val="22"/>
        </w:rPr>
        <w:t>Cell Phone: 0506055596</w:t>
      </w:r>
      <w:r w:rsidRPr="00922EAC">
        <w:rPr>
          <w:rStyle w:val="longtext1"/>
          <w:color w:val="000000"/>
          <w:sz w:val="22"/>
          <w:szCs w:val="22"/>
        </w:rPr>
        <w:tab/>
      </w:r>
      <w:r w:rsidRPr="00922EAC" w:rsidR="00151EF3">
        <w:rPr>
          <w:rStyle w:val="longtext1"/>
          <w:color w:val="000000"/>
          <w:sz w:val="22"/>
          <w:szCs w:val="22"/>
        </w:rPr>
        <w:t xml:space="preserve"> </w:t>
      </w:r>
      <w:r w:rsidRPr="00922EAC">
        <w:rPr>
          <w:rStyle w:val="longtext1"/>
          <w:color w:val="000000"/>
          <w:sz w:val="22"/>
          <w:szCs w:val="22"/>
        </w:rPr>
        <w:tab/>
      </w:r>
      <w:r w:rsidRPr="00922EAC" w:rsidR="008A7F5A">
        <w:rPr>
          <w:rStyle w:val="longtext1"/>
          <w:color w:val="000000"/>
          <w:sz w:val="22"/>
          <w:szCs w:val="22"/>
        </w:rPr>
        <w:t xml:space="preserve">       </w:t>
      </w:r>
      <w:r w:rsidRPr="00922EAC" w:rsidR="00580618">
        <w:rPr>
          <w:rStyle w:val="longtext1"/>
          <w:color w:val="000000"/>
          <w:sz w:val="22"/>
          <w:szCs w:val="22"/>
        </w:rPr>
        <w:tab/>
      </w:r>
      <w:r w:rsidRPr="00922EAC" w:rsidR="00580618">
        <w:rPr>
          <w:rStyle w:val="longtext1"/>
          <w:color w:val="000000"/>
          <w:sz w:val="22"/>
          <w:szCs w:val="22"/>
        </w:rPr>
        <w:tab/>
        <w:t xml:space="preserve">    </w:t>
      </w:r>
      <w:r w:rsidRPr="00922EAC">
        <w:rPr>
          <w:sz w:val="22"/>
          <w:szCs w:val="22"/>
        </w:rPr>
        <w:t>Mini</w:t>
      </w:r>
      <w:r w:rsidR="00922EAC">
        <w:rPr>
          <w:sz w:val="22"/>
          <w:szCs w:val="22"/>
        </w:rPr>
        <w:t xml:space="preserve">tab, </w:t>
      </w:r>
      <w:r w:rsidRPr="00922EAC">
        <w:rPr>
          <w:sz w:val="22"/>
          <w:szCs w:val="22"/>
        </w:rPr>
        <w:t>JMP</w:t>
      </w:r>
      <w:r w:rsidR="00922EAC">
        <w:rPr>
          <w:sz w:val="22"/>
          <w:szCs w:val="22"/>
        </w:rPr>
        <w:t xml:space="preserve">, </w:t>
      </w:r>
      <w:r w:rsidRPr="00922EAC">
        <w:rPr>
          <w:rStyle w:val="longtext1"/>
          <w:color w:val="000000"/>
          <w:sz w:val="22"/>
          <w:szCs w:val="22"/>
        </w:rPr>
        <w:t>Origin</w:t>
      </w:r>
    </w:p>
    <w:p w:rsidR="00151EF3" w:rsidRPr="00922EAC" w:rsidP="00151EF3" w14:paraId="7C9E03E9" w14:textId="7B0F5CE1">
      <w:pPr>
        <w:bidi w:val="0"/>
        <w:rPr>
          <w:rStyle w:val="longtext1"/>
          <w:color w:val="000000"/>
          <w:sz w:val="22"/>
          <w:szCs w:val="22"/>
        </w:rPr>
      </w:pPr>
      <w:r w:rsidRPr="00922EAC">
        <w:rPr>
          <w:rStyle w:val="longtext1"/>
          <w:color w:val="000000"/>
          <w:sz w:val="22"/>
          <w:szCs w:val="22"/>
        </w:rPr>
        <w:t xml:space="preserve">E-mail: </w:t>
      </w:r>
      <w:r>
        <w:fldChar w:fldCharType="begin"/>
      </w:r>
      <w:r>
        <w:instrText xml:space="preserve"> HYPERLINK "mailto:ronloew123@gmail.com" </w:instrText>
      </w:r>
      <w:r>
        <w:fldChar w:fldCharType="separate"/>
      </w:r>
      <w:r w:rsidRPr="00922EAC">
        <w:rPr>
          <w:rStyle w:val="Hyperlink"/>
          <w:sz w:val="22"/>
          <w:szCs w:val="22"/>
        </w:rPr>
        <w:t>ronloew123@gmail.com</w:t>
      </w:r>
      <w:r>
        <w:fldChar w:fldCharType="end"/>
      </w:r>
      <w:r w:rsidRPr="00922EAC">
        <w:rPr>
          <w:rStyle w:val="Hyperlink"/>
          <w:sz w:val="22"/>
          <w:szCs w:val="22"/>
          <w:u w:val="none"/>
        </w:rPr>
        <w:t xml:space="preserve">                                           </w:t>
      </w:r>
      <w:r w:rsidRPr="00922EAC">
        <w:rPr>
          <w:rStyle w:val="longtext1"/>
          <w:color w:val="000000"/>
          <w:sz w:val="22"/>
          <w:szCs w:val="22"/>
        </w:rPr>
        <w:t>Languages: Hebrew (</w:t>
      </w:r>
      <w:r w:rsidR="00922EAC">
        <w:rPr>
          <w:rStyle w:val="longtext1"/>
          <w:color w:val="000000"/>
          <w:sz w:val="22"/>
          <w:szCs w:val="22"/>
        </w:rPr>
        <w:t>native</w:t>
      </w:r>
      <w:r w:rsidRPr="00922EAC">
        <w:rPr>
          <w:rStyle w:val="longtext1"/>
          <w:color w:val="000000"/>
          <w:sz w:val="22"/>
          <w:szCs w:val="22"/>
        </w:rPr>
        <w:t>), English (</w:t>
      </w:r>
      <w:r w:rsidR="00922EAC">
        <w:rPr>
          <w:rStyle w:val="longtext1"/>
          <w:color w:val="000000"/>
          <w:sz w:val="22"/>
          <w:szCs w:val="22"/>
        </w:rPr>
        <w:t>e</w:t>
      </w:r>
      <w:r w:rsidRPr="00922EAC" w:rsidR="00922EAC">
        <w:rPr>
          <w:rStyle w:val="longtext1"/>
          <w:color w:val="000000"/>
          <w:sz w:val="22"/>
          <w:szCs w:val="22"/>
        </w:rPr>
        <w:t>xcellent</w:t>
      </w:r>
      <w:r w:rsidR="00922EAC">
        <w:rPr>
          <w:rStyle w:val="longtext1"/>
          <w:color w:val="000000"/>
          <w:sz w:val="22"/>
          <w:szCs w:val="22"/>
        </w:rPr>
        <w:t>)</w:t>
      </w:r>
    </w:p>
    <w:p w:rsidR="005067F9" w:rsidRPr="00922EAC" w:rsidP="00151EF3" w14:paraId="4D0DF645" w14:textId="2A11F59B">
      <w:pPr>
        <w:bidi w:val="0"/>
        <w:rPr>
          <w:color w:val="000000"/>
          <w:sz w:val="22"/>
          <w:szCs w:val="22"/>
        </w:rPr>
      </w:pPr>
      <w:r w:rsidRPr="00922EAC">
        <w:rPr>
          <w:rStyle w:val="longtext1"/>
          <w:color w:val="000000"/>
          <w:sz w:val="22"/>
          <w:szCs w:val="22"/>
        </w:rPr>
        <w:t>Birth Date: 24.01.1988  , Family Status: Married.</w:t>
      </w:r>
      <w:r w:rsidRPr="00922EAC">
        <w:rPr>
          <w:color w:val="800080"/>
          <w:sz w:val="22"/>
          <w:szCs w:val="22"/>
          <w:rtl/>
        </w:rPr>
        <w:tab/>
        <w:t xml:space="preserve">          </w:t>
      </w:r>
      <w:r w:rsidRPr="00922EAC">
        <w:rPr>
          <w:color w:val="800080"/>
          <w:sz w:val="22"/>
          <w:szCs w:val="22"/>
        </w:rPr>
        <w:t xml:space="preserve">         </w:t>
      </w:r>
      <w:r w:rsidRPr="00922EAC" w:rsidR="00A113D6">
        <w:rPr>
          <w:rStyle w:val="longtext1"/>
          <w:b/>
          <w:bCs/>
          <w:color w:val="800080"/>
          <w:sz w:val="22"/>
          <w:szCs w:val="22"/>
          <w:rtl/>
        </w:rPr>
        <w:t xml:space="preserve">   </w:t>
      </w:r>
      <w:r>
        <w:rPr>
          <w:sz w:val="20"/>
          <w:szCs w:val="20"/>
        </w:rPr>
        <w:pict>
          <v:shape id="_x0000_i1026" type="#_x0000_t75" style="width:518.25pt;height:3pt" o:hrpct="0" o:hralign="right" o:hr="t">
            <v:imagedata r:id="rId5" o:title="BD21448_"/>
          </v:shape>
        </w:pict>
      </w:r>
    </w:p>
    <w:p w:rsidR="005067F9" w:rsidRPr="00922EAC" w:rsidP="00F20179" w14:paraId="2BADA59C" w14:textId="0EF632F2">
      <w:pPr>
        <w:bidi w:val="0"/>
        <w:rPr>
          <w:b/>
          <w:bCs/>
          <w:color w:val="800080"/>
          <w:sz w:val="26"/>
          <w:szCs w:val="26"/>
          <w:u w:val="single"/>
        </w:rPr>
      </w:pPr>
      <w:r w:rsidRPr="00922EAC">
        <w:rPr>
          <w:b/>
          <w:bCs/>
          <w:color w:val="800080"/>
          <w:sz w:val="26"/>
          <w:szCs w:val="26"/>
          <w:u w:val="single"/>
        </w:rPr>
        <w:t xml:space="preserve">Experience </w:t>
      </w:r>
    </w:p>
    <w:p w:rsidR="0036268F" w:rsidRPr="00F20179" w:rsidP="00F20179" w14:paraId="06E43AFD" w14:textId="45B9FBA3">
      <w:pPr>
        <w:bidi w:val="0"/>
        <w:spacing w:line="276" w:lineRule="auto"/>
        <w:ind w:left="360"/>
        <w:rPr>
          <w:b/>
          <w:bCs/>
          <w:color w:val="000000"/>
          <w:u w:val="single"/>
          <w:rtl/>
        </w:rPr>
      </w:pPr>
      <w:r w:rsidRPr="00922EAC">
        <w:rPr>
          <w:rStyle w:val="longtext1"/>
          <w:b/>
          <w:bCs/>
          <w:color w:val="000000"/>
          <w:sz w:val="24"/>
          <w:szCs w:val="24"/>
        </w:rPr>
        <w:t>01/</w:t>
      </w:r>
      <w:r w:rsidR="00D87FAE">
        <w:rPr>
          <w:rStyle w:val="longtext1"/>
          <w:b/>
          <w:bCs/>
          <w:color w:val="000000"/>
          <w:sz w:val="24"/>
          <w:szCs w:val="24"/>
        </w:rPr>
        <w:t>20</w:t>
      </w:r>
      <w:r w:rsidRPr="00922EAC">
        <w:rPr>
          <w:rStyle w:val="longtext1"/>
          <w:b/>
          <w:bCs/>
          <w:color w:val="000000"/>
          <w:sz w:val="24"/>
          <w:szCs w:val="24"/>
        </w:rPr>
        <w:t xml:space="preserve">18 – </w:t>
      </w:r>
      <w:r w:rsidR="00D87FAE">
        <w:rPr>
          <w:rStyle w:val="longtext1"/>
          <w:b/>
          <w:bCs/>
          <w:color w:val="000000"/>
          <w:sz w:val="24"/>
          <w:szCs w:val="24"/>
        </w:rPr>
        <w:t>Present</w:t>
      </w:r>
      <w:r w:rsidRPr="00922EAC" w:rsidR="00062384">
        <w:rPr>
          <w:rStyle w:val="longtext1"/>
          <w:b/>
          <w:bCs/>
          <w:color w:val="000000"/>
          <w:sz w:val="24"/>
          <w:szCs w:val="24"/>
        </w:rPr>
        <w:t>,</w:t>
      </w:r>
      <w:r w:rsidR="00653890">
        <w:rPr>
          <w:rStyle w:val="longtext1"/>
          <w:b/>
          <w:bCs/>
          <w:color w:val="000000"/>
          <w:sz w:val="24"/>
          <w:szCs w:val="24"/>
        </w:rPr>
        <w:t xml:space="preserve"> </w:t>
      </w:r>
      <w:r w:rsidRPr="00922EAC" w:rsidR="00653890">
        <w:rPr>
          <w:rStyle w:val="longtext1"/>
          <w:b/>
          <w:bCs/>
          <w:color w:val="000000"/>
          <w:sz w:val="24"/>
          <w:szCs w:val="24"/>
        </w:rPr>
        <w:t xml:space="preserve">Vishay Ta </w:t>
      </w:r>
      <w:r w:rsidR="00653890">
        <w:rPr>
          <w:rStyle w:val="longtext1"/>
          <w:b/>
          <w:bCs/>
          <w:color w:val="000000"/>
          <w:sz w:val="24"/>
          <w:szCs w:val="24"/>
        </w:rPr>
        <w:t>C</w:t>
      </w:r>
      <w:r w:rsidRPr="00922EAC" w:rsidR="00653890">
        <w:rPr>
          <w:rStyle w:val="longtext1"/>
          <w:b/>
          <w:bCs/>
          <w:color w:val="000000"/>
          <w:sz w:val="24"/>
          <w:szCs w:val="24"/>
        </w:rPr>
        <w:t>apacitors</w:t>
      </w:r>
      <w:r w:rsidRPr="00922EAC" w:rsidR="00062384">
        <w:rPr>
          <w:rStyle w:val="longtext1"/>
          <w:b/>
          <w:bCs/>
          <w:color w:val="000000"/>
          <w:sz w:val="24"/>
          <w:szCs w:val="24"/>
        </w:rPr>
        <w:t xml:space="preserve"> </w:t>
      </w:r>
      <w:r w:rsidRPr="00F20179" w:rsidR="00F20179">
        <w:rPr>
          <w:rStyle w:val="longtext1"/>
          <w:b/>
          <w:bCs/>
          <w:color w:val="000000"/>
          <w:sz w:val="24"/>
          <w:szCs w:val="24"/>
        </w:rPr>
        <w:t>R&amp;D Engineer in conduction polymer team.</w:t>
      </w:r>
      <w:r w:rsidR="00547FFE">
        <w:rPr>
          <w:rStyle w:val="longtext1"/>
          <w:b/>
          <w:bCs/>
          <w:color w:val="000000"/>
          <w:sz w:val="24"/>
          <w:szCs w:val="24"/>
        </w:rPr>
        <w:t xml:space="preserve"> </w:t>
      </w:r>
      <w:r w:rsidRPr="00F20179" w:rsidR="00EA34E2">
        <w:rPr>
          <w:rStyle w:val="longtext1"/>
          <w:color w:val="000000"/>
          <w:sz w:val="24"/>
          <w:szCs w:val="24"/>
        </w:rPr>
        <w:t>P</w:t>
      </w:r>
      <w:r w:rsidRPr="00F20179" w:rsidR="00EF7702">
        <w:rPr>
          <w:rStyle w:val="longtext1"/>
          <w:color w:val="000000"/>
          <w:sz w:val="24"/>
          <w:szCs w:val="24"/>
        </w:rPr>
        <w:t xml:space="preserve">roject management through all development </w:t>
      </w:r>
      <w:r w:rsidRPr="00F20179" w:rsidR="007A0AA4">
        <w:rPr>
          <w:rStyle w:val="longtext1"/>
          <w:color w:val="000000"/>
          <w:sz w:val="24"/>
          <w:szCs w:val="24"/>
        </w:rPr>
        <w:t xml:space="preserve">milestones and presenting in front of design review board, </w:t>
      </w:r>
      <w:r w:rsidRPr="00F20179" w:rsidR="00D87FAE">
        <w:rPr>
          <w:rStyle w:val="longtext1"/>
          <w:color w:val="000000"/>
          <w:sz w:val="24"/>
          <w:szCs w:val="24"/>
        </w:rPr>
        <w:t xml:space="preserve">design </w:t>
      </w:r>
      <w:r w:rsidRPr="00F20179" w:rsidR="007A0AA4">
        <w:rPr>
          <w:rStyle w:val="longtext1"/>
          <w:color w:val="000000"/>
          <w:sz w:val="24"/>
          <w:szCs w:val="24"/>
        </w:rPr>
        <w:t xml:space="preserve">of experiment (DOE), </w:t>
      </w:r>
      <w:r w:rsidRPr="00F20179" w:rsidR="00D87FAE">
        <w:rPr>
          <w:rStyle w:val="longtext1"/>
          <w:color w:val="000000"/>
          <w:sz w:val="24"/>
          <w:szCs w:val="24"/>
        </w:rPr>
        <w:t xml:space="preserve">root </w:t>
      </w:r>
      <w:r w:rsidRPr="00F20179" w:rsidR="007A0AA4">
        <w:rPr>
          <w:rStyle w:val="longtext1"/>
          <w:color w:val="000000"/>
          <w:sz w:val="24"/>
          <w:szCs w:val="24"/>
        </w:rPr>
        <w:t>cause analysis,</w:t>
      </w:r>
      <w:r w:rsidRPr="00F20179" w:rsidR="001F6524">
        <w:rPr>
          <w:rStyle w:val="longtext1"/>
          <w:color w:val="000000"/>
          <w:sz w:val="24"/>
          <w:szCs w:val="24"/>
        </w:rPr>
        <w:t xml:space="preserve"> </w:t>
      </w:r>
      <w:r w:rsidRPr="00F20179" w:rsidR="00D87FAE">
        <w:rPr>
          <w:rStyle w:val="longtext1"/>
          <w:color w:val="000000"/>
          <w:sz w:val="24"/>
          <w:szCs w:val="24"/>
        </w:rPr>
        <w:t>trouble</w:t>
      </w:r>
      <w:r w:rsidRPr="00F20179" w:rsidR="001F6524">
        <w:rPr>
          <w:rStyle w:val="longtext1"/>
          <w:color w:val="000000"/>
          <w:sz w:val="24"/>
          <w:szCs w:val="24"/>
        </w:rPr>
        <w:t xml:space="preserve">shooting, </w:t>
      </w:r>
      <w:r w:rsidRPr="00F20179" w:rsidR="007A0AA4">
        <w:rPr>
          <w:rStyle w:val="longtext1"/>
          <w:color w:val="000000"/>
          <w:sz w:val="24"/>
          <w:szCs w:val="24"/>
        </w:rPr>
        <w:t xml:space="preserve">P/D FMEA, </w:t>
      </w:r>
      <w:r w:rsidRPr="00F20179" w:rsidR="00D87FAE">
        <w:rPr>
          <w:rStyle w:val="longtext1"/>
          <w:color w:val="000000"/>
          <w:sz w:val="24"/>
          <w:szCs w:val="24"/>
        </w:rPr>
        <w:t xml:space="preserve">material </w:t>
      </w:r>
      <w:r w:rsidRPr="00F20179" w:rsidR="007A0AA4">
        <w:rPr>
          <w:rStyle w:val="longtext1"/>
          <w:color w:val="000000"/>
          <w:sz w:val="24"/>
          <w:szCs w:val="24"/>
        </w:rPr>
        <w:t>characterization</w:t>
      </w:r>
      <w:r w:rsidRPr="00F20179" w:rsidR="00C65B76">
        <w:rPr>
          <w:rStyle w:val="longtext1"/>
          <w:color w:val="000000"/>
          <w:sz w:val="24"/>
          <w:szCs w:val="24"/>
        </w:rPr>
        <w:t xml:space="preserve"> using outsourcing research facilities</w:t>
      </w:r>
      <w:r w:rsidRPr="00F20179" w:rsidR="00935677">
        <w:rPr>
          <w:rStyle w:val="longtext1"/>
          <w:color w:val="000000"/>
          <w:sz w:val="24"/>
          <w:szCs w:val="24"/>
        </w:rPr>
        <w:t xml:space="preserve">, </w:t>
      </w:r>
      <w:r w:rsidRPr="00F20179" w:rsidR="00D87FAE">
        <w:rPr>
          <w:rStyle w:val="longtext1"/>
          <w:color w:val="000000"/>
          <w:sz w:val="24"/>
          <w:szCs w:val="24"/>
        </w:rPr>
        <w:t>c</w:t>
      </w:r>
      <w:r w:rsidRPr="00F20179" w:rsidR="00935677">
        <w:rPr>
          <w:rStyle w:val="longtext1"/>
          <w:color w:val="000000"/>
          <w:sz w:val="24"/>
          <w:szCs w:val="24"/>
        </w:rPr>
        <w:t>ompetitor analysis and re</w:t>
      </w:r>
      <w:r w:rsidRPr="00F20179" w:rsidR="008A7F5A">
        <w:rPr>
          <w:rStyle w:val="longtext1"/>
          <w:color w:val="000000"/>
          <w:sz w:val="24"/>
          <w:szCs w:val="24"/>
        </w:rPr>
        <w:t>vers</w:t>
      </w:r>
      <w:r w:rsidRPr="00F20179" w:rsidR="00D87FAE">
        <w:rPr>
          <w:rStyle w:val="longtext1"/>
          <w:color w:val="000000"/>
          <w:sz w:val="24"/>
          <w:szCs w:val="24"/>
        </w:rPr>
        <w:t>e</w:t>
      </w:r>
      <w:r w:rsidRPr="00F20179" w:rsidR="008A7F5A">
        <w:rPr>
          <w:rStyle w:val="longtext1"/>
          <w:color w:val="000000"/>
          <w:sz w:val="24"/>
          <w:szCs w:val="24"/>
        </w:rPr>
        <w:t xml:space="preserve"> engineering, research and qualification of new raw material and suppliers, </w:t>
      </w:r>
      <w:r w:rsidRPr="00F20179" w:rsidR="00D87FAE">
        <w:rPr>
          <w:rStyle w:val="longtext1"/>
          <w:color w:val="000000"/>
          <w:sz w:val="24"/>
          <w:szCs w:val="24"/>
        </w:rPr>
        <w:t>n</w:t>
      </w:r>
      <w:r w:rsidRPr="00F20179" w:rsidR="008A7F5A">
        <w:rPr>
          <w:rStyle w:val="longtext1"/>
          <w:color w:val="000000"/>
          <w:sz w:val="24"/>
          <w:szCs w:val="24"/>
        </w:rPr>
        <w:t xml:space="preserve">ew technology immersion, </w:t>
      </w:r>
      <w:r w:rsidRPr="00F20179" w:rsidR="00D87FAE">
        <w:rPr>
          <w:rStyle w:val="longtext1"/>
          <w:color w:val="000000"/>
          <w:sz w:val="24"/>
          <w:szCs w:val="24"/>
        </w:rPr>
        <w:t>s</w:t>
      </w:r>
      <w:r w:rsidRPr="00F20179" w:rsidR="008A7F5A">
        <w:rPr>
          <w:rStyle w:val="longtext1"/>
          <w:color w:val="000000"/>
          <w:sz w:val="24"/>
          <w:szCs w:val="24"/>
        </w:rPr>
        <w:t>cale up</w:t>
      </w:r>
      <w:r w:rsidRPr="00F20179" w:rsidR="001F6524">
        <w:rPr>
          <w:rStyle w:val="longtext1"/>
          <w:color w:val="000000"/>
          <w:sz w:val="24"/>
          <w:szCs w:val="24"/>
        </w:rPr>
        <w:t xml:space="preserve"> &amp; </w:t>
      </w:r>
      <w:r w:rsidRPr="00F20179" w:rsidR="00D87FAE">
        <w:rPr>
          <w:rStyle w:val="longtext1"/>
          <w:color w:val="000000"/>
          <w:sz w:val="24"/>
          <w:szCs w:val="24"/>
        </w:rPr>
        <w:t>p</w:t>
      </w:r>
      <w:r w:rsidRPr="00F20179" w:rsidR="008A7F5A">
        <w:rPr>
          <w:rStyle w:val="longtext1"/>
          <w:color w:val="000000"/>
          <w:sz w:val="24"/>
          <w:szCs w:val="24"/>
        </w:rPr>
        <w:t xml:space="preserve">rocess development, SOP writing, reliability testing, </w:t>
      </w:r>
      <w:r w:rsidRPr="00F20179" w:rsidR="00D87FAE">
        <w:rPr>
          <w:rStyle w:val="longtext1"/>
          <w:color w:val="000000"/>
          <w:sz w:val="24"/>
          <w:szCs w:val="24"/>
        </w:rPr>
        <w:t xml:space="preserve">work </w:t>
      </w:r>
      <w:r w:rsidRPr="00F20179" w:rsidR="008A7F5A">
        <w:rPr>
          <w:rStyle w:val="longtext1"/>
          <w:color w:val="000000"/>
          <w:sz w:val="24"/>
          <w:szCs w:val="24"/>
        </w:rPr>
        <w:t>with colleagues</w:t>
      </w:r>
      <w:r w:rsidRPr="00F20179" w:rsidR="00D87FAE">
        <w:rPr>
          <w:rStyle w:val="longtext1"/>
          <w:color w:val="000000"/>
          <w:sz w:val="24"/>
          <w:szCs w:val="24"/>
        </w:rPr>
        <w:t xml:space="preserve"> abroad</w:t>
      </w:r>
      <w:r w:rsidRPr="00F20179" w:rsidR="008A7F5A">
        <w:rPr>
          <w:rStyle w:val="longtext1"/>
          <w:color w:val="000000"/>
          <w:sz w:val="24"/>
          <w:szCs w:val="24"/>
        </w:rPr>
        <w:t xml:space="preserve"> (Japan and USA),</w:t>
      </w:r>
      <w:r w:rsidRPr="00F20179" w:rsidR="00C65B76">
        <w:rPr>
          <w:rStyle w:val="longtext1"/>
          <w:color w:val="000000"/>
          <w:sz w:val="24"/>
          <w:szCs w:val="24"/>
        </w:rPr>
        <w:t xml:space="preserve"> </w:t>
      </w:r>
      <w:r w:rsidRPr="00F20179" w:rsidR="001F6524">
        <w:rPr>
          <w:rStyle w:val="longtext1"/>
          <w:color w:val="000000"/>
          <w:sz w:val="24"/>
          <w:szCs w:val="24"/>
        </w:rPr>
        <w:t>report</w:t>
      </w:r>
      <w:r w:rsidRPr="00F20179" w:rsidR="00C65B76">
        <w:rPr>
          <w:rStyle w:val="longtext1"/>
          <w:color w:val="000000"/>
          <w:sz w:val="24"/>
          <w:szCs w:val="24"/>
        </w:rPr>
        <w:t>s</w:t>
      </w:r>
      <w:r w:rsidRPr="00F20179" w:rsidR="001F6524">
        <w:rPr>
          <w:rStyle w:val="longtext1"/>
          <w:color w:val="000000"/>
          <w:sz w:val="24"/>
          <w:szCs w:val="24"/>
        </w:rPr>
        <w:t xml:space="preserve"> for clien</w:t>
      </w:r>
      <w:r w:rsidRPr="00F20179" w:rsidR="00AD4C88">
        <w:rPr>
          <w:rStyle w:val="longtext1"/>
          <w:color w:val="000000"/>
          <w:sz w:val="24"/>
          <w:szCs w:val="24"/>
        </w:rPr>
        <w:t>ts and technical data sheet</w:t>
      </w:r>
      <w:r w:rsidRPr="00F20179" w:rsidR="00D87FAE">
        <w:rPr>
          <w:rStyle w:val="longtext1"/>
          <w:color w:val="000000"/>
          <w:sz w:val="24"/>
          <w:szCs w:val="24"/>
        </w:rPr>
        <w:t>s</w:t>
      </w:r>
      <w:r w:rsidRPr="00F20179" w:rsidR="00AD4C88">
        <w:rPr>
          <w:rStyle w:val="longtext1"/>
          <w:color w:val="000000"/>
          <w:sz w:val="24"/>
          <w:szCs w:val="24"/>
        </w:rPr>
        <w:t xml:space="preserve"> (TDS).</w:t>
      </w:r>
      <w:r w:rsidRPr="00F20179" w:rsidR="0042207E">
        <w:rPr>
          <w:color w:val="000000"/>
          <w:rtl/>
        </w:rPr>
        <w:t xml:space="preserve"> </w:t>
      </w:r>
    </w:p>
    <w:p w:rsidR="00653890" w:rsidRPr="00F20179" w:rsidP="00F20179" w14:paraId="441C7D22" w14:textId="6FB02A89">
      <w:pPr>
        <w:pStyle w:val="ListParagraph"/>
        <w:numPr>
          <w:ilvl w:val="0"/>
          <w:numId w:val="12"/>
        </w:numPr>
        <w:bidi w:val="0"/>
        <w:spacing w:line="276" w:lineRule="auto"/>
        <w:rPr>
          <w:rStyle w:val="longtext1"/>
          <w:color w:val="000000"/>
          <w:sz w:val="24"/>
          <w:szCs w:val="24"/>
        </w:rPr>
      </w:pPr>
      <w:r>
        <w:rPr>
          <w:rStyle w:val="longtext1"/>
          <w:b/>
          <w:bCs/>
          <w:color w:val="000000"/>
          <w:sz w:val="24"/>
          <w:szCs w:val="24"/>
        </w:rPr>
        <w:t>05</w:t>
      </w:r>
      <w:r w:rsidRPr="00922EAC" w:rsidR="00062384">
        <w:rPr>
          <w:rStyle w:val="longtext1"/>
          <w:b/>
          <w:bCs/>
          <w:color w:val="000000"/>
          <w:sz w:val="24"/>
          <w:szCs w:val="24"/>
        </w:rPr>
        <w:t>-</w:t>
      </w:r>
      <w:r>
        <w:rPr>
          <w:rStyle w:val="longtext1"/>
          <w:b/>
          <w:bCs/>
          <w:color w:val="000000"/>
          <w:sz w:val="24"/>
          <w:szCs w:val="24"/>
        </w:rPr>
        <w:t>10</w:t>
      </w:r>
      <w:r w:rsidRPr="00922EAC" w:rsidR="00C65B76">
        <w:rPr>
          <w:rStyle w:val="longtext1"/>
          <w:b/>
          <w:bCs/>
          <w:color w:val="000000"/>
          <w:sz w:val="24"/>
          <w:szCs w:val="24"/>
        </w:rPr>
        <w:t>/</w:t>
      </w:r>
      <w:r w:rsidR="00D87FAE">
        <w:rPr>
          <w:rStyle w:val="longtext1"/>
          <w:b/>
          <w:bCs/>
          <w:color w:val="000000"/>
          <w:sz w:val="24"/>
          <w:szCs w:val="24"/>
        </w:rPr>
        <w:t>20</w:t>
      </w:r>
      <w:r w:rsidRPr="00922EAC" w:rsidR="00C65B76">
        <w:rPr>
          <w:rStyle w:val="longtext1"/>
          <w:b/>
          <w:bCs/>
          <w:color w:val="000000"/>
          <w:sz w:val="24"/>
          <w:szCs w:val="24"/>
        </w:rPr>
        <w:t>16</w:t>
      </w:r>
      <w:r w:rsidRPr="00922EAC" w:rsidR="00062384">
        <w:rPr>
          <w:rStyle w:val="longtext1"/>
          <w:b/>
          <w:bCs/>
          <w:color w:val="000000"/>
          <w:sz w:val="24"/>
          <w:szCs w:val="24"/>
        </w:rPr>
        <w:t xml:space="preserve">, </w:t>
      </w:r>
      <w:r w:rsidRPr="00922EAC">
        <w:rPr>
          <w:rStyle w:val="longtext1"/>
          <w:b/>
          <w:bCs/>
          <w:color w:val="000000"/>
          <w:sz w:val="24"/>
          <w:szCs w:val="24"/>
        </w:rPr>
        <w:t xml:space="preserve">Eltek PCB factory </w:t>
      </w:r>
    </w:p>
    <w:p w:rsidR="00AD4C88" w:rsidRPr="00922EAC" w:rsidP="00F20179" w14:paraId="7D02A2AF" w14:textId="443E5E82">
      <w:pPr>
        <w:pStyle w:val="ListParagraph"/>
        <w:bidi w:val="0"/>
        <w:spacing w:line="276" w:lineRule="auto"/>
        <w:ind w:left="360"/>
        <w:rPr>
          <w:rStyle w:val="longtext1"/>
          <w:color w:val="000000"/>
          <w:sz w:val="24"/>
          <w:szCs w:val="24"/>
        </w:rPr>
      </w:pPr>
      <w:r w:rsidRPr="00922EAC">
        <w:rPr>
          <w:rStyle w:val="longtext1"/>
          <w:b/>
          <w:bCs/>
          <w:color w:val="000000"/>
          <w:sz w:val="24"/>
          <w:szCs w:val="24"/>
        </w:rPr>
        <w:t>Process Engineer in solder mask department</w:t>
      </w:r>
      <w:r w:rsidR="00547FFE">
        <w:rPr>
          <w:rStyle w:val="longtext1"/>
          <w:b/>
          <w:bCs/>
          <w:color w:val="000000"/>
          <w:sz w:val="24"/>
          <w:szCs w:val="24"/>
        </w:rPr>
        <w:t xml:space="preserve">. </w:t>
      </w:r>
      <w:r w:rsidRPr="00922EAC">
        <w:rPr>
          <w:rStyle w:val="longtext1"/>
          <w:color w:val="000000"/>
          <w:sz w:val="24"/>
          <w:szCs w:val="24"/>
        </w:rPr>
        <w:t>Statistical process control (SPC), inspection on production, troubleshooting, preventing maintenance</w:t>
      </w:r>
      <w:r w:rsidRPr="00922EAC">
        <w:rPr>
          <w:rStyle w:val="longtext1"/>
          <w:color w:val="000000"/>
          <w:sz w:val="24"/>
          <w:szCs w:val="24"/>
        </w:rPr>
        <w:t xml:space="preserve">, </w:t>
      </w:r>
      <w:r w:rsidR="00653890">
        <w:rPr>
          <w:rStyle w:val="longtext1"/>
          <w:color w:val="000000"/>
          <w:sz w:val="24"/>
          <w:szCs w:val="24"/>
        </w:rPr>
        <w:t>t</w:t>
      </w:r>
      <w:r w:rsidRPr="00922EAC">
        <w:rPr>
          <w:rStyle w:val="longtext1"/>
          <w:color w:val="000000"/>
          <w:sz w:val="24"/>
          <w:szCs w:val="24"/>
        </w:rPr>
        <w:t xml:space="preserve">echnology promotion. </w:t>
      </w:r>
      <w:r w:rsidRPr="00547FFE" w:rsidR="00547FFE">
        <w:rPr>
          <w:rStyle w:val="longtext1"/>
          <w:color w:val="000000"/>
          <w:sz w:val="24"/>
          <w:szCs w:val="24"/>
        </w:rPr>
        <w:t>(student internship)</w:t>
      </w:r>
    </w:p>
    <w:p w:rsidR="00062384" w:rsidRPr="00922EAC" w:rsidP="00F20179" w14:paraId="3913D28E" w14:textId="46DB9841">
      <w:pPr>
        <w:pStyle w:val="ListParagraph"/>
        <w:numPr>
          <w:ilvl w:val="0"/>
          <w:numId w:val="12"/>
        </w:numPr>
        <w:bidi w:val="0"/>
        <w:spacing w:line="276" w:lineRule="auto"/>
        <w:rPr>
          <w:rStyle w:val="longtext1"/>
          <w:color w:val="000000"/>
          <w:sz w:val="24"/>
          <w:szCs w:val="24"/>
        </w:rPr>
      </w:pPr>
      <w:r w:rsidRPr="00922EAC">
        <w:rPr>
          <w:rStyle w:val="longtext1"/>
          <w:b/>
          <w:bCs/>
          <w:color w:val="000000"/>
          <w:sz w:val="24"/>
          <w:szCs w:val="24"/>
        </w:rPr>
        <w:t>2014-2017</w:t>
      </w:r>
      <w:r w:rsidRPr="00922EAC" w:rsidR="00742224">
        <w:rPr>
          <w:rStyle w:val="longtext1"/>
          <w:b/>
          <w:bCs/>
          <w:color w:val="000000"/>
          <w:sz w:val="24"/>
          <w:szCs w:val="24"/>
        </w:rPr>
        <w:t xml:space="preserve">, </w:t>
      </w:r>
      <w:r w:rsidR="00653890">
        <w:rPr>
          <w:rStyle w:val="longtext1"/>
          <w:b/>
          <w:bCs/>
          <w:color w:val="000000"/>
          <w:sz w:val="24"/>
          <w:szCs w:val="24"/>
        </w:rPr>
        <w:t xml:space="preserve">Ariel University, </w:t>
      </w:r>
      <w:r w:rsidRPr="00922EAC">
        <w:rPr>
          <w:rStyle w:val="longtext1"/>
          <w:b/>
          <w:bCs/>
          <w:color w:val="000000"/>
          <w:sz w:val="24"/>
          <w:szCs w:val="24"/>
        </w:rPr>
        <w:t>Polymer physics lab</w:t>
      </w:r>
      <w:r w:rsidR="00653890">
        <w:rPr>
          <w:rStyle w:val="longtext1"/>
          <w:b/>
          <w:bCs/>
          <w:color w:val="000000"/>
          <w:sz w:val="24"/>
          <w:szCs w:val="24"/>
        </w:rPr>
        <w:t>.</w:t>
      </w:r>
      <w:r w:rsidRPr="00922EAC">
        <w:rPr>
          <w:rStyle w:val="longtext1"/>
          <w:b/>
          <w:bCs/>
          <w:color w:val="000000"/>
          <w:sz w:val="24"/>
          <w:szCs w:val="24"/>
        </w:rPr>
        <w:t xml:space="preserve"> </w:t>
      </w:r>
      <w:r w:rsidR="00653890">
        <w:rPr>
          <w:rStyle w:val="longtext1"/>
          <w:color w:val="000000"/>
          <w:sz w:val="24"/>
          <w:szCs w:val="24"/>
        </w:rPr>
        <w:t>P</w:t>
      </w:r>
      <w:r w:rsidRPr="00922EAC" w:rsidR="00C23CC2">
        <w:rPr>
          <w:rStyle w:val="longtext1"/>
          <w:color w:val="000000"/>
          <w:sz w:val="24"/>
          <w:szCs w:val="24"/>
        </w:rPr>
        <w:t xml:space="preserve">roduction of polymer membrane, </w:t>
      </w:r>
      <w:r w:rsidR="00653890">
        <w:rPr>
          <w:rStyle w:val="longtext1"/>
          <w:color w:val="000000"/>
          <w:sz w:val="24"/>
          <w:szCs w:val="24"/>
        </w:rPr>
        <w:t>p</w:t>
      </w:r>
      <w:r w:rsidRPr="00922EAC" w:rsidR="00C23CC2">
        <w:rPr>
          <w:rStyle w:val="longtext1"/>
          <w:color w:val="000000"/>
          <w:sz w:val="24"/>
          <w:szCs w:val="24"/>
        </w:rPr>
        <w:t xml:space="preserve">lasma RF application on polymers, </w:t>
      </w:r>
      <w:r w:rsidR="00653890">
        <w:rPr>
          <w:rStyle w:val="longtext1"/>
          <w:color w:val="000000"/>
          <w:sz w:val="24"/>
          <w:szCs w:val="24"/>
        </w:rPr>
        <w:t>p</w:t>
      </w:r>
      <w:r w:rsidRPr="00922EAC" w:rsidR="00C23CC2">
        <w:rPr>
          <w:rStyle w:val="longtext1"/>
          <w:color w:val="000000"/>
          <w:sz w:val="24"/>
          <w:szCs w:val="24"/>
        </w:rPr>
        <w:t xml:space="preserve">henomena characterization using wetness government, </w:t>
      </w:r>
      <w:r w:rsidR="00653890">
        <w:rPr>
          <w:rStyle w:val="longtext1"/>
          <w:color w:val="000000"/>
          <w:sz w:val="24"/>
          <w:szCs w:val="24"/>
        </w:rPr>
        <w:t>s</w:t>
      </w:r>
      <w:r w:rsidRPr="00922EAC" w:rsidR="00C23CC2">
        <w:rPr>
          <w:rStyle w:val="longtext1"/>
          <w:color w:val="000000"/>
          <w:sz w:val="24"/>
          <w:szCs w:val="24"/>
        </w:rPr>
        <w:t>urface science, building and validation of</w:t>
      </w:r>
      <w:r w:rsidRPr="00922EAC" w:rsidR="00742224">
        <w:rPr>
          <w:rStyle w:val="longtext1"/>
          <w:color w:val="000000"/>
          <w:sz w:val="24"/>
          <w:szCs w:val="24"/>
        </w:rPr>
        <w:t xml:space="preserve"> system that measure</w:t>
      </w:r>
      <w:r w:rsidR="00653890">
        <w:rPr>
          <w:rStyle w:val="longtext1"/>
          <w:color w:val="000000"/>
          <w:sz w:val="24"/>
          <w:szCs w:val="24"/>
        </w:rPr>
        <w:t>s</w:t>
      </w:r>
      <w:r w:rsidRPr="00922EAC" w:rsidR="00742224">
        <w:rPr>
          <w:rStyle w:val="longtext1"/>
          <w:color w:val="000000"/>
          <w:sz w:val="24"/>
          <w:szCs w:val="24"/>
        </w:rPr>
        <w:t xml:space="preserve"> surface potential (charge), familiarity with instrument DMA Q-800 (Dynamic </w:t>
      </w:r>
      <w:r w:rsidR="00653890">
        <w:rPr>
          <w:rStyle w:val="longtext1"/>
          <w:color w:val="000000"/>
          <w:sz w:val="24"/>
          <w:szCs w:val="24"/>
        </w:rPr>
        <w:t>M</w:t>
      </w:r>
      <w:r w:rsidRPr="00922EAC" w:rsidR="00742224">
        <w:rPr>
          <w:rStyle w:val="longtext1"/>
          <w:color w:val="000000"/>
          <w:sz w:val="24"/>
          <w:szCs w:val="24"/>
        </w:rPr>
        <w:t xml:space="preserve">echanical </w:t>
      </w:r>
      <w:r w:rsidR="00653890">
        <w:rPr>
          <w:rStyle w:val="longtext1"/>
          <w:color w:val="000000"/>
          <w:sz w:val="24"/>
          <w:szCs w:val="24"/>
        </w:rPr>
        <w:t>A</w:t>
      </w:r>
      <w:r w:rsidRPr="00922EAC" w:rsidR="00742224">
        <w:rPr>
          <w:rStyle w:val="longtext1"/>
          <w:color w:val="000000"/>
          <w:sz w:val="24"/>
          <w:szCs w:val="24"/>
        </w:rPr>
        <w:t>nalysis – Rheology)</w:t>
      </w:r>
    </w:p>
    <w:p w:rsidR="00062384" w:rsidRPr="00922EAC" w:rsidP="00547FFE" w14:paraId="64C8DDD3" w14:textId="35AE6E58">
      <w:pPr>
        <w:pStyle w:val="ListParagraph"/>
        <w:numPr>
          <w:ilvl w:val="0"/>
          <w:numId w:val="12"/>
        </w:numPr>
        <w:bidi w:val="0"/>
        <w:spacing w:line="276" w:lineRule="auto"/>
        <w:rPr>
          <w:color w:val="000000"/>
        </w:rPr>
      </w:pPr>
      <w:r w:rsidRPr="00922EAC">
        <w:rPr>
          <w:rStyle w:val="longtext1"/>
          <w:b/>
          <w:bCs/>
          <w:color w:val="000000"/>
          <w:sz w:val="24"/>
          <w:szCs w:val="24"/>
        </w:rPr>
        <w:t xml:space="preserve">2014-2017, </w:t>
      </w:r>
      <w:r w:rsidRPr="00922EAC" w:rsidR="00EA34E2">
        <w:rPr>
          <w:rStyle w:val="longtext1"/>
          <w:b/>
          <w:bCs/>
          <w:color w:val="000000"/>
          <w:sz w:val="24"/>
          <w:szCs w:val="24"/>
        </w:rPr>
        <w:t xml:space="preserve">Ariel </w:t>
      </w:r>
      <w:r w:rsidR="00EA34E2">
        <w:rPr>
          <w:rStyle w:val="longtext1"/>
          <w:b/>
          <w:bCs/>
          <w:color w:val="000000"/>
          <w:sz w:val="24"/>
          <w:szCs w:val="24"/>
        </w:rPr>
        <w:t>U</w:t>
      </w:r>
      <w:r w:rsidRPr="00922EAC" w:rsidR="00EA34E2">
        <w:rPr>
          <w:rStyle w:val="longtext1"/>
          <w:b/>
          <w:bCs/>
          <w:color w:val="000000"/>
          <w:sz w:val="24"/>
          <w:szCs w:val="24"/>
        </w:rPr>
        <w:t>niversity</w:t>
      </w:r>
      <w:r w:rsidR="00EA34E2">
        <w:rPr>
          <w:rStyle w:val="longtext1"/>
          <w:b/>
          <w:bCs/>
          <w:color w:val="000000"/>
          <w:sz w:val="24"/>
          <w:szCs w:val="24"/>
        </w:rPr>
        <w:t xml:space="preserve">, </w:t>
      </w:r>
      <w:r w:rsidRPr="00922EAC">
        <w:rPr>
          <w:rStyle w:val="longtext1"/>
          <w:b/>
          <w:bCs/>
          <w:color w:val="000000"/>
          <w:sz w:val="24"/>
          <w:szCs w:val="24"/>
        </w:rPr>
        <w:t>Teach</w:t>
      </w:r>
      <w:r w:rsidR="00EA34E2">
        <w:rPr>
          <w:rStyle w:val="longtext1"/>
          <w:b/>
          <w:bCs/>
          <w:color w:val="000000"/>
          <w:sz w:val="24"/>
          <w:szCs w:val="24"/>
        </w:rPr>
        <w:t>ing</w:t>
      </w:r>
      <w:r w:rsidRPr="00922EAC">
        <w:rPr>
          <w:rStyle w:val="longtext1"/>
          <w:b/>
          <w:bCs/>
          <w:color w:val="000000"/>
          <w:sz w:val="24"/>
          <w:szCs w:val="24"/>
        </w:rPr>
        <w:t xml:space="preserve"> </w:t>
      </w:r>
      <w:r w:rsidR="00EA34E2">
        <w:rPr>
          <w:rStyle w:val="longtext1"/>
          <w:b/>
          <w:bCs/>
          <w:color w:val="000000"/>
          <w:sz w:val="24"/>
          <w:szCs w:val="24"/>
        </w:rPr>
        <w:t>A</w:t>
      </w:r>
      <w:r w:rsidRPr="00922EAC">
        <w:rPr>
          <w:rStyle w:val="longtext1"/>
          <w:b/>
          <w:bCs/>
          <w:color w:val="000000"/>
          <w:sz w:val="24"/>
          <w:szCs w:val="24"/>
        </w:rPr>
        <w:t xml:space="preserve">ssistant </w:t>
      </w:r>
      <w:r w:rsidR="00EA34E2">
        <w:rPr>
          <w:rStyle w:val="longtext1"/>
          <w:b/>
          <w:bCs/>
          <w:color w:val="000000"/>
          <w:sz w:val="24"/>
          <w:szCs w:val="24"/>
        </w:rPr>
        <w:t xml:space="preserve">for </w:t>
      </w:r>
      <w:r w:rsidRPr="00922EAC">
        <w:rPr>
          <w:rStyle w:val="longtext1"/>
          <w:b/>
          <w:bCs/>
          <w:color w:val="000000"/>
          <w:sz w:val="24"/>
          <w:szCs w:val="24"/>
        </w:rPr>
        <w:t>courses:</w:t>
      </w:r>
      <w:r w:rsidRPr="00922EAC">
        <w:rPr>
          <w:color w:val="000000"/>
        </w:rPr>
        <w:t xml:space="preserve"> Thermodynamics 1 &amp; 2, Physical </w:t>
      </w:r>
      <w:r w:rsidR="00EA34E2">
        <w:rPr>
          <w:color w:val="000000"/>
        </w:rPr>
        <w:t>C</w:t>
      </w:r>
      <w:r w:rsidRPr="00922EAC">
        <w:rPr>
          <w:color w:val="000000"/>
        </w:rPr>
        <w:t xml:space="preserve">hemistry 1 &amp; 2, Ceramic </w:t>
      </w:r>
      <w:r w:rsidR="00EA34E2">
        <w:rPr>
          <w:color w:val="000000"/>
        </w:rPr>
        <w:t>M</w:t>
      </w:r>
      <w:r w:rsidRPr="00922EAC">
        <w:rPr>
          <w:color w:val="000000"/>
        </w:rPr>
        <w:t xml:space="preserve">aterial, </w:t>
      </w:r>
      <w:r w:rsidR="00EA34E2">
        <w:rPr>
          <w:color w:val="000000"/>
        </w:rPr>
        <w:t>I</w:t>
      </w:r>
      <w:r w:rsidRPr="00922EAC" w:rsidR="00580618">
        <w:rPr>
          <w:color w:val="000000"/>
        </w:rPr>
        <w:t xml:space="preserve">ntroduction to </w:t>
      </w:r>
      <w:r w:rsidR="00EA34E2">
        <w:rPr>
          <w:color w:val="000000"/>
        </w:rPr>
        <w:t>M</w:t>
      </w:r>
      <w:r w:rsidRPr="00922EAC" w:rsidR="00580618">
        <w:rPr>
          <w:color w:val="000000"/>
        </w:rPr>
        <w:t xml:space="preserve">aterial </w:t>
      </w:r>
      <w:r w:rsidR="00EA34E2">
        <w:rPr>
          <w:color w:val="000000"/>
        </w:rPr>
        <w:t>L</w:t>
      </w:r>
      <w:r w:rsidRPr="00922EAC" w:rsidR="00580618">
        <w:rPr>
          <w:color w:val="000000"/>
        </w:rPr>
        <w:t>ab</w:t>
      </w:r>
      <w:r w:rsidR="00EA34E2">
        <w:rPr>
          <w:color w:val="000000"/>
        </w:rPr>
        <w:t>oratory</w:t>
      </w:r>
      <w:r w:rsidRPr="00922EAC" w:rsidR="00580618">
        <w:rPr>
          <w:color w:val="000000"/>
        </w:rPr>
        <w:t xml:space="preserve">. </w:t>
      </w:r>
      <w:r w:rsidRPr="00922EAC">
        <w:rPr>
          <w:color w:val="000000"/>
        </w:rPr>
        <w:t xml:space="preserve"> </w:t>
      </w:r>
    </w:p>
    <w:p w:rsidR="00EA34E2" w:rsidRPr="00547FFE" w:rsidP="00547FFE" w14:paraId="142F5DA8" w14:textId="77777777">
      <w:pPr>
        <w:pStyle w:val="ListParagraph"/>
        <w:numPr>
          <w:ilvl w:val="0"/>
          <w:numId w:val="12"/>
        </w:numPr>
        <w:bidi w:val="0"/>
        <w:spacing w:line="276" w:lineRule="auto"/>
        <w:rPr>
          <w:color w:val="000000"/>
        </w:rPr>
      </w:pPr>
      <w:r w:rsidRPr="00922EAC">
        <w:rPr>
          <w:rStyle w:val="longtext1"/>
          <w:b/>
          <w:bCs/>
          <w:color w:val="000000"/>
          <w:sz w:val="24"/>
          <w:szCs w:val="24"/>
        </w:rPr>
        <w:t>2013-</w:t>
      </w:r>
      <w:r w:rsidRPr="00922EAC">
        <w:rPr>
          <w:b/>
          <w:bCs/>
          <w:color w:val="000000"/>
        </w:rPr>
        <w:t xml:space="preserve">2014, </w:t>
      </w:r>
      <w:r w:rsidRPr="00922EAC">
        <w:rPr>
          <w:b/>
          <w:bCs/>
          <w:color w:val="000000"/>
        </w:rPr>
        <w:t>TEVA pharmaceutical company</w:t>
      </w:r>
      <w:r>
        <w:rPr>
          <w:b/>
          <w:bCs/>
          <w:color w:val="000000"/>
        </w:rPr>
        <w:t xml:space="preserve">, </w:t>
      </w:r>
      <w:r w:rsidRPr="00922EAC">
        <w:rPr>
          <w:b/>
          <w:bCs/>
          <w:color w:val="000000"/>
        </w:rPr>
        <w:t>R&amp;D department</w:t>
      </w:r>
    </w:p>
    <w:p w:rsidR="00580618" w:rsidRPr="00922EAC" w:rsidP="00547FFE" w14:paraId="3755464A" w14:textId="3ECB18F6">
      <w:pPr>
        <w:pStyle w:val="ListParagraph"/>
        <w:bidi w:val="0"/>
        <w:spacing w:line="276" w:lineRule="auto"/>
        <w:ind w:left="360"/>
        <w:rPr>
          <w:color w:val="000000"/>
        </w:rPr>
      </w:pPr>
      <w:r w:rsidRPr="00922EAC">
        <w:rPr>
          <w:b/>
          <w:bCs/>
          <w:color w:val="000000"/>
        </w:rPr>
        <w:t xml:space="preserve">Gas chromatography in ATU (Analytical </w:t>
      </w:r>
      <w:r w:rsidR="00EA34E2">
        <w:rPr>
          <w:b/>
          <w:bCs/>
          <w:color w:val="000000"/>
        </w:rPr>
        <w:t>T</w:t>
      </w:r>
      <w:r w:rsidRPr="00922EAC" w:rsidR="00EA34E2">
        <w:rPr>
          <w:b/>
          <w:bCs/>
          <w:color w:val="000000"/>
        </w:rPr>
        <w:t xml:space="preserve">echnology </w:t>
      </w:r>
      <w:r w:rsidR="00EA34E2">
        <w:rPr>
          <w:b/>
          <w:bCs/>
          <w:color w:val="000000"/>
        </w:rPr>
        <w:t>U</w:t>
      </w:r>
      <w:r w:rsidRPr="00922EAC" w:rsidR="00EA34E2">
        <w:rPr>
          <w:b/>
          <w:bCs/>
          <w:color w:val="000000"/>
        </w:rPr>
        <w:t>nit</w:t>
      </w:r>
      <w:r w:rsidRPr="00922EAC">
        <w:rPr>
          <w:b/>
          <w:bCs/>
          <w:color w:val="000000"/>
        </w:rPr>
        <w:t xml:space="preserve">) </w:t>
      </w:r>
      <w:r w:rsidR="00EA34E2">
        <w:rPr>
          <w:b/>
          <w:bCs/>
          <w:color w:val="000000"/>
        </w:rPr>
        <w:t>(student internship).</w:t>
      </w:r>
      <w:r w:rsidRPr="00922EAC">
        <w:rPr>
          <w:b/>
          <w:bCs/>
          <w:color w:val="000000"/>
        </w:rPr>
        <w:t xml:space="preserve"> </w:t>
      </w:r>
      <w:r w:rsidR="00EA34E2">
        <w:rPr>
          <w:color w:val="000000"/>
        </w:rPr>
        <w:t>E</w:t>
      </w:r>
      <w:r w:rsidRPr="00922EAC">
        <w:rPr>
          <w:color w:val="000000"/>
        </w:rPr>
        <w:t xml:space="preserve">xperience working </w:t>
      </w:r>
      <w:r w:rsidR="00EA34E2">
        <w:rPr>
          <w:color w:val="000000"/>
        </w:rPr>
        <w:t xml:space="preserve">with </w:t>
      </w:r>
      <w:r w:rsidRPr="00922EAC">
        <w:rPr>
          <w:color w:val="000000"/>
        </w:rPr>
        <w:t>analytical instrument</w:t>
      </w:r>
      <w:r w:rsidR="00EA34E2">
        <w:rPr>
          <w:color w:val="000000"/>
        </w:rPr>
        <w:t>s</w:t>
      </w:r>
      <w:r w:rsidRPr="00922EAC">
        <w:rPr>
          <w:color w:val="000000"/>
        </w:rPr>
        <w:t xml:space="preserve"> in a </w:t>
      </w:r>
      <w:r w:rsidRPr="00922EAC" w:rsidR="00151EF3">
        <w:rPr>
          <w:color w:val="000000"/>
        </w:rPr>
        <w:t>variety of methods under GMP regulations</w:t>
      </w:r>
      <w:r w:rsidRPr="00922EAC" w:rsidR="00151EF3">
        <w:rPr>
          <w:color w:val="000000"/>
        </w:rPr>
        <w:t xml:space="preserve">. </w:t>
      </w:r>
    </w:p>
    <w:p w:rsidR="00AB57FB" w:rsidRPr="00922EAC" w:rsidP="00053373" w14:paraId="2E405598" w14:textId="1D7CF6F4">
      <w:pPr>
        <w:bidi w:val="0"/>
        <w:rPr>
          <w:rStyle w:val="longtext1"/>
          <w:b/>
          <w:bCs/>
          <w:color w:val="000000"/>
          <w:sz w:val="24"/>
          <w:szCs w:val="24"/>
          <w:rtl/>
        </w:rPr>
      </w:pPr>
      <w:r>
        <w:rPr>
          <w:sz w:val="20"/>
          <w:szCs w:val="20"/>
        </w:rPr>
        <w:pict>
          <v:shape id="_x0000_i1027" type="#_x0000_t75" style="width:518.25pt;height:3pt" o:hrpct="0" o:hralign="right" o:hr="t">
            <v:imagedata r:id="rId5" o:title="BD21448_"/>
          </v:shape>
        </w:pict>
      </w:r>
    </w:p>
    <w:p w:rsidR="00163798" w:rsidRPr="00547FFE" w:rsidP="00547FFE" w14:paraId="069B5B8F" w14:textId="1EF90678">
      <w:pPr>
        <w:bidi w:val="0"/>
        <w:rPr>
          <w:rtl/>
        </w:rPr>
      </w:pPr>
      <w:r>
        <w:rPr>
          <w:b/>
          <w:bCs/>
          <w:color w:val="800080"/>
          <w:sz w:val="26"/>
          <w:szCs w:val="26"/>
          <w:u w:val="single"/>
        </w:rPr>
        <w:t>Education</w:t>
      </w:r>
      <w:r w:rsidR="00B156EC">
        <w:rPr>
          <w:b/>
          <w:bCs/>
          <w:color w:val="800080"/>
          <w:sz w:val="26"/>
          <w:szCs w:val="26"/>
          <w:u w:val="single"/>
        </w:rPr>
        <w:t xml:space="preserve">, </w:t>
      </w:r>
      <w:r w:rsidRPr="00922EAC" w:rsidR="00872703">
        <w:rPr>
          <w:b/>
          <w:bCs/>
          <w:color w:val="800080"/>
          <w:sz w:val="26"/>
          <w:szCs w:val="26"/>
          <w:u w:val="single"/>
        </w:rPr>
        <w:t>C</w:t>
      </w:r>
      <w:r w:rsidRPr="00922EAC" w:rsidR="00151EF3">
        <w:rPr>
          <w:b/>
          <w:bCs/>
          <w:color w:val="800080"/>
          <w:sz w:val="26"/>
          <w:szCs w:val="26"/>
          <w:u w:val="single"/>
        </w:rPr>
        <w:t>ertification</w:t>
      </w:r>
      <w:r>
        <w:rPr>
          <w:b/>
          <w:bCs/>
          <w:color w:val="800080"/>
          <w:sz w:val="26"/>
          <w:szCs w:val="26"/>
          <w:u w:val="single"/>
        </w:rPr>
        <w:t>s</w:t>
      </w:r>
      <w:r w:rsidR="00B156EC">
        <w:rPr>
          <w:b/>
          <w:bCs/>
          <w:color w:val="800080"/>
          <w:sz w:val="26"/>
          <w:szCs w:val="26"/>
          <w:u w:val="single"/>
        </w:rPr>
        <w:t xml:space="preserve"> and Awards</w:t>
      </w:r>
    </w:p>
    <w:p w:rsidR="00F00002" w:rsidRPr="00922EAC" w:rsidP="00547FFE" w14:paraId="605B9481" w14:textId="186121AC">
      <w:pPr>
        <w:pStyle w:val="ListParagraph"/>
        <w:numPr>
          <w:ilvl w:val="0"/>
          <w:numId w:val="5"/>
        </w:numPr>
        <w:bidi w:val="0"/>
        <w:spacing w:after="120" w:line="276" w:lineRule="auto"/>
        <w:ind w:left="448" w:hanging="357"/>
        <w:rPr>
          <w:rStyle w:val="longtext1"/>
          <w:b/>
          <w:bCs/>
          <w:color w:val="000000"/>
          <w:u w:val="single"/>
        </w:rPr>
      </w:pPr>
      <w:r w:rsidRPr="00922EAC">
        <w:rPr>
          <w:rStyle w:val="longtext1"/>
          <w:b/>
          <w:bCs/>
          <w:color w:val="000000"/>
          <w:sz w:val="24"/>
          <w:szCs w:val="24"/>
        </w:rPr>
        <w:t>2019-2020, “</w:t>
      </w:r>
      <w:r w:rsidRPr="00922EAC">
        <w:rPr>
          <w:rStyle w:val="longtext1"/>
          <w:b/>
          <w:bCs/>
          <w:color w:val="000000"/>
          <w:sz w:val="24"/>
          <w:szCs w:val="24"/>
        </w:rPr>
        <w:t>Green Belt” Six Sigma Certification</w:t>
      </w:r>
      <w:r w:rsidRPr="00922EAC">
        <w:rPr>
          <w:rStyle w:val="longtext1"/>
          <w:b/>
          <w:bCs/>
          <w:color w:val="000000"/>
          <w:sz w:val="24"/>
          <w:szCs w:val="24"/>
        </w:rPr>
        <w:t xml:space="preserve"> professional course</w:t>
      </w:r>
      <w:r w:rsidRPr="00922EAC">
        <w:rPr>
          <w:rStyle w:val="longtext1"/>
          <w:color w:val="000000"/>
          <w:sz w:val="24"/>
          <w:szCs w:val="24"/>
        </w:rPr>
        <w:t>, project performance</w:t>
      </w:r>
      <w:r w:rsidRPr="00922EAC">
        <w:rPr>
          <w:rStyle w:val="longtext1"/>
          <w:color w:val="000000"/>
          <w:sz w:val="24"/>
          <w:szCs w:val="24"/>
        </w:rPr>
        <w:t>.</w:t>
      </w:r>
    </w:p>
    <w:p w:rsidR="00313052" w:rsidRPr="00922EAC" w:rsidP="00547FFE" w14:paraId="4ECC45C2" w14:textId="294B2FD0">
      <w:pPr>
        <w:pStyle w:val="ListParagraph"/>
        <w:numPr>
          <w:ilvl w:val="0"/>
          <w:numId w:val="5"/>
        </w:numPr>
        <w:bidi w:val="0"/>
        <w:spacing w:after="120" w:line="276" w:lineRule="auto"/>
        <w:ind w:left="448" w:hanging="357"/>
        <w:rPr>
          <w:rStyle w:val="longtext1"/>
          <w:b/>
          <w:bCs/>
          <w:color w:val="000000"/>
          <w:u w:val="single"/>
        </w:rPr>
      </w:pPr>
      <w:r w:rsidRPr="00922EAC">
        <w:rPr>
          <w:rStyle w:val="longtext1"/>
          <w:b/>
          <w:bCs/>
          <w:color w:val="000000"/>
          <w:sz w:val="24"/>
          <w:szCs w:val="24"/>
        </w:rPr>
        <w:t>2018</w:t>
      </w:r>
      <w:r w:rsidRPr="00922EAC">
        <w:rPr>
          <w:rStyle w:val="longtext1"/>
          <w:color w:val="000000"/>
          <w:sz w:val="24"/>
          <w:szCs w:val="24"/>
        </w:rPr>
        <w:t xml:space="preserve">, </w:t>
      </w:r>
      <w:r w:rsidRPr="00922EAC" w:rsidR="00D12505">
        <w:rPr>
          <w:rStyle w:val="longtext1"/>
          <w:color w:val="000000"/>
          <w:sz w:val="24"/>
          <w:szCs w:val="24"/>
        </w:rPr>
        <w:t>Tools and techniques</w:t>
      </w:r>
      <w:r w:rsidRPr="00922EAC" w:rsidR="00622DA8">
        <w:rPr>
          <w:rStyle w:val="longtext1"/>
          <w:color w:val="000000"/>
          <w:sz w:val="24"/>
          <w:szCs w:val="24"/>
        </w:rPr>
        <w:t xml:space="preserve"> for</w:t>
      </w:r>
      <w:r w:rsidRPr="00922EAC" w:rsidR="00D12505">
        <w:rPr>
          <w:rStyle w:val="longtext1"/>
          <w:color w:val="000000"/>
          <w:sz w:val="24"/>
          <w:szCs w:val="24"/>
        </w:rPr>
        <w:t xml:space="preserve"> process an</w:t>
      </w:r>
      <w:r w:rsidRPr="00922EAC" w:rsidR="00622DA8">
        <w:rPr>
          <w:rStyle w:val="longtext1"/>
          <w:color w:val="000000"/>
          <w:sz w:val="24"/>
          <w:szCs w:val="24"/>
        </w:rPr>
        <w:t>a</w:t>
      </w:r>
      <w:r w:rsidRPr="00922EAC" w:rsidR="00D12505">
        <w:rPr>
          <w:rStyle w:val="longtext1"/>
          <w:color w:val="000000"/>
          <w:sz w:val="24"/>
          <w:szCs w:val="24"/>
        </w:rPr>
        <w:t>lysis</w:t>
      </w:r>
      <w:r w:rsidRPr="00922EAC" w:rsidR="00622DA8">
        <w:rPr>
          <w:rStyle w:val="longtext1"/>
          <w:color w:val="000000"/>
          <w:sz w:val="24"/>
          <w:szCs w:val="24"/>
        </w:rPr>
        <w:t xml:space="preserve"> and control</w:t>
      </w:r>
      <w:r w:rsidRPr="00922EAC" w:rsidR="00FA4898">
        <w:rPr>
          <w:rStyle w:val="longtext1"/>
          <w:color w:val="000000"/>
          <w:sz w:val="24"/>
          <w:szCs w:val="24"/>
        </w:rPr>
        <w:t xml:space="preserve"> course</w:t>
      </w:r>
    </w:p>
    <w:p w:rsidR="00151EF3" w:rsidRPr="00922EAC" w:rsidP="00547FFE" w14:paraId="44760D50" w14:textId="27AC8F5A">
      <w:pPr>
        <w:pStyle w:val="ListParagraph"/>
        <w:numPr>
          <w:ilvl w:val="0"/>
          <w:numId w:val="5"/>
        </w:numPr>
        <w:bidi w:val="0"/>
        <w:spacing w:after="120" w:line="276" w:lineRule="auto"/>
        <w:ind w:left="448" w:hanging="357"/>
        <w:rPr>
          <w:rStyle w:val="longtext1"/>
          <w:b/>
          <w:bCs/>
          <w:color w:val="000000"/>
          <w:u w:val="single"/>
        </w:rPr>
      </w:pPr>
      <w:r w:rsidRPr="00922EAC">
        <w:rPr>
          <w:rStyle w:val="longtext1"/>
          <w:b/>
          <w:bCs/>
          <w:color w:val="000000"/>
          <w:sz w:val="24"/>
          <w:szCs w:val="24"/>
        </w:rPr>
        <w:t>2014-2017: MSc</w:t>
      </w:r>
      <w:r w:rsidRPr="00922EAC" w:rsidR="003D7537">
        <w:rPr>
          <w:rStyle w:val="longtext1"/>
          <w:b/>
          <w:bCs/>
          <w:color w:val="000000"/>
          <w:sz w:val="24"/>
          <w:szCs w:val="24"/>
        </w:rPr>
        <w:t xml:space="preserve"> graduate in Chemical </w:t>
      </w:r>
      <w:r w:rsidR="00922EAC">
        <w:rPr>
          <w:rStyle w:val="longtext1"/>
          <w:b/>
          <w:bCs/>
          <w:color w:val="000000"/>
          <w:sz w:val="24"/>
          <w:szCs w:val="24"/>
        </w:rPr>
        <w:t>E</w:t>
      </w:r>
      <w:r w:rsidRPr="00922EAC" w:rsidR="00922EAC">
        <w:rPr>
          <w:rStyle w:val="longtext1"/>
          <w:b/>
          <w:bCs/>
          <w:color w:val="000000"/>
          <w:sz w:val="24"/>
          <w:szCs w:val="24"/>
        </w:rPr>
        <w:t>ngineering</w:t>
      </w:r>
      <w:r w:rsidRPr="00922EAC" w:rsidR="00872703">
        <w:rPr>
          <w:rStyle w:val="longtext1"/>
          <w:b/>
          <w:bCs/>
          <w:color w:val="000000"/>
          <w:sz w:val="24"/>
          <w:szCs w:val="24"/>
        </w:rPr>
        <w:t>,</w:t>
      </w:r>
      <w:r w:rsidRPr="00922EAC">
        <w:rPr>
          <w:rStyle w:val="longtext1"/>
          <w:b/>
          <w:bCs/>
          <w:color w:val="000000"/>
          <w:sz w:val="24"/>
          <w:szCs w:val="24"/>
        </w:rPr>
        <w:t xml:space="preserve"> </w:t>
      </w:r>
      <w:r w:rsidRPr="00922EAC" w:rsidR="003D7537">
        <w:rPr>
          <w:rStyle w:val="longtext1"/>
          <w:b/>
          <w:bCs/>
          <w:color w:val="000000"/>
          <w:sz w:val="24"/>
          <w:szCs w:val="24"/>
        </w:rPr>
        <w:t>Ariel University.</w:t>
      </w:r>
    </w:p>
    <w:p w:rsidR="00B156EC" w:rsidRPr="00547FFE" w:rsidP="00547FFE" w14:paraId="1CC9EBBE" w14:textId="532F02A6">
      <w:pPr>
        <w:pStyle w:val="ListParagraph"/>
        <w:numPr>
          <w:ilvl w:val="0"/>
          <w:numId w:val="5"/>
        </w:numPr>
        <w:bidi w:val="0"/>
        <w:spacing w:line="276" w:lineRule="auto"/>
        <w:rPr>
          <w:rStyle w:val="longtext1"/>
          <w:b/>
          <w:bCs/>
          <w:sz w:val="24"/>
          <w:szCs w:val="24"/>
        </w:rPr>
      </w:pPr>
      <w:r w:rsidRPr="00922EAC">
        <w:rPr>
          <w:rStyle w:val="longtext1"/>
          <w:b/>
          <w:bCs/>
          <w:sz w:val="24"/>
          <w:szCs w:val="24"/>
        </w:rPr>
        <w:t xml:space="preserve">2010-2014: BSc graduate in </w:t>
      </w:r>
      <w:r w:rsidR="00922EAC">
        <w:rPr>
          <w:rStyle w:val="longtext1"/>
          <w:b/>
          <w:bCs/>
          <w:sz w:val="24"/>
          <w:szCs w:val="24"/>
        </w:rPr>
        <w:t>C</w:t>
      </w:r>
      <w:r w:rsidRPr="00922EAC" w:rsidR="00922EAC">
        <w:rPr>
          <w:rStyle w:val="longtext1"/>
          <w:b/>
          <w:bCs/>
          <w:sz w:val="24"/>
          <w:szCs w:val="24"/>
        </w:rPr>
        <w:t xml:space="preserve">hemical </w:t>
      </w:r>
      <w:r w:rsidR="00922EAC">
        <w:rPr>
          <w:rStyle w:val="longtext1"/>
          <w:b/>
          <w:bCs/>
          <w:sz w:val="24"/>
          <w:szCs w:val="24"/>
        </w:rPr>
        <w:t>E</w:t>
      </w:r>
      <w:r w:rsidRPr="00922EAC" w:rsidR="00922EAC">
        <w:rPr>
          <w:rStyle w:val="longtext1"/>
          <w:b/>
          <w:bCs/>
          <w:sz w:val="24"/>
          <w:szCs w:val="24"/>
        </w:rPr>
        <w:t xml:space="preserve">ngineering </w:t>
      </w:r>
      <w:r w:rsidRPr="00922EAC">
        <w:rPr>
          <w:rStyle w:val="longtext1"/>
          <w:b/>
          <w:bCs/>
          <w:sz w:val="24"/>
          <w:szCs w:val="24"/>
        </w:rPr>
        <w:t xml:space="preserve">and </w:t>
      </w:r>
      <w:r w:rsidR="00922EAC">
        <w:rPr>
          <w:rStyle w:val="longtext1"/>
          <w:b/>
          <w:bCs/>
          <w:sz w:val="24"/>
          <w:szCs w:val="24"/>
        </w:rPr>
        <w:t>M</w:t>
      </w:r>
      <w:r w:rsidRPr="00922EAC" w:rsidR="00922EAC">
        <w:rPr>
          <w:rStyle w:val="longtext1"/>
          <w:b/>
          <w:bCs/>
          <w:sz w:val="24"/>
          <w:szCs w:val="24"/>
        </w:rPr>
        <w:t xml:space="preserve">aterial </w:t>
      </w:r>
      <w:r w:rsidR="00922EAC">
        <w:rPr>
          <w:rStyle w:val="longtext1"/>
          <w:b/>
          <w:bCs/>
          <w:sz w:val="24"/>
          <w:szCs w:val="24"/>
        </w:rPr>
        <w:t>S</w:t>
      </w:r>
      <w:r w:rsidRPr="00922EAC" w:rsidR="00922EAC">
        <w:rPr>
          <w:rStyle w:val="longtext1"/>
          <w:b/>
          <w:bCs/>
          <w:sz w:val="24"/>
          <w:szCs w:val="24"/>
        </w:rPr>
        <w:t>cience</w:t>
      </w:r>
      <w:r w:rsidRPr="00922EAC" w:rsidR="003602F2">
        <w:rPr>
          <w:rStyle w:val="longtext1"/>
          <w:b/>
          <w:bCs/>
          <w:color w:val="000000"/>
          <w:sz w:val="24"/>
          <w:szCs w:val="24"/>
        </w:rPr>
        <w:t>, Ariel University.</w:t>
      </w:r>
    </w:p>
    <w:p w:rsidR="00B156EC" w:rsidRPr="00547FFE" w:rsidP="00547FFE" w14:paraId="17DEFC97" w14:textId="4A8FCE29">
      <w:pPr>
        <w:pStyle w:val="ListParagraph"/>
        <w:numPr>
          <w:ilvl w:val="1"/>
          <w:numId w:val="5"/>
        </w:numPr>
        <w:bidi w:val="0"/>
        <w:spacing w:line="276" w:lineRule="auto"/>
        <w:rPr>
          <w:rStyle w:val="longtext1"/>
          <w:b/>
          <w:bCs/>
          <w:sz w:val="24"/>
          <w:szCs w:val="24"/>
        </w:rPr>
      </w:pPr>
      <w:r>
        <w:rPr>
          <w:rStyle w:val="longtext1"/>
          <w:sz w:val="24"/>
          <w:szCs w:val="24"/>
        </w:rPr>
        <w:t>Two-time recipient of D</w:t>
      </w:r>
      <w:r w:rsidRPr="00922EAC" w:rsidR="003602F2">
        <w:rPr>
          <w:rStyle w:val="longtext1"/>
          <w:sz w:val="24"/>
          <w:szCs w:val="24"/>
        </w:rPr>
        <w:t>ea</w:t>
      </w:r>
      <w:r w:rsidRPr="00922EAC" w:rsidR="003D7537">
        <w:rPr>
          <w:rStyle w:val="longtext1"/>
          <w:sz w:val="24"/>
          <w:szCs w:val="24"/>
        </w:rPr>
        <w:t>n</w:t>
      </w:r>
      <w:r>
        <w:rPr>
          <w:rStyle w:val="longtext1"/>
          <w:sz w:val="24"/>
          <w:szCs w:val="24"/>
        </w:rPr>
        <w:t>’s</w:t>
      </w:r>
      <w:r w:rsidRPr="00922EAC" w:rsidR="003D7537">
        <w:rPr>
          <w:rStyle w:val="longtext1"/>
          <w:sz w:val="24"/>
          <w:szCs w:val="24"/>
        </w:rPr>
        <w:t xml:space="preserve"> </w:t>
      </w:r>
      <w:r>
        <w:rPr>
          <w:rStyle w:val="longtext1"/>
          <w:sz w:val="24"/>
          <w:szCs w:val="24"/>
        </w:rPr>
        <w:t>A</w:t>
      </w:r>
      <w:r w:rsidRPr="00922EAC" w:rsidR="003D7537">
        <w:rPr>
          <w:rStyle w:val="longtext1"/>
          <w:sz w:val="24"/>
          <w:szCs w:val="24"/>
        </w:rPr>
        <w:t xml:space="preserve">ward for </w:t>
      </w:r>
      <w:r>
        <w:rPr>
          <w:rStyle w:val="longtext1"/>
          <w:sz w:val="24"/>
          <w:szCs w:val="24"/>
        </w:rPr>
        <w:t>E</w:t>
      </w:r>
      <w:r w:rsidRPr="00922EAC" w:rsidR="003D7537">
        <w:rPr>
          <w:rStyle w:val="longtext1"/>
          <w:sz w:val="24"/>
          <w:szCs w:val="24"/>
        </w:rPr>
        <w:t xml:space="preserve">xcellence </w:t>
      </w:r>
    </w:p>
    <w:p w:rsidR="00413865" w:rsidRPr="00922EAC" w:rsidP="00547FFE" w14:paraId="1B60894A" w14:textId="60788274">
      <w:pPr>
        <w:pStyle w:val="ListParagraph"/>
        <w:numPr>
          <w:ilvl w:val="1"/>
          <w:numId w:val="5"/>
        </w:numPr>
        <w:bidi w:val="0"/>
        <w:spacing w:line="276" w:lineRule="auto"/>
        <w:rPr>
          <w:rStyle w:val="longtext1"/>
          <w:b/>
          <w:bCs/>
          <w:sz w:val="24"/>
          <w:szCs w:val="24"/>
        </w:rPr>
      </w:pPr>
      <w:r>
        <w:rPr>
          <w:rStyle w:val="longtext1"/>
          <w:sz w:val="24"/>
          <w:szCs w:val="24"/>
        </w:rPr>
        <w:t>Recipient of Rector’s</w:t>
      </w:r>
      <w:r w:rsidR="00656C0C">
        <w:rPr>
          <w:rStyle w:val="longtext1"/>
          <w:sz w:val="24"/>
          <w:szCs w:val="24"/>
        </w:rPr>
        <w:t xml:space="preserve"> List</w:t>
      </w:r>
      <w:r>
        <w:rPr>
          <w:rStyle w:val="longtext1"/>
          <w:sz w:val="24"/>
          <w:szCs w:val="24"/>
        </w:rPr>
        <w:t xml:space="preserve"> Honor Roll</w:t>
      </w:r>
    </w:p>
    <w:p w:rsidR="003637E0" w:rsidRPr="00922EAC" w:rsidP="00053373" w14:paraId="2FF902DA" w14:textId="7DA2EB4F">
      <w:pPr>
        <w:bidi w:val="0"/>
        <w:rPr>
          <w:b/>
          <w:bCs/>
          <w:color w:val="000000"/>
          <w:u w:val="single"/>
          <w:rtl/>
        </w:rPr>
      </w:pPr>
      <w:r>
        <w:rPr>
          <w:sz w:val="20"/>
          <w:szCs w:val="20"/>
        </w:rPr>
        <w:pict>
          <v:shape id="_x0000_i1028" type="#_x0000_t75" style="width:518.25pt;height:3pt" o:hrpct="0" o:hralign="right" o:hr="t">
            <v:imagedata r:id="rId5" o:title="BD21448_"/>
          </v:shape>
        </w:pict>
      </w:r>
    </w:p>
    <w:p w:rsidR="00872703" w:rsidRPr="00922EAC" w:rsidP="00872703" w14:paraId="1C49A730" w14:textId="6B94AAC1">
      <w:pPr>
        <w:bidi w:val="0"/>
        <w:rPr>
          <w:b/>
          <w:bCs/>
          <w:color w:val="800080"/>
          <w:sz w:val="26"/>
          <w:szCs w:val="26"/>
          <w:u w:val="single"/>
        </w:rPr>
      </w:pPr>
      <w:r w:rsidRPr="00922EAC">
        <w:rPr>
          <w:b/>
          <w:bCs/>
          <w:color w:val="800080"/>
          <w:sz w:val="26"/>
          <w:szCs w:val="26"/>
          <w:u w:val="single"/>
        </w:rPr>
        <w:t>Scientific Publication</w:t>
      </w:r>
      <w:r w:rsidR="00922EAC">
        <w:rPr>
          <w:b/>
          <w:bCs/>
          <w:color w:val="800080"/>
          <w:sz w:val="26"/>
          <w:szCs w:val="26"/>
          <w:u w:val="single"/>
        </w:rPr>
        <w:t>s</w:t>
      </w:r>
      <w:r w:rsidRPr="00922EAC">
        <w:rPr>
          <w:b/>
          <w:bCs/>
          <w:color w:val="800080"/>
          <w:sz w:val="26"/>
          <w:szCs w:val="26"/>
          <w:u w:val="single"/>
        </w:rPr>
        <w:t xml:space="preserve"> </w:t>
      </w:r>
    </w:p>
    <w:p w:rsidR="003D7537" w:rsidRPr="00922EAC" w:rsidP="00547FFE" w14:paraId="7BD6DE8B" w14:textId="6A5769B9">
      <w:pPr>
        <w:pStyle w:val="ListParagraph"/>
        <w:numPr>
          <w:ilvl w:val="0"/>
          <w:numId w:val="5"/>
        </w:numPr>
        <w:bidi w:val="0"/>
        <w:spacing w:line="276" w:lineRule="auto"/>
        <w:rPr>
          <w:b/>
          <w:bCs/>
          <w:color w:val="222222"/>
          <w:shd w:val="clear" w:color="auto" w:fill="FFFFFF"/>
        </w:rPr>
      </w:pPr>
      <w:r w:rsidRPr="00922EAC">
        <w:rPr>
          <w:rStyle w:val="longtext1"/>
          <w:b/>
          <w:bCs/>
          <w:sz w:val="24"/>
          <w:szCs w:val="24"/>
        </w:rPr>
        <w:t xml:space="preserve">BSc </w:t>
      </w:r>
      <w:r w:rsidR="00656C0C">
        <w:rPr>
          <w:rStyle w:val="longtext1"/>
          <w:b/>
          <w:bCs/>
          <w:sz w:val="24"/>
          <w:szCs w:val="24"/>
        </w:rPr>
        <w:t>R</w:t>
      </w:r>
      <w:r w:rsidRPr="00922EAC" w:rsidR="00656C0C">
        <w:rPr>
          <w:rStyle w:val="longtext1"/>
          <w:b/>
          <w:bCs/>
          <w:sz w:val="24"/>
          <w:szCs w:val="24"/>
        </w:rPr>
        <w:t xml:space="preserve">esearch </w:t>
      </w:r>
      <w:r w:rsidR="00656C0C">
        <w:rPr>
          <w:rStyle w:val="longtext1"/>
          <w:b/>
          <w:bCs/>
          <w:sz w:val="24"/>
          <w:szCs w:val="24"/>
        </w:rPr>
        <w:t>P</w:t>
      </w:r>
      <w:r w:rsidRPr="00922EAC">
        <w:rPr>
          <w:rStyle w:val="longtext1"/>
          <w:b/>
          <w:bCs/>
          <w:sz w:val="24"/>
          <w:szCs w:val="24"/>
        </w:rPr>
        <w:t>roject</w:t>
      </w:r>
      <w:r w:rsidRPr="00922EAC">
        <w:rPr>
          <w:b/>
          <w:bCs/>
          <w:color w:val="222222"/>
          <w:shd w:val="clear" w:color="auto" w:fill="FFFFFF"/>
        </w:rPr>
        <w:t>:</w:t>
      </w:r>
    </w:p>
    <w:p w:rsidR="00EF5D6A" w:rsidRPr="00922EAC" w:rsidP="00547FFE" w14:paraId="1E4C44F8" w14:textId="636D86BD">
      <w:pPr>
        <w:bidi w:val="0"/>
        <w:spacing w:line="276" w:lineRule="auto"/>
        <w:rPr>
          <w:color w:val="800080"/>
        </w:rPr>
      </w:pPr>
      <w:r w:rsidRPr="00922EAC">
        <w:rPr>
          <w:b/>
          <w:bCs/>
          <w:color w:val="222222"/>
          <w:shd w:val="clear" w:color="auto" w:fill="FFFFFF"/>
        </w:rPr>
        <w:t>Ron Y</w:t>
      </w:r>
      <w:r w:rsidRPr="00922EAC" w:rsidR="00CA018E">
        <w:rPr>
          <w:b/>
          <w:bCs/>
          <w:color w:val="222222"/>
          <w:shd w:val="clear" w:color="auto" w:fill="FFFFFF"/>
        </w:rPr>
        <w:t>.</w:t>
      </w:r>
      <w:r w:rsidRPr="00922EAC">
        <w:rPr>
          <w:b/>
          <w:bCs/>
          <w:color w:val="222222"/>
          <w:shd w:val="clear" w:color="auto" w:fill="FFFFFF"/>
        </w:rPr>
        <w:t xml:space="preserve"> Loew</w:t>
      </w:r>
      <w:r w:rsidRPr="00922EAC">
        <w:rPr>
          <w:color w:val="222222"/>
          <w:shd w:val="clear" w:color="auto" w:fill="FFFFFF"/>
        </w:rPr>
        <w:t>; Naor Sian; Edward Bormashenko; Hydrophilization of liquid Surfaces by Plasma treatment</w:t>
      </w:r>
      <w:r w:rsidRPr="00922EAC">
        <w:rPr>
          <w:b/>
          <w:bCs/>
          <w:color w:val="222222"/>
          <w:shd w:val="clear" w:color="auto" w:fill="FFFFFF"/>
        </w:rPr>
        <w:t>, </w:t>
      </w:r>
      <w:r w:rsidRPr="00922EAC">
        <w:rPr>
          <w:bCs/>
          <w:i/>
          <w:iCs/>
          <w:color w:val="222222"/>
          <w:shd w:val="clear" w:color="auto" w:fill="FFFFFF"/>
        </w:rPr>
        <w:t>J. Colloids and Surfaces A: Physicochemical and Engineering Aspects</w:t>
      </w:r>
      <w:r w:rsidRPr="00922EAC">
        <w:t xml:space="preserve"> 461 (2014) 225–230</w:t>
      </w:r>
      <w:r w:rsidRPr="00922EAC">
        <w:rPr>
          <w:color w:val="222222"/>
          <w:shd w:val="clear" w:color="auto" w:fill="FFFFFF"/>
        </w:rPr>
        <w:t xml:space="preserve">.  </w:t>
      </w:r>
    </w:p>
    <w:p w:rsidR="00BF6398" w:rsidRPr="00922EAC" w:rsidP="00547FFE" w14:paraId="4F36CBF4" w14:textId="5F599849">
      <w:pPr>
        <w:pStyle w:val="ListParagraph"/>
        <w:numPr>
          <w:ilvl w:val="0"/>
          <w:numId w:val="5"/>
        </w:numPr>
        <w:bidi w:val="0"/>
        <w:spacing w:line="276" w:lineRule="auto"/>
        <w:rPr>
          <w:b/>
          <w:bCs/>
          <w:color w:val="222222"/>
          <w:shd w:val="clear" w:color="auto" w:fill="FFFFFF"/>
          <w:rtl/>
        </w:rPr>
      </w:pPr>
      <w:r w:rsidRPr="00922EAC">
        <w:rPr>
          <w:b/>
          <w:bCs/>
          <w:color w:val="222222"/>
          <w:shd w:val="clear" w:color="auto" w:fill="FFFFFF"/>
        </w:rPr>
        <w:t xml:space="preserve">MSc </w:t>
      </w:r>
      <w:r w:rsidR="00656C0C">
        <w:rPr>
          <w:b/>
          <w:bCs/>
          <w:color w:val="222222"/>
          <w:shd w:val="clear" w:color="auto" w:fill="FFFFFF"/>
        </w:rPr>
        <w:t>R</w:t>
      </w:r>
      <w:r w:rsidRPr="00922EAC">
        <w:rPr>
          <w:b/>
          <w:bCs/>
          <w:color w:val="222222"/>
          <w:shd w:val="clear" w:color="auto" w:fill="FFFFFF"/>
        </w:rPr>
        <w:t xml:space="preserve">esearch </w:t>
      </w:r>
      <w:r w:rsidR="00656C0C">
        <w:rPr>
          <w:b/>
          <w:bCs/>
          <w:color w:val="222222"/>
          <w:shd w:val="clear" w:color="auto" w:fill="FFFFFF"/>
        </w:rPr>
        <w:t>T</w:t>
      </w:r>
      <w:r w:rsidRPr="00922EAC">
        <w:rPr>
          <w:b/>
          <w:bCs/>
          <w:color w:val="222222"/>
          <w:shd w:val="clear" w:color="auto" w:fill="FFFFFF"/>
        </w:rPr>
        <w:t>hesis:</w:t>
      </w:r>
    </w:p>
    <w:p w:rsidR="00BF6398" w:rsidRPr="00922EAC" w:rsidP="000622AC" w14:paraId="043B3CE4" w14:textId="102A944B">
      <w:pPr>
        <w:bidi w:val="0"/>
        <w:spacing w:line="276" w:lineRule="auto"/>
        <w:rPr>
          <w:rtl/>
        </w:rPr>
      </w:pPr>
      <w:r w:rsidRPr="00922EAC">
        <w:t xml:space="preserve">Roman Pore, </w:t>
      </w:r>
      <w:r w:rsidRPr="00922EAC">
        <w:rPr>
          <w:b/>
          <w:bCs/>
        </w:rPr>
        <w:t>Ron Y. Loew</w:t>
      </w:r>
      <w:r w:rsidRPr="00922EAC">
        <w:t xml:space="preserve">, Edward Bormashenko, </w:t>
      </w:r>
      <w:r w:rsidRPr="00922EAC" w:rsidR="00C94E8F">
        <w:t>Gena</w:t>
      </w:r>
      <w:r w:rsidRPr="00922EAC">
        <w:t xml:space="preserve"> Vasilyeva, A</w:t>
      </w:r>
      <w:r w:rsidRPr="00922EAC" w:rsidR="00AE5382">
        <w:t>lex</w:t>
      </w:r>
      <w:r w:rsidRPr="00922EAC">
        <w:t xml:space="preserve"> Arinstein</w:t>
      </w:r>
      <w:r w:rsidRPr="00922EAC" w:rsidR="00846D81">
        <w:t xml:space="preserve">, </w:t>
      </w:r>
      <w:r w:rsidRPr="00922EAC" w:rsidR="007A0AA4">
        <w:t>Edal</w:t>
      </w:r>
      <w:r w:rsidRPr="00922EAC">
        <w:t xml:space="preserve"> Zussman, Alexander</w:t>
      </w:r>
      <w:r w:rsidRPr="00922EAC" w:rsidR="003637E0">
        <w:t xml:space="preserve">  </w:t>
      </w:r>
      <w:r w:rsidRPr="00922EAC">
        <w:t xml:space="preserve"> Ya. Malkin</w:t>
      </w:r>
      <w:r w:rsidRPr="00922EAC" w:rsidR="00846D81">
        <w:rPr>
          <w:b/>
          <w:bCs/>
        </w:rPr>
        <w:t>.</w:t>
      </w:r>
      <w:r w:rsidRPr="00922EAC">
        <w:rPr>
          <w:b/>
          <w:bCs/>
        </w:rPr>
        <w:t xml:space="preserve"> </w:t>
      </w:r>
      <w:r w:rsidRPr="00922EAC" w:rsidR="00846D81">
        <w:t xml:space="preserve">Relaxation Spectra of Polymers and the Phenomena of Electrical and Hydrophobic Recovery. </w:t>
      </w:r>
      <w:r w:rsidRPr="00922EAC" w:rsidR="00A60D4F">
        <w:rPr>
          <w:i/>
          <w:iCs/>
        </w:rPr>
        <w:t xml:space="preserve">Journal of polymer science, </w:t>
      </w:r>
      <w:r w:rsidRPr="00922EAC" w:rsidR="00DF69C6">
        <w:rPr>
          <w:i/>
          <w:iCs/>
        </w:rPr>
        <w:t>P</w:t>
      </w:r>
      <w:r w:rsidRPr="00922EAC" w:rsidR="00A60D4F">
        <w:rPr>
          <w:i/>
          <w:iCs/>
        </w:rPr>
        <w:t xml:space="preserve">olymer </w:t>
      </w:r>
      <w:r w:rsidRPr="00922EAC" w:rsidR="00DF69C6">
        <w:rPr>
          <w:i/>
          <w:iCs/>
        </w:rPr>
        <w:t>P</w:t>
      </w:r>
      <w:r w:rsidRPr="00922EAC" w:rsidR="00A60D4F">
        <w:rPr>
          <w:i/>
          <w:iCs/>
        </w:rPr>
        <w:t>hysics</w:t>
      </w:r>
      <w:r w:rsidRPr="00922EAC" w:rsidR="00846D81">
        <w:t>.</w:t>
      </w:r>
      <w:r w:rsidRPr="00922EAC">
        <w:t xml:space="preserve"> </w:t>
      </w:r>
      <w:r w:rsidRPr="00922EAC" w:rsidR="00846D81">
        <w:t>DOI: 10.1002/polb.24260</w:t>
      </w:r>
    </w:p>
    <w:p w:rsidR="003637E0" w:rsidRPr="00922EAC" w:rsidP="00053373" w14:paraId="22A803EC" w14:textId="2DA09253">
      <w:pPr>
        <w:bidi w:val="0"/>
        <w:rPr>
          <w:b/>
          <w:bCs/>
          <w:color w:val="800080"/>
          <w:sz w:val="26"/>
          <w:szCs w:val="26"/>
          <w:u w:val="single"/>
          <w:rtl/>
        </w:rPr>
      </w:pPr>
      <w:r>
        <w:rPr>
          <w:sz w:val="20"/>
          <w:szCs w:val="20"/>
        </w:rPr>
        <w:pict>
          <v:shape id="_x0000_i1029" type="#_x0000_t75" style="width:518.25pt;height:3pt" o:hrpct="0" o:hralign="right" o:hr="t">
            <v:imagedata r:id="rId5" o:title="BD21448_"/>
          </v:shape>
        </w:pict>
      </w:r>
    </w:p>
    <w:p w:rsidR="00413865" w:rsidRPr="00922EAC" w:rsidP="00872703" w14:paraId="3E392D01" w14:textId="151F38E8">
      <w:pPr>
        <w:bidi w:val="0"/>
        <w:rPr>
          <w:rStyle w:val="longtext1"/>
          <w:color w:val="000000"/>
          <w:sz w:val="24"/>
          <w:szCs w:val="24"/>
        </w:rPr>
      </w:pPr>
      <w:r w:rsidRPr="00922EAC">
        <w:rPr>
          <w:b/>
          <w:bCs/>
          <w:color w:val="800080"/>
          <w:sz w:val="26"/>
          <w:szCs w:val="26"/>
          <w:u w:val="single"/>
        </w:rPr>
        <w:t xml:space="preserve">Military </w:t>
      </w:r>
      <w:r w:rsidR="00922EAC">
        <w:rPr>
          <w:b/>
          <w:bCs/>
          <w:color w:val="800080"/>
          <w:sz w:val="26"/>
          <w:szCs w:val="26"/>
          <w:u w:val="single"/>
        </w:rPr>
        <w:t>S</w:t>
      </w:r>
      <w:r w:rsidRPr="00922EAC" w:rsidR="00922EAC">
        <w:rPr>
          <w:b/>
          <w:bCs/>
          <w:color w:val="800080"/>
          <w:sz w:val="26"/>
          <w:szCs w:val="26"/>
          <w:u w:val="single"/>
        </w:rPr>
        <w:t>ervice</w:t>
      </w:r>
    </w:p>
    <w:p w:rsidR="009611D0" w:rsidRPr="00547FFE" w:rsidP="00547FFE" w14:paraId="3280505D" w14:textId="6A0C287E">
      <w:pPr>
        <w:bidi w:val="0"/>
        <w:spacing w:line="276" w:lineRule="auto"/>
        <w:rPr>
          <w:rStyle w:val="longtext1"/>
          <w:color w:val="000000"/>
          <w:sz w:val="24"/>
          <w:szCs w:val="24"/>
        </w:rPr>
      </w:pPr>
      <w:r>
        <w:rPr>
          <w:rStyle w:val="longtext1"/>
          <w:color w:val="000000"/>
          <w:sz w:val="24"/>
          <w:szCs w:val="24"/>
        </w:rPr>
        <w:t>Battery Centre</w:t>
      </w:r>
      <w:r w:rsidR="00D87FAE">
        <w:rPr>
          <w:rStyle w:val="longtext1"/>
          <w:color w:val="000000"/>
          <w:sz w:val="24"/>
          <w:szCs w:val="24"/>
        </w:rPr>
        <w:t xml:space="preserve"> of 405 Regiment</w:t>
      </w:r>
      <w:r>
        <w:rPr>
          <w:rStyle w:val="longtext1"/>
          <w:color w:val="000000"/>
          <w:sz w:val="24"/>
          <w:szCs w:val="24"/>
        </w:rPr>
        <w:t xml:space="preserve">, </w:t>
      </w:r>
      <w:r w:rsidR="00D87FAE">
        <w:rPr>
          <w:rStyle w:val="longtext1"/>
          <w:color w:val="000000"/>
          <w:sz w:val="24"/>
          <w:szCs w:val="24"/>
        </w:rPr>
        <w:t xml:space="preserve">artillery soldier, </w:t>
      </w:r>
      <w:r>
        <w:rPr>
          <w:rStyle w:val="longtext1"/>
          <w:color w:val="000000"/>
          <w:sz w:val="24"/>
          <w:szCs w:val="24"/>
        </w:rPr>
        <w:t xml:space="preserve">communication </w:t>
      </w:r>
      <w:r w:rsidR="00D87FAE">
        <w:rPr>
          <w:rStyle w:val="longtext1"/>
          <w:color w:val="000000"/>
          <w:sz w:val="24"/>
          <w:szCs w:val="24"/>
        </w:rPr>
        <w:t xml:space="preserve">and </w:t>
      </w:r>
      <w:r>
        <w:rPr>
          <w:rStyle w:val="longtext1"/>
          <w:color w:val="000000"/>
          <w:sz w:val="24"/>
          <w:szCs w:val="24"/>
        </w:rPr>
        <w:t xml:space="preserve">fire control </w:t>
      </w:r>
      <w:r w:rsidR="00547FFE">
        <w:rPr>
          <w:rStyle w:val="longtext1"/>
          <w:color w:val="000000"/>
          <w:sz w:val="24"/>
          <w:szCs w:val="24"/>
        </w:rPr>
        <w:t>sergeant</w:t>
      </w:r>
      <w:r>
        <w:rPr>
          <w:rStyle w:val="longtext1"/>
          <w:color w:val="000000"/>
          <w:sz w:val="24"/>
          <w:szCs w:val="24"/>
        </w:rPr>
        <w:t>.</w:t>
      </w:r>
      <w:r w:rsidR="00D87FAE">
        <w:rPr>
          <w:rStyle w:val="longtext1"/>
          <w:color w:val="000000"/>
          <w:sz w:val="24"/>
          <w:szCs w:val="24"/>
        </w:rPr>
        <w:t xml:space="preserve"> D</w:t>
      </w:r>
      <w:r w:rsidRPr="009A63B8" w:rsidR="00D87FAE">
        <w:rPr>
          <w:rStyle w:val="longtext1"/>
          <w:color w:val="000000"/>
          <w:sz w:val="24"/>
          <w:szCs w:val="24"/>
        </w:rPr>
        <w:t xml:space="preserve">ata </w:t>
      </w:r>
      <w:r w:rsidR="00D87FAE">
        <w:rPr>
          <w:rStyle w:val="longtext1"/>
          <w:color w:val="000000"/>
          <w:sz w:val="24"/>
          <w:szCs w:val="24"/>
        </w:rPr>
        <w:t>S</w:t>
      </w:r>
      <w:r w:rsidRPr="009A63B8" w:rsidR="00D87FAE">
        <w:rPr>
          <w:rStyle w:val="longtext1"/>
          <w:color w:val="000000"/>
          <w:sz w:val="24"/>
          <w:szCs w:val="24"/>
        </w:rPr>
        <w:t>ecurity</w:t>
      </w:r>
      <w:r w:rsidR="00D87FAE">
        <w:rPr>
          <w:rStyle w:val="longtext1"/>
          <w:color w:val="000000"/>
          <w:sz w:val="24"/>
          <w:szCs w:val="24"/>
        </w:rPr>
        <w:t xml:space="preserve"> and I</w:t>
      </w:r>
      <w:r w:rsidRPr="00547FFE">
        <w:rPr>
          <w:rStyle w:val="longtext1"/>
          <w:color w:val="000000"/>
          <w:sz w:val="24"/>
          <w:szCs w:val="24"/>
        </w:rPr>
        <w:t>ntelligen</w:t>
      </w:r>
      <w:r>
        <w:rPr>
          <w:rStyle w:val="longtext1"/>
          <w:color w:val="000000"/>
          <w:sz w:val="24"/>
          <w:szCs w:val="24"/>
        </w:rPr>
        <w:t>ce</w:t>
      </w:r>
      <w:r w:rsidRPr="00547FFE">
        <w:rPr>
          <w:rStyle w:val="longtext1"/>
          <w:color w:val="000000"/>
          <w:sz w:val="24"/>
          <w:szCs w:val="24"/>
        </w:rPr>
        <w:t xml:space="preserve"> </w:t>
      </w:r>
      <w:r w:rsidRPr="00547FFE" w:rsidR="00ED3C71">
        <w:rPr>
          <w:rStyle w:val="longtext1"/>
          <w:color w:val="000000"/>
          <w:sz w:val="24"/>
          <w:szCs w:val="24"/>
        </w:rPr>
        <w:t xml:space="preserve">petty officer. </w:t>
      </w:r>
    </w:p>
    <w:p w:rsidR="003637E0" w:rsidRPr="00922EAC" w:rsidP="00547FFE" w14:paraId="5FB239D7" w14:textId="77777777">
      <w:pPr>
        <w:bidi w:val="0"/>
        <w:spacing w:line="276" w:lineRule="auto"/>
        <w:rPr>
          <w:rStyle w:val="longtext1"/>
          <w:color w:val="000000"/>
          <w:sz w:val="24"/>
          <w:szCs w:val="24"/>
          <w:rtl/>
        </w:rPr>
      </w:pPr>
    </w:p>
    <w:p w:rsidR="0045041E" w:rsidRPr="00922EAC" w:rsidP="00547FFE" w14:paraId="2E9DA133" w14:textId="3BAB728D">
      <w:pPr>
        <w:bidi w:val="0"/>
        <w:spacing w:line="276" w:lineRule="auto"/>
        <w:rPr>
          <w:rStyle w:val="longtext1"/>
          <w:color w:val="000000"/>
          <w:sz w:val="24"/>
          <w:szCs w:val="24"/>
          <w:rtl/>
        </w:rPr>
      </w:pPr>
      <w:r w:rsidRPr="00922EAC">
        <w:rPr>
          <w:rStyle w:val="longtext1"/>
          <w:color w:val="000000"/>
          <w:sz w:val="24"/>
          <w:szCs w:val="24"/>
        </w:rPr>
        <w:t xml:space="preserve">Recommendation letters and </w:t>
      </w:r>
      <w:r w:rsidR="00922EAC">
        <w:rPr>
          <w:rStyle w:val="longtext1"/>
          <w:color w:val="000000"/>
          <w:sz w:val="24"/>
          <w:szCs w:val="24"/>
        </w:rPr>
        <w:t>c</w:t>
      </w:r>
      <w:r w:rsidRPr="00922EAC" w:rsidR="00C2750A">
        <w:rPr>
          <w:rStyle w:val="longtext1"/>
          <w:color w:val="000000"/>
          <w:sz w:val="24"/>
          <w:szCs w:val="24"/>
        </w:rPr>
        <w:t>ertification</w:t>
      </w:r>
      <w:r w:rsidR="00922EAC">
        <w:rPr>
          <w:rStyle w:val="longtext1"/>
          <w:color w:val="000000"/>
          <w:sz w:val="24"/>
          <w:szCs w:val="24"/>
        </w:rPr>
        <w:t xml:space="preserve">s available </w:t>
      </w:r>
      <w:r w:rsidR="00D87FAE">
        <w:rPr>
          <w:rStyle w:val="longtext1"/>
          <w:color w:val="000000"/>
          <w:sz w:val="24"/>
          <w:szCs w:val="24"/>
        </w:rPr>
        <w:t>upon</w:t>
      </w:r>
      <w:r w:rsidRPr="00922EAC" w:rsidR="00C2750A">
        <w:rPr>
          <w:rStyle w:val="longtext1"/>
          <w:color w:val="000000"/>
          <w:sz w:val="24"/>
          <w:szCs w:val="24"/>
        </w:rPr>
        <w:t xml:space="preserve"> request. </w:t>
      </w:r>
    </w:p>
    <w:sectPr w:rsidSect="008F6E13">
      <w:headerReference w:type="default" r:id="rId6"/>
      <w:pgSz w:w="11906" w:h="16838"/>
      <w:pgMar w:top="284" w:right="737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7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17649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C54621"/>
    <w:multiLevelType w:val="hybridMultilevel"/>
    <w:tmpl w:val="168EC888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Miriam" w:hint="default"/>
        <w:b/>
        <w:bCs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4B5F32"/>
    <w:multiLevelType w:val="hybridMultilevel"/>
    <w:tmpl w:val="A3626644"/>
    <w:lvl w:ilvl="0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0D2155A0"/>
    <w:multiLevelType w:val="hybridMultilevel"/>
    <w:tmpl w:val="2A7E7FBE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DF507BB"/>
    <w:multiLevelType w:val="hybridMultilevel"/>
    <w:tmpl w:val="886C410A"/>
    <w:lvl w:ilvl="0">
      <w:start w:val="1"/>
      <w:numFmt w:val="bullet"/>
      <w:lvlText w:val=""/>
      <w:lvlJc w:val="left"/>
      <w:pPr>
        <w:ind w:left="1105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4">
    <w:nsid w:val="20187C07"/>
    <w:multiLevelType w:val="hybridMultilevel"/>
    <w:tmpl w:val="B2F60478"/>
    <w:lvl w:ilvl="0">
      <w:start w:val="0"/>
      <w:numFmt w:val="bullet"/>
      <w:lvlText w:val=""/>
      <w:lvlJc w:val="left"/>
      <w:pPr>
        <w:ind w:left="450" w:hanging="360"/>
      </w:pPr>
      <w:rPr>
        <w:rFonts w:ascii="Symbol" w:eastAsia="Times New Roman" w:hAnsi="Symbol" w:cs="Times New Roman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>
    <w:nsid w:val="207C63D5"/>
    <w:multiLevelType w:val="hybridMultilevel"/>
    <w:tmpl w:val="2ABA9BDA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Miriam" w:hint="default"/>
        <w:b/>
        <w:bCs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124C95"/>
    <w:multiLevelType w:val="hybridMultilevel"/>
    <w:tmpl w:val="09D473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F75746"/>
    <w:multiLevelType w:val="hybridMultilevel"/>
    <w:tmpl w:val="9704FBF4"/>
    <w:lvl w:ilvl="0">
      <w:start w:val="0"/>
      <w:numFmt w:val="bullet"/>
      <w:lvlText w:val=""/>
      <w:lvlJc w:val="left"/>
      <w:pPr>
        <w:ind w:left="450" w:hanging="360"/>
      </w:pPr>
      <w:rPr>
        <w:rFonts w:ascii="Symbol" w:eastAsia="Times New Roman" w:hAnsi="Symbol" w:cs="Times New Roman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2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87" w:hanging="360"/>
      </w:pPr>
      <w:rPr>
        <w:rFonts w:ascii="Wingdings" w:hAnsi="Wingdings" w:hint="default"/>
      </w:rPr>
    </w:lvl>
  </w:abstractNum>
  <w:abstractNum w:abstractNumId="8">
    <w:nsid w:val="463E079B"/>
    <w:multiLevelType w:val="hybridMultilevel"/>
    <w:tmpl w:val="941EDEDA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9B0A9E"/>
    <w:multiLevelType w:val="hybridMultilevel"/>
    <w:tmpl w:val="AAB8C44C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Miriam" w:hint="default"/>
        <w:b/>
        <w:bCs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3A24BD"/>
    <w:multiLevelType w:val="hybridMultilevel"/>
    <w:tmpl w:val="05F019C6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6B386A"/>
    <w:multiLevelType w:val="hybridMultilevel"/>
    <w:tmpl w:val="D24E812C"/>
    <w:lvl w:ilvl="0">
      <w:start w:val="0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CF41110"/>
    <w:multiLevelType w:val="hybridMultilevel"/>
    <w:tmpl w:val="A310397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DF3D1A"/>
    <w:multiLevelType w:val="hybridMultilevel"/>
    <w:tmpl w:val="29807578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Miriam" w:hint="default"/>
        <w:b/>
        <w:bCs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1A5203B"/>
    <w:multiLevelType w:val="hybridMultilevel"/>
    <w:tmpl w:val="A7F04674"/>
    <w:lvl w:ilvl="0">
      <w:start w:val="1"/>
      <w:numFmt w:val="bullet"/>
      <w:lvlText w:val="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92726AC"/>
    <w:multiLevelType w:val="hybridMultilevel"/>
    <w:tmpl w:val="7ACEAC16"/>
    <w:lvl w:ilvl="0">
      <w:start w:val="0"/>
      <w:numFmt w:val="bullet"/>
      <w:lvlText w:val=""/>
      <w:lvlJc w:val="left"/>
      <w:pPr>
        <w:ind w:left="450" w:hanging="360"/>
      </w:pPr>
      <w:rPr>
        <w:rFonts w:ascii="Symbol" w:eastAsia="Times New Roman" w:hAnsi="Symbol" w:cs="Times New Roman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>
    <w:nsid w:val="7A4628C8"/>
    <w:multiLevelType w:val="hybridMultilevel"/>
    <w:tmpl w:val="574A3474"/>
    <w:lvl w:ilvl="0">
      <w:start w:val="0"/>
      <w:numFmt w:val="bullet"/>
      <w:lvlText w:val=""/>
      <w:lvlJc w:val="left"/>
      <w:pPr>
        <w:ind w:left="450" w:hanging="360"/>
      </w:pPr>
      <w:rPr>
        <w:rFonts w:ascii="Symbol" w:eastAsia="Times New Roman" w:hAnsi="Symbol" w:cs="Times New Roman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2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3"/>
  </w:num>
  <w:num w:numId="4">
    <w:abstractNumId w:val="9"/>
  </w:num>
  <w:num w:numId="5">
    <w:abstractNumId w:val="7"/>
  </w:num>
  <w:num w:numId="6">
    <w:abstractNumId w:val="10"/>
  </w:num>
  <w:num w:numId="7">
    <w:abstractNumId w:val="14"/>
  </w:num>
  <w:num w:numId="8">
    <w:abstractNumId w:val="3"/>
  </w:num>
  <w:num w:numId="9">
    <w:abstractNumId w:val="8"/>
  </w:num>
  <w:num w:numId="10">
    <w:abstractNumId w:val="12"/>
  </w:num>
  <w:num w:numId="11">
    <w:abstractNumId w:val="6"/>
  </w:num>
  <w:num w:numId="12">
    <w:abstractNumId w:val="11"/>
  </w:num>
  <w:num w:numId="13">
    <w:abstractNumId w:val="4"/>
  </w:num>
  <w:num w:numId="14">
    <w:abstractNumId w:val="15"/>
  </w:num>
  <w:num w:numId="15">
    <w:abstractNumId w:val="16"/>
  </w:num>
  <w:num w:numId="16">
    <w:abstractNumId w:val="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F49"/>
    <w:rsid w:val="00006E81"/>
    <w:rsid w:val="00010F49"/>
    <w:rsid w:val="000110D8"/>
    <w:rsid w:val="00012157"/>
    <w:rsid w:val="00017B3D"/>
    <w:rsid w:val="00020154"/>
    <w:rsid w:val="00034DE0"/>
    <w:rsid w:val="00034E9B"/>
    <w:rsid w:val="00041C7E"/>
    <w:rsid w:val="00047C9E"/>
    <w:rsid w:val="00053373"/>
    <w:rsid w:val="000622AC"/>
    <w:rsid w:val="00062384"/>
    <w:rsid w:val="00062889"/>
    <w:rsid w:val="00066DDD"/>
    <w:rsid w:val="00085E23"/>
    <w:rsid w:val="000875B6"/>
    <w:rsid w:val="000C698F"/>
    <w:rsid w:val="000D0BBE"/>
    <w:rsid w:val="000D6FB3"/>
    <w:rsid w:val="000E7A89"/>
    <w:rsid w:val="000F3BB8"/>
    <w:rsid w:val="001415C4"/>
    <w:rsid w:val="00151EF3"/>
    <w:rsid w:val="001540F8"/>
    <w:rsid w:val="00163798"/>
    <w:rsid w:val="00185606"/>
    <w:rsid w:val="001B1811"/>
    <w:rsid w:val="001B22F8"/>
    <w:rsid w:val="001E4610"/>
    <w:rsid w:val="001E687D"/>
    <w:rsid w:val="001F6524"/>
    <w:rsid w:val="00205273"/>
    <w:rsid w:val="00214466"/>
    <w:rsid w:val="00223C60"/>
    <w:rsid w:val="002400CD"/>
    <w:rsid w:val="00260BD9"/>
    <w:rsid w:val="00294706"/>
    <w:rsid w:val="002A287C"/>
    <w:rsid w:val="002B3B39"/>
    <w:rsid w:val="002B55E0"/>
    <w:rsid w:val="002B560D"/>
    <w:rsid w:val="002F0A08"/>
    <w:rsid w:val="00313052"/>
    <w:rsid w:val="0032397D"/>
    <w:rsid w:val="0033165A"/>
    <w:rsid w:val="003359F8"/>
    <w:rsid w:val="003602F2"/>
    <w:rsid w:val="0036268F"/>
    <w:rsid w:val="003637E0"/>
    <w:rsid w:val="0036519B"/>
    <w:rsid w:val="003812C0"/>
    <w:rsid w:val="003A31E7"/>
    <w:rsid w:val="003A630F"/>
    <w:rsid w:val="003B77B4"/>
    <w:rsid w:val="003D4F90"/>
    <w:rsid w:val="003D5B0D"/>
    <w:rsid w:val="003D7537"/>
    <w:rsid w:val="00413865"/>
    <w:rsid w:val="0042207E"/>
    <w:rsid w:val="00433AD3"/>
    <w:rsid w:val="0045041E"/>
    <w:rsid w:val="00466E37"/>
    <w:rsid w:val="00472E31"/>
    <w:rsid w:val="0049136E"/>
    <w:rsid w:val="004A423F"/>
    <w:rsid w:val="004B7377"/>
    <w:rsid w:val="004D08F5"/>
    <w:rsid w:val="004D2846"/>
    <w:rsid w:val="004D41A2"/>
    <w:rsid w:val="004D57F1"/>
    <w:rsid w:val="004E4277"/>
    <w:rsid w:val="004F0ED7"/>
    <w:rsid w:val="00500481"/>
    <w:rsid w:val="005067F9"/>
    <w:rsid w:val="005270FD"/>
    <w:rsid w:val="00547FFE"/>
    <w:rsid w:val="00556755"/>
    <w:rsid w:val="00560648"/>
    <w:rsid w:val="0056115D"/>
    <w:rsid w:val="005759FB"/>
    <w:rsid w:val="00580618"/>
    <w:rsid w:val="005935ED"/>
    <w:rsid w:val="005A1C1B"/>
    <w:rsid w:val="005A21F9"/>
    <w:rsid w:val="005A7E4B"/>
    <w:rsid w:val="005B2BC7"/>
    <w:rsid w:val="005B6860"/>
    <w:rsid w:val="005E1F04"/>
    <w:rsid w:val="00614B16"/>
    <w:rsid w:val="00622DA8"/>
    <w:rsid w:val="00623D2B"/>
    <w:rsid w:val="00633D04"/>
    <w:rsid w:val="00653890"/>
    <w:rsid w:val="00656C0C"/>
    <w:rsid w:val="00685831"/>
    <w:rsid w:val="0069516E"/>
    <w:rsid w:val="006B21F4"/>
    <w:rsid w:val="006C0902"/>
    <w:rsid w:val="006D1180"/>
    <w:rsid w:val="006E0F41"/>
    <w:rsid w:val="006F0886"/>
    <w:rsid w:val="00742224"/>
    <w:rsid w:val="00752DC3"/>
    <w:rsid w:val="007808BC"/>
    <w:rsid w:val="007A064F"/>
    <w:rsid w:val="007A0AA4"/>
    <w:rsid w:val="007A2B5A"/>
    <w:rsid w:val="007A65A5"/>
    <w:rsid w:val="007A723F"/>
    <w:rsid w:val="007B398B"/>
    <w:rsid w:val="007C11FE"/>
    <w:rsid w:val="007D3E7C"/>
    <w:rsid w:val="007E56DB"/>
    <w:rsid w:val="007F07B9"/>
    <w:rsid w:val="008027A0"/>
    <w:rsid w:val="00815A02"/>
    <w:rsid w:val="008326C9"/>
    <w:rsid w:val="00846D81"/>
    <w:rsid w:val="00870B75"/>
    <w:rsid w:val="00872703"/>
    <w:rsid w:val="00886488"/>
    <w:rsid w:val="00892E69"/>
    <w:rsid w:val="008A1A0B"/>
    <w:rsid w:val="008A7F5A"/>
    <w:rsid w:val="008C54D0"/>
    <w:rsid w:val="008D1B4E"/>
    <w:rsid w:val="008F6E13"/>
    <w:rsid w:val="0091517D"/>
    <w:rsid w:val="00922EAC"/>
    <w:rsid w:val="0092369C"/>
    <w:rsid w:val="00935677"/>
    <w:rsid w:val="009611D0"/>
    <w:rsid w:val="009868C7"/>
    <w:rsid w:val="009A63B8"/>
    <w:rsid w:val="009D14A1"/>
    <w:rsid w:val="009D77D1"/>
    <w:rsid w:val="00A113D6"/>
    <w:rsid w:val="00A379DC"/>
    <w:rsid w:val="00A44C7C"/>
    <w:rsid w:val="00A46752"/>
    <w:rsid w:val="00A53A77"/>
    <w:rsid w:val="00A60D4F"/>
    <w:rsid w:val="00A64420"/>
    <w:rsid w:val="00A81183"/>
    <w:rsid w:val="00AB57FB"/>
    <w:rsid w:val="00AC3546"/>
    <w:rsid w:val="00AD4C88"/>
    <w:rsid w:val="00AE5382"/>
    <w:rsid w:val="00AE6BCD"/>
    <w:rsid w:val="00B03262"/>
    <w:rsid w:val="00B156EC"/>
    <w:rsid w:val="00B22C73"/>
    <w:rsid w:val="00B373C4"/>
    <w:rsid w:val="00B4737F"/>
    <w:rsid w:val="00B84590"/>
    <w:rsid w:val="00B965A7"/>
    <w:rsid w:val="00BB12FE"/>
    <w:rsid w:val="00BC1207"/>
    <w:rsid w:val="00BC1D0A"/>
    <w:rsid w:val="00BC5E37"/>
    <w:rsid w:val="00BF6398"/>
    <w:rsid w:val="00C02CA1"/>
    <w:rsid w:val="00C059FD"/>
    <w:rsid w:val="00C111B7"/>
    <w:rsid w:val="00C12496"/>
    <w:rsid w:val="00C23CC2"/>
    <w:rsid w:val="00C2750A"/>
    <w:rsid w:val="00C65B76"/>
    <w:rsid w:val="00C72CE2"/>
    <w:rsid w:val="00C94E8F"/>
    <w:rsid w:val="00CA018E"/>
    <w:rsid w:val="00CB5484"/>
    <w:rsid w:val="00CD48ED"/>
    <w:rsid w:val="00CE4C58"/>
    <w:rsid w:val="00D12505"/>
    <w:rsid w:val="00D750CD"/>
    <w:rsid w:val="00D75F45"/>
    <w:rsid w:val="00D87FAE"/>
    <w:rsid w:val="00D95905"/>
    <w:rsid w:val="00DA4F88"/>
    <w:rsid w:val="00DB0224"/>
    <w:rsid w:val="00DE4E24"/>
    <w:rsid w:val="00DE6073"/>
    <w:rsid w:val="00DF69C6"/>
    <w:rsid w:val="00E02D71"/>
    <w:rsid w:val="00E035F8"/>
    <w:rsid w:val="00E050AB"/>
    <w:rsid w:val="00E35D7B"/>
    <w:rsid w:val="00E45CA9"/>
    <w:rsid w:val="00E60AD0"/>
    <w:rsid w:val="00E67F4A"/>
    <w:rsid w:val="00E70C09"/>
    <w:rsid w:val="00E72EE3"/>
    <w:rsid w:val="00E75B4A"/>
    <w:rsid w:val="00E975A5"/>
    <w:rsid w:val="00EA34E2"/>
    <w:rsid w:val="00EA7214"/>
    <w:rsid w:val="00EB0275"/>
    <w:rsid w:val="00EB5358"/>
    <w:rsid w:val="00ED3C71"/>
    <w:rsid w:val="00EF4E91"/>
    <w:rsid w:val="00EF5D6A"/>
    <w:rsid w:val="00EF7702"/>
    <w:rsid w:val="00F00002"/>
    <w:rsid w:val="00F0011B"/>
    <w:rsid w:val="00F02621"/>
    <w:rsid w:val="00F04305"/>
    <w:rsid w:val="00F20179"/>
    <w:rsid w:val="00F22A94"/>
    <w:rsid w:val="00F60849"/>
    <w:rsid w:val="00F61D37"/>
    <w:rsid w:val="00F65A79"/>
    <w:rsid w:val="00F70473"/>
    <w:rsid w:val="00F72808"/>
    <w:rsid w:val="00F861D6"/>
    <w:rsid w:val="00FA4898"/>
    <w:rsid w:val="00FD7806"/>
    <w:rsid w:val="00FF7516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7B66E3-69F7-45F2-A568-D6BE8EFA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F49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ongtext1">
    <w:name w:val="long_text1"/>
    <w:rsid w:val="00010F49"/>
    <w:rPr>
      <w:sz w:val="20"/>
      <w:szCs w:val="20"/>
    </w:rPr>
  </w:style>
  <w:style w:type="character" w:styleId="Hyperlink">
    <w:name w:val="Hyperlink"/>
    <w:rsid w:val="00010F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B77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11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D1180"/>
    <w:rPr>
      <w:rFonts w:ascii="Tahoma" w:eastAsia="Times New Roman" w:hAnsi="Tahoma" w:cs="Tahoma"/>
      <w:sz w:val="16"/>
      <w:szCs w:val="16"/>
      <w:lang w:val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EF5D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D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D6A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D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D6A"/>
    <w:rPr>
      <w:rFonts w:ascii="Times New Roman" w:eastAsia="Times New Roman" w:hAnsi="Times New Roman" w:cs="Times New Roman"/>
      <w:b/>
      <w:bCs/>
    </w:rPr>
  </w:style>
  <w:style w:type="paragraph" w:styleId="Revision">
    <w:name w:val="Revision"/>
    <w:hidden/>
    <w:uiPriority w:val="99"/>
    <w:semiHidden/>
    <w:rsid w:val="00846D8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3EFB8-7ED8-4D68-B106-342E91903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Your Company Name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Loew, Ron</cp:lastModifiedBy>
  <cp:revision>2</cp:revision>
  <cp:lastPrinted>2021-01-17T19:02:00Z</cp:lastPrinted>
  <dcterms:created xsi:type="dcterms:W3CDTF">2021-04-16T14:41:00Z</dcterms:created>
  <dcterms:modified xsi:type="dcterms:W3CDTF">2021-04-16T14:41:00Z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eddb31-ca59-47b4-aceb-732539ed590b_ActionId">
    <vt:lpwstr>19bbcdee-6eca-4d58-a7b8-5d735daaeca8</vt:lpwstr>
  </property>
  <property fmtid="{D5CDD505-2E9C-101B-9397-08002B2CF9AE}" pid="3" name="MSIP_Label_c8eddb31-ca59-47b4-aceb-732539ed590b_ContentBits">
    <vt:lpwstr>0</vt:lpwstr>
  </property>
  <property fmtid="{D5CDD505-2E9C-101B-9397-08002B2CF9AE}" pid="4" name="MSIP_Label_c8eddb31-ca59-47b4-aceb-732539ed590b_Enabled">
    <vt:lpwstr>true</vt:lpwstr>
  </property>
  <property fmtid="{D5CDD505-2E9C-101B-9397-08002B2CF9AE}" pid="5" name="MSIP_Label_c8eddb31-ca59-47b4-aceb-732539ed590b_Method">
    <vt:lpwstr>Standard</vt:lpwstr>
  </property>
  <property fmtid="{D5CDD505-2E9C-101B-9397-08002B2CF9AE}" pid="6" name="MSIP_Label_c8eddb31-ca59-47b4-aceb-732539ed590b_Name">
    <vt:lpwstr>c8eddb31-ca59-47b4-aceb-732539ed590b</vt:lpwstr>
  </property>
  <property fmtid="{D5CDD505-2E9C-101B-9397-08002B2CF9AE}" pid="7" name="MSIP_Label_c8eddb31-ca59-47b4-aceb-732539ed590b_SetDate">
    <vt:lpwstr>2021-04-14T07:44:29Z</vt:lpwstr>
  </property>
  <property fmtid="{D5CDD505-2E9C-101B-9397-08002B2CF9AE}" pid="8" name="MSIP_Label_c8eddb31-ca59-47b4-aceb-732539ed590b_SiteId">
    <vt:lpwstr>5874b827-1966-41df-a5b7-b79ec04dab64</vt:lpwstr>
  </property>
</Properties>
</file>