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50CCA" w:rsidP="00422402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אלכס</w:t>
      </w:r>
      <w:r w:rsidRPr="00350CCA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נוביקוב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תאריך לידה: 19/8/1987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כתובת: גן יבנה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נגישות: בעל רשיון נהיגה בתוקף,בעל רכב,בעל אופנוע,רישיון אופנוע,רישיון לרכב פרטי-מסחרי עד 3.5 טון (B),רישיון נהיגה ג' עד 15 טון (C1)</w:t>
      </w:r>
      <w:r w:rsidR="00FD67BC">
        <w:rPr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טלפון: 0522594801 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מספר זהות: 312882806</w:t>
      </w:r>
    </w:p>
    <w:p w:rsidR="00422402" w:rsidRPr="00350CCA" w:rsidP="00400ADC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דוא"ל: </w:t>
      </w:r>
      <w:r w:rsidR="00400ADC">
        <w:rPr>
          <w:noProof/>
          <w:sz w:val="18"/>
          <w:szCs w:val="18"/>
        </w:rPr>
        <w:t>nsasha1908@gmail.com</w:t>
      </w:r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>מצב משפחתי: נשוי + 2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תמצית</w:t>
      </w:r>
    </w:p>
    <w:p w:rsidR="00422402" w:rsidRPr="00350CCA" w:rsidP="00422402">
      <w:pPr>
        <w:pStyle w:val="a0"/>
        <w:rPr>
          <w:b/>
          <w:bCs/>
          <w:noProof/>
          <w:sz w:val="18"/>
          <w:szCs w:val="18"/>
          <w:rtl/>
        </w:rPr>
      </w:pPr>
      <w:r w:rsidRPr="00350CCA">
        <w:rPr>
          <w:b/>
          <w:bCs/>
          <w:noProof/>
          <w:sz w:val="18"/>
          <w:szCs w:val="18"/>
          <w:rtl/>
        </w:rPr>
        <w:t xml:space="preserve">אב לשני ילדים חרוץ בעל מוסר עבודה גבוה, יעיל וחושב מחוץ לקופסא. יודע לעבוד בעבודת צוות ותחת תנאי לחץ. כמו כן שירותי מאוד ובעל מוטיבציה להתקדם ולהתפתח 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השכלה</w:t>
      </w:r>
    </w:p>
    <w:p w:rsidR="00F13720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2021-2019: </w:t>
      </w:r>
      <w:r>
        <w:rPr>
          <w:b/>
          <w:bCs/>
          <w:noProof/>
          <w:sz w:val="18"/>
          <w:szCs w:val="18"/>
          <w:rtl/>
        </w:rPr>
        <w:t>תואר ראשון בקרימינולוגיה</w:t>
      </w:r>
      <w:r>
        <w:rPr>
          <w:noProof/>
          <w:sz w:val="18"/>
          <w:szCs w:val="18"/>
          <w:rtl/>
        </w:rPr>
        <w:t xml:space="preserve">, </w:t>
      </w:r>
      <w:r>
        <w:rPr>
          <w:noProof/>
          <w:sz w:val="18"/>
          <w:szCs w:val="18"/>
          <w:rtl/>
        </w:rPr>
        <w:t xml:space="preserve">מכללת אשקלון - שלוחת אוניברסיטת בר אילן. </w:t>
      </w:r>
    </w:p>
    <w:p w:rsidR="00F13720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2016-2015: </w:t>
      </w:r>
      <w:r>
        <w:rPr>
          <w:b/>
          <w:bCs/>
          <w:noProof/>
          <w:sz w:val="18"/>
          <w:szCs w:val="18"/>
          <w:rtl/>
        </w:rPr>
        <w:t>לימודי תעודה בתכנות מחשבים</w:t>
      </w:r>
      <w:r>
        <w:rPr>
          <w:noProof/>
          <w:sz w:val="18"/>
          <w:szCs w:val="18"/>
          <w:rtl/>
        </w:rPr>
        <w:t xml:space="preserve">, מכללת ג'ון ברייס. </w:t>
      </w:r>
    </w:p>
    <w:p w:rsidR="00F13720">
      <w:pPr>
        <w:pStyle w:val="a0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SQL,HTML,Visual Basic, .NET, Javascript, c++, Java, </w:t>
      </w:r>
    </w:p>
    <w:p w:rsidR="00F13720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2008-2006: </w:t>
      </w:r>
      <w:r>
        <w:rPr>
          <w:b/>
          <w:bCs/>
          <w:noProof/>
          <w:sz w:val="18"/>
          <w:szCs w:val="18"/>
          <w:rtl/>
        </w:rPr>
        <w:t>הנדסאי בהנדסאי חשמל</w:t>
      </w:r>
      <w:r>
        <w:rPr>
          <w:noProof/>
          <w:sz w:val="18"/>
          <w:szCs w:val="18"/>
          <w:rtl/>
        </w:rPr>
        <w:t xml:space="preserve">, מכללה טכנולוגית "הולץ" חיל האויר . </w:t>
      </w:r>
    </w:p>
    <w:p w:rsidR="00F13720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2006-2002: </w:t>
      </w:r>
      <w:r>
        <w:rPr>
          <w:b/>
          <w:bCs/>
          <w:noProof/>
          <w:sz w:val="18"/>
          <w:szCs w:val="18"/>
          <w:rtl/>
        </w:rPr>
        <w:t>השכלה תיכונית - בגרות מל</w:t>
      </w:r>
      <w:r>
        <w:rPr>
          <w:b/>
          <w:bCs/>
          <w:noProof/>
          <w:sz w:val="18"/>
          <w:szCs w:val="18"/>
          <w:rtl/>
        </w:rPr>
        <w:t xml:space="preserve">אה </w:t>
      </w:r>
      <w:r>
        <w:rPr>
          <w:noProof/>
          <w:sz w:val="18"/>
          <w:szCs w:val="18"/>
          <w:rtl/>
        </w:rPr>
        <w:t xml:space="preserve">בית ספר טכנולוגי "הולץ" חיל האויר. </w:t>
      </w:r>
    </w:p>
    <w:p w:rsidR="00F13720">
      <w:pPr>
        <w:pStyle w:val="a0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לימודים במגמת חשמל </w:t>
      </w:r>
    </w:p>
    <w:p w:rsidR="00422402" w:rsidRPr="00350CCA" w:rsidP="00422402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קורסים והסמכות</w:t>
      </w:r>
    </w:p>
    <w:p w:rsidR="00F13720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קורס חוקרים פלילי –הכשרה בתחום החקירות, לימודי משפטים, תשאול אנשים, קריאת שפת גוף, ניהל מסמכי חקירה, משטרה – 2021.</w:t>
      </w:r>
    </w:p>
    <w:p w:rsidR="00F13720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קורס צילום וצילום אויר, משטרה – 2019.</w:t>
      </w:r>
    </w:p>
    <w:p w:rsidR="00F13720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קורס תכנות מחשבים (10 חודשים)</w:t>
      </w:r>
      <w:r>
        <w:rPr>
          <w:noProof/>
          <w:sz w:val="18"/>
          <w:szCs w:val="18"/>
          <w:rtl/>
        </w:rPr>
        <w:t>, מכללת ג'ון ברייס – 2018.</w:t>
      </w:r>
    </w:p>
    <w:p w:rsidR="00422402" w:rsidRPr="00350CCA" w:rsidP="00E06FCD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נסיון תעסוקתי</w:t>
      </w:r>
    </w:p>
    <w:p w:rsidR="00F13720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2018 – היום – </w:t>
      </w:r>
      <w:r>
        <w:rPr>
          <w:b/>
          <w:bCs/>
          <w:noProof/>
          <w:sz w:val="18"/>
          <w:szCs w:val="18"/>
          <w:rtl/>
        </w:rPr>
        <w:t>שוטר</w:t>
      </w:r>
      <w:r>
        <w:rPr>
          <w:noProof/>
          <w:sz w:val="18"/>
          <w:szCs w:val="18"/>
          <w:rtl/>
        </w:rPr>
        <w:t xml:space="preserve">, כוחות בטחון  </w:t>
      </w:r>
    </w:p>
    <w:p w:rsidR="00F13720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משטרה</w:t>
      </w:r>
    </w:p>
    <w:p w:rsidR="00F13720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חוקר פלילי מתעסק בחקירה דרך מצלמות אבטחה כמו כן חוקר מיומן פורק ומחלץ מידע פלילי ממכשירי טלפון ומחשבים של חשודים</w:t>
      </w:r>
    </w:p>
    <w:p w:rsidR="00F13720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2016 – 2017 – </w:t>
      </w:r>
      <w:r>
        <w:rPr>
          <w:b/>
          <w:bCs/>
          <w:noProof/>
          <w:sz w:val="18"/>
          <w:szCs w:val="18"/>
          <w:rtl/>
        </w:rPr>
        <w:t>עובד טכני</w:t>
      </w:r>
      <w:r>
        <w:rPr>
          <w:noProof/>
          <w:sz w:val="18"/>
          <w:szCs w:val="18"/>
          <w:rtl/>
        </w:rPr>
        <w:t xml:space="preserve">, Amicell  </w:t>
      </w:r>
    </w:p>
    <w:p w:rsidR="00F13720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חברת סוללות ליטיום</w:t>
      </w:r>
    </w:p>
    <w:p w:rsidR="00F13720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בנייה של</w:t>
      </w:r>
      <w:r>
        <w:rPr>
          <w:noProof/>
          <w:sz w:val="18"/>
          <w:szCs w:val="18"/>
          <w:rtl/>
        </w:rPr>
        <w:t xml:space="preserve"> סוללות ליטיום והרכבתן במוצרים שונים</w:t>
      </w:r>
    </w:p>
    <w:p w:rsidR="00F13720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2014 – 2016 – </w:t>
      </w:r>
      <w:r>
        <w:rPr>
          <w:b/>
          <w:bCs/>
          <w:noProof/>
          <w:sz w:val="18"/>
          <w:szCs w:val="18"/>
          <w:rtl/>
        </w:rPr>
        <w:t xml:space="preserve">מנהל קו </w:t>
      </w:r>
      <w:r>
        <w:rPr>
          <w:noProof/>
          <w:sz w:val="18"/>
          <w:szCs w:val="18"/>
          <w:rtl/>
        </w:rPr>
        <w:t xml:space="preserve">, "ישראגל" שיווק מזון  </w:t>
      </w:r>
    </w:p>
    <w:p w:rsidR="00F13720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שיווק מזון לחנויות</w:t>
      </w:r>
    </w:p>
    <w:p w:rsidR="00F13720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בניית קו חלוקה חיפוש אחר לקוחות חדשים והגדלת קהל לקוחות. כמו כן שירות ללקוחות קיימים</w:t>
      </w:r>
    </w:p>
    <w:p w:rsidR="00F13720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2012 – 2018 – </w:t>
      </w:r>
      <w:r>
        <w:rPr>
          <w:b/>
          <w:bCs/>
          <w:noProof/>
          <w:sz w:val="18"/>
          <w:szCs w:val="18"/>
          <w:rtl/>
        </w:rPr>
        <w:t>מקעקע</w:t>
      </w:r>
      <w:r>
        <w:rPr>
          <w:noProof/>
          <w:sz w:val="18"/>
          <w:szCs w:val="18"/>
          <w:rtl/>
        </w:rPr>
        <w:t xml:space="preserve">, Genesis tattoo  </w:t>
      </w:r>
    </w:p>
    <w:p w:rsidR="00F13720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עסק פרטי של סטודיו </w:t>
      </w:r>
      <w:r>
        <w:rPr>
          <w:noProof/>
          <w:sz w:val="18"/>
          <w:szCs w:val="18"/>
          <w:rtl/>
        </w:rPr>
        <w:t>לקעקועים</w:t>
      </w:r>
    </w:p>
    <w:p w:rsidR="00F13720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מקעקע ונותן שירות ללקוח. אחד על אחד מקבל את בקשת הלקוח ועל פי זה יוצר את מה שהוא רוצה לקעקע</w:t>
      </w:r>
    </w:p>
    <w:p w:rsidR="00422402" w:rsidRPr="00350CCA" w:rsidP="00E06FCD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סביבת עבודה ותוכנות</w:t>
      </w:r>
    </w:p>
    <w:p w:rsidR="00422402" w:rsidRPr="00350CCA" w:rsidP="00422402">
      <w:pPr>
        <w:bidi/>
        <w:spacing w:after="240"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Windows,Mac OS,ידע  בסיסי במחשב,Photoshop,תוכנות משפטיות,Office,Word,PowerPoint,Excel,Outlook,Visio</w:t>
      </w:r>
    </w:p>
    <w:p w:rsidR="00422402" w:rsidRPr="00350CCA" w:rsidP="00422402">
      <w:pPr>
        <w:pStyle w:val="-"/>
        <w:spacing w:before="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שירות צבאי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2011-2008 - חיל האויר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טכנאי דרג א', שחרור בדרגת סמל ראשון.</w:t>
      </w:r>
    </w:p>
    <w:p w:rsidR="00422402" w:rsidRPr="00350CCA" w:rsidP="00422402">
      <w:pPr>
        <w:pStyle w:val="a5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טכנאי חשמל  הרכבה ופירוק חימוש של מטוסי חיל האויר  תחזוקת מלאי תחמושת  ראש צוות גף 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שפות</w:t>
      </w:r>
    </w:p>
    <w:p w:rsidR="00F13720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טובה מאוד </w:t>
      </w:r>
    </w:p>
    <w:p w:rsidR="00F13720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רוסית</w:t>
      </w:r>
      <w:r>
        <w:rPr>
          <w:rFonts w:ascii="Arial" w:hAnsi="Arial" w:cs="Arial"/>
          <w:noProof/>
          <w:sz w:val="18"/>
          <w:szCs w:val="18"/>
          <w:rtl/>
        </w:rPr>
        <w:t xml:space="preserve">: רמת שפת אם </w:t>
      </w:r>
    </w:p>
    <w:p w:rsidR="00F13720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42790D" w:rsidP="0042790D">
      <w:pPr>
        <w:pStyle w:val="-"/>
        <w:rPr>
          <w:noProof/>
          <w:color w:val="02117C"/>
          <w:sz w:val="18"/>
          <w:szCs w:val="18"/>
          <w:shd w:val="clear" w:color="auto" w:fill="FFFF00"/>
          <w:rtl/>
          <w:lang w:val="he-IL"/>
        </w:rPr>
      </w:pPr>
      <w:r>
        <w:rPr>
          <w:noProof/>
          <w:color w:val="02117C"/>
          <w:sz w:val="18"/>
          <w:szCs w:val="18"/>
          <w:rtl/>
        </w:rPr>
        <w:t>מחשבים</w:t>
      </w:r>
      <w:r w:rsidR="00F31157">
        <w:rPr>
          <w:noProof/>
          <w:color w:val="02117C"/>
          <w:sz w:val="18"/>
          <w:szCs w:val="18"/>
        </w:rPr>
        <w:br/>
      </w:r>
      <w:r w:rsidR="006412D1">
        <w:rPr>
          <w:rFonts w:hint="cs"/>
          <w:b w:val="0"/>
          <w:bCs w:val="0"/>
          <w:noProof/>
          <w:color w:val="auto"/>
          <w:sz w:val="18"/>
          <w:szCs w:val="18"/>
          <w:rtl/>
        </w:rPr>
        <w:t>ידע במחשבים ברמה גבוהה (יכולת תמיכה טכנית, פתרון בעיות ותקלות,  מערכות הפעלה, וכו)</w:t>
      </w:r>
    </w:p>
    <w:sectPr w:rsidSect="00422402">
      <w:headerReference w:type="default" r:id="rId4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422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0</wp:posOffset>
          </wp:positionV>
          <wp:extent cx="957580" cy="9135110"/>
          <wp:effectExtent l="0" t="0" r="0" b="0"/>
          <wp:wrapNone/>
          <wp:docPr id="3" name="תמונה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374908" name=" 3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5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02"/>
    <w:rsid w:val="002447B4"/>
    <w:rsid w:val="00266688"/>
    <w:rsid w:val="002B5B73"/>
    <w:rsid w:val="002F49B9"/>
    <w:rsid w:val="00301DF3"/>
    <w:rsid w:val="00330925"/>
    <w:rsid w:val="00350CCA"/>
    <w:rsid w:val="00362ACA"/>
    <w:rsid w:val="00400ADC"/>
    <w:rsid w:val="00422402"/>
    <w:rsid w:val="0042790D"/>
    <w:rsid w:val="0048045C"/>
    <w:rsid w:val="00497C15"/>
    <w:rsid w:val="00544CBE"/>
    <w:rsid w:val="00570FEA"/>
    <w:rsid w:val="00590997"/>
    <w:rsid w:val="005916FE"/>
    <w:rsid w:val="005A710E"/>
    <w:rsid w:val="00623431"/>
    <w:rsid w:val="006412D1"/>
    <w:rsid w:val="00655AFD"/>
    <w:rsid w:val="00670FAA"/>
    <w:rsid w:val="00671D44"/>
    <w:rsid w:val="0067535C"/>
    <w:rsid w:val="006B2E20"/>
    <w:rsid w:val="00793AED"/>
    <w:rsid w:val="007A41F6"/>
    <w:rsid w:val="007E0496"/>
    <w:rsid w:val="00805B55"/>
    <w:rsid w:val="008A5F36"/>
    <w:rsid w:val="008F6D9D"/>
    <w:rsid w:val="00977EB5"/>
    <w:rsid w:val="009D4D51"/>
    <w:rsid w:val="00A614A5"/>
    <w:rsid w:val="00A95030"/>
    <w:rsid w:val="00AA2308"/>
    <w:rsid w:val="00AB7B2C"/>
    <w:rsid w:val="00AD240E"/>
    <w:rsid w:val="00AD47BF"/>
    <w:rsid w:val="00B13A53"/>
    <w:rsid w:val="00B17D7B"/>
    <w:rsid w:val="00B33B23"/>
    <w:rsid w:val="00B6327B"/>
    <w:rsid w:val="00B95301"/>
    <w:rsid w:val="00BB577D"/>
    <w:rsid w:val="00C70C84"/>
    <w:rsid w:val="00C97288"/>
    <w:rsid w:val="00D06A67"/>
    <w:rsid w:val="00DB456A"/>
    <w:rsid w:val="00DF449B"/>
    <w:rsid w:val="00E003A6"/>
    <w:rsid w:val="00E06FCD"/>
    <w:rsid w:val="00E72A22"/>
    <w:rsid w:val="00EC12D6"/>
    <w:rsid w:val="00ED5044"/>
    <w:rsid w:val="00F13720"/>
    <w:rsid w:val="00F31157"/>
    <w:rsid w:val="00F371D2"/>
    <w:rsid w:val="00F948BB"/>
    <w:rsid w:val="00FD67B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994121-A7DF-E74C-929F-F76B362C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1675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אלכסנדר נוביקוב</cp:lastModifiedBy>
  <cp:revision>2</cp:revision>
  <dcterms:created xsi:type="dcterms:W3CDTF">2021-12-28T16:39:00Z</dcterms:created>
  <dcterms:modified xsi:type="dcterms:W3CDTF">2021-12-28T16:39:00Z</dcterms:modified>
</cp:coreProperties>
</file>