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4C" w:rsidRPr="008500A7" w:rsidRDefault="00683B4C" w:rsidP="008500A7">
      <w:pPr>
        <w:bidi/>
        <w:ind w:left="-694"/>
        <w:jc w:val="center"/>
        <w:rPr>
          <w:rFonts w:ascii="Arial" w:eastAsia="Calibri" w:hAnsi="Arial" w:cs="Arial"/>
          <w:b/>
          <w:bCs/>
          <w:sz w:val="28"/>
          <w:szCs w:val="28"/>
          <w:rtl/>
        </w:rPr>
      </w:pPr>
      <w:r w:rsidRPr="008500A7">
        <w:rPr>
          <w:rFonts w:ascii="Arial" w:eastAsia="Calibri" w:hAnsi="Arial" w:cs="Arial"/>
          <w:b/>
          <w:bCs/>
          <w:sz w:val="28"/>
          <w:szCs w:val="28"/>
        </w:rPr>
        <w:t xml:space="preserve">Dr. </w:t>
      </w:r>
      <w:proofErr w:type="spellStart"/>
      <w:r w:rsidRPr="008500A7">
        <w:rPr>
          <w:rFonts w:ascii="Arial" w:eastAsia="Calibri" w:hAnsi="Arial" w:cs="Arial"/>
          <w:b/>
          <w:bCs/>
          <w:sz w:val="28"/>
          <w:szCs w:val="28"/>
        </w:rPr>
        <w:t>Gadi</w:t>
      </w:r>
      <w:proofErr w:type="spellEnd"/>
      <w:r w:rsidRPr="008500A7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proofErr w:type="spellStart"/>
      <w:r w:rsidRPr="008500A7">
        <w:rPr>
          <w:rFonts w:ascii="Arial" w:eastAsia="Calibri" w:hAnsi="Arial" w:cs="Arial"/>
          <w:b/>
          <w:bCs/>
          <w:sz w:val="28"/>
          <w:szCs w:val="28"/>
        </w:rPr>
        <w:t>Ko</w:t>
      </w:r>
      <w:r w:rsidR="00AF57FE" w:rsidRPr="008500A7">
        <w:rPr>
          <w:rFonts w:ascii="Arial" w:eastAsia="Calibri" w:hAnsi="Arial" w:cs="Arial"/>
          <w:b/>
          <w:bCs/>
          <w:sz w:val="28"/>
          <w:szCs w:val="28"/>
        </w:rPr>
        <w:t>rog</w:t>
      </w:r>
      <w:r w:rsidRPr="008500A7">
        <w:rPr>
          <w:rFonts w:ascii="Arial" w:eastAsia="Calibri" w:hAnsi="Arial" w:cs="Arial"/>
          <w:b/>
          <w:bCs/>
          <w:sz w:val="28"/>
          <w:szCs w:val="28"/>
        </w:rPr>
        <w:t>odsky</w:t>
      </w:r>
      <w:proofErr w:type="spellEnd"/>
      <w:r w:rsidR="008500A7" w:rsidRPr="008500A7">
        <w:rPr>
          <w:rFonts w:ascii="Arial" w:eastAsia="Calibri" w:hAnsi="Arial" w:cs="Arial"/>
          <w:b/>
          <w:bCs/>
          <w:sz w:val="28"/>
          <w:szCs w:val="28"/>
        </w:rPr>
        <w:t xml:space="preserve"> – Short CV PAZ</w:t>
      </w:r>
      <w:r w:rsidR="008500A7">
        <w:rPr>
          <w:rFonts w:ascii="Arial" w:eastAsia="Calibri" w:hAnsi="Arial" w:cs="Arial"/>
          <w:b/>
          <w:bCs/>
          <w:sz w:val="28"/>
          <w:szCs w:val="28"/>
        </w:rPr>
        <w:t>Y</w:t>
      </w:r>
      <w:bookmarkStart w:id="0" w:name="_GoBack"/>
      <w:bookmarkEnd w:id="0"/>
      <w:r w:rsidR="008500A7" w:rsidRPr="008500A7">
        <w:rPr>
          <w:rFonts w:ascii="Arial" w:eastAsia="Calibri" w:hAnsi="Arial" w:cs="Arial"/>
          <w:b/>
          <w:bCs/>
          <w:sz w:val="28"/>
          <w:szCs w:val="28"/>
        </w:rPr>
        <w:t xml:space="preserve"> 2017</w:t>
      </w:r>
    </w:p>
    <w:p w:rsidR="00683B4C" w:rsidRPr="008500A7" w:rsidRDefault="00683B4C" w:rsidP="00683B4C">
      <w:pPr>
        <w:bidi/>
        <w:ind w:left="566"/>
        <w:jc w:val="both"/>
        <w:rPr>
          <w:rFonts w:ascii="Times New Roman" w:eastAsia="Calibri" w:hAnsi="Times New Roman" w:cs="David"/>
          <w:b/>
          <w:bCs/>
          <w:color w:val="000000"/>
          <w:sz w:val="32"/>
          <w:szCs w:val="32"/>
          <w:u w:val="single"/>
          <w:rtl/>
        </w:rPr>
      </w:pPr>
      <w:r w:rsidRPr="008500A7">
        <w:rPr>
          <w:rFonts w:ascii="Times New Roman" w:eastAsia="Calibri" w:hAnsi="Times New Roman" w:cs="David" w:hint="cs"/>
          <w:b/>
          <w:bCs/>
          <w:color w:val="984806"/>
          <w:sz w:val="32"/>
          <w:szCs w:val="32"/>
          <w:u w:val="single"/>
          <w:rtl/>
        </w:rPr>
        <w:t xml:space="preserve"> </w:t>
      </w:r>
      <w:r w:rsidRPr="008500A7">
        <w:rPr>
          <w:rFonts w:ascii="Times New Roman" w:eastAsia="Calibri" w:hAnsi="Times New Roman" w:cs="David" w:hint="cs"/>
          <w:b/>
          <w:bCs/>
          <w:color w:val="000000"/>
          <w:sz w:val="32"/>
          <w:szCs w:val="32"/>
          <w:u w:val="single"/>
          <w:rtl/>
        </w:rPr>
        <w:t>פרטים אישיים</w:t>
      </w:r>
    </w:p>
    <w:tbl>
      <w:tblPr>
        <w:tblStyle w:val="TableGrid1"/>
        <w:bidiVisual/>
        <w:tblW w:w="0" w:type="auto"/>
        <w:tblInd w:w="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6412"/>
      </w:tblGrid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ת.ז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304338775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מצב משפחתי: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נשוי+ 3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תאריך לידה: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28.06.1972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כתובת: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הנרקסים</w:t>
            </w:r>
            <w:proofErr w:type="spellEnd"/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 xml:space="preserve"> 12, ק. ביאליק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טלפון: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ע: 04-8793277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בית: 077-5454154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נייד: 0524290513</w:t>
            </w:r>
          </w:p>
        </w:tc>
      </w:tr>
    </w:tbl>
    <w:p w:rsidR="00683B4C" w:rsidRPr="008500A7" w:rsidRDefault="00683B4C" w:rsidP="00683B4C">
      <w:pPr>
        <w:bidi/>
        <w:ind w:left="566"/>
        <w:jc w:val="both"/>
        <w:rPr>
          <w:rFonts w:ascii="Times New Roman" w:eastAsia="Calibri" w:hAnsi="Times New Roman" w:cs="David"/>
          <w:b/>
          <w:bCs/>
          <w:color w:val="000000"/>
          <w:sz w:val="32"/>
          <w:szCs w:val="32"/>
          <w:u w:val="single"/>
          <w:rtl/>
        </w:rPr>
      </w:pPr>
    </w:p>
    <w:p w:rsidR="00683B4C" w:rsidRPr="008500A7" w:rsidRDefault="00683B4C" w:rsidP="00683B4C">
      <w:pPr>
        <w:bidi/>
        <w:ind w:left="566"/>
        <w:jc w:val="both"/>
        <w:rPr>
          <w:rFonts w:ascii="Times New Roman" w:eastAsia="Calibri" w:hAnsi="Times New Roman" w:cs="David"/>
          <w:b/>
          <w:bCs/>
          <w:color w:val="000000"/>
          <w:sz w:val="32"/>
          <w:szCs w:val="32"/>
          <w:u w:val="single"/>
          <w:rtl/>
        </w:rPr>
      </w:pPr>
      <w:r w:rsidRPr="008500A7">
        <w:rPr>
          <w:rFonts w:ascii="Times New Roman" w:eastAsia="Calibri" w:hAnsi="Times New Roman" w:cs="David" w:hint="cs"/>
          <w:b/>
          <w:bCs/>
          <w:color w:val="000000"/>
          <w:sz w:val="32"/>
          <w:szCs w:val="32"/>
          <w:u w:val="single"/>
          <w:rtl/>
        </w:rPr>
        <w:t>השכלה</w:t>
      </w:r>
    </w:p>
    <w:tbl>
      <w:tblPr>
        <w:tblStyle w:val="TableGrid1"/>
        <w:bidiVisual/>
        <w:tblW w:w="0" w:type="auto"/>
        <w:tblInd w:w="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6432"/>
      </w:tblGrid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2008-2011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תואר </w:t>
            </w: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</w:rPr>
              <w:t>MBA</w:t>
            </w: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, </w:t>
            </w: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טכניון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1996-2002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תואר </w:t>
            </w:r>
            <w:proofErr w:type="spellStart"/>
            <w:r w:rsidRPr="008500A7"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</w:rPr>
              <w:t>Ph.D</w:t>
            </w:r>
            <w:proofErr w:type="spellEnd"/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, </w:t>
            </w: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טכניון, פקולטה לכימיה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1991-1995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 xml:space="preserve">תואר </w:t>
            </w:r>
            <w:r w:rsidRPr="008500A7">
              <w:rPr>
                <w:rFonts w:ascii="Times New Roman" w:eastAsia="Calibri" w:hAnsi="Times New Roman" w:cs="David"/>
                <w:color w:val="000000"/>
                <w:sz w:val="24"/>
                <w:szCs w:val="24"/>
              </w:rPr>
              <w:t>B.A</w:t>
            </w: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, טכניון, פקולטה לכימיה (בהצטיינות)</w:t>
            </w:r>
          </w:p>
        </w:tc>
      </w:tr>
    </w:tbl>
    <w:p w:rsidR="00683B4C" w:rsidRPr="008500A7" w:rsidRDefault="00683B4C" w:rsidP="00683B4C">
      <w:pPr>
        <w:bidi/>
        <w:spacing w:line="240" w:lineRule="auto"/>
        <w:ind w:left="926"/>
        <w:jc w:val="both"/>
        <w:rPr>
          <w:rFonts w:ascii="Times New Roman" w:eastAsia="Calibri" w:hAnsi="Times New Roman" w:cs="David"/>
          <w:b/>
          <w:bCs/>
          <w:color w:val="000000"/>
          <w:sz w:val="24"/>
          <w:szCs w:val="24"/>
          <w:rtl/>
        </w:rPr>
      </w:pPr>
    </w:p>
    <w:p w:rsidR="00683B4C" w:rsidRPr="008500A7" w:rsidRDefault="00683B4C" w:rsidP="00683B4C">
      <w:pPr>
        <w:bidi/>
        <w:ind w:left="566"/>
        <w:jc w:val="both"/>
        <w:rPr>
          <w:rFonts w:ascii="Times New Roman" w:eastAsia="Calibri" w:hAnsi="Times New Roman" w:cs="David"/>
          <w:b/>
          <w:bCs/>
          <w:color w:val="000000"/>
          <w:sz w:val="32"/>
          <w:szCs w:val="32"/>
          <w:u w:val="single"/>
          <w:rtl/>
        </w:rPr>
      </w:pPr>
      <w:r w:rsidRPr="008500A7">
        <w:rPr>
          <w:rFonts w:ascii="Times New Roman" w:eastAsia="Calibri" w:hAnsi="Times New Roman" w:cs="David" w:hint="cs"/>
          <w:b/>
          <w:bCs/>
          <w:color w:val="000000"/>
          <w:sz w:val="32"/>
          <w:szCs w:val="32"/>
          <w:u w:val="single"/>
          <w:rtl/>
        </w:rPr>
        <w:t>ניסיון תעסוקתי</w:t>
      </w:r>
    </w:p>
    <w:tbl>
      <w:tblPr>
        <w:tblStyle w:val="TableGrid1"/>
        <w:bidiVisual/>
        <w:tblW w:w="0" w:type="auto"/>
        <w:tblInd w:w="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6430"/>
      </w:tblGrid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2011-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ר' תחום פיתוח </w:t>
            </w:r>
            <w:proofErr w:type="spellStart"/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חנ</w:t>
            </w:r>
            <w:proofErr w:type="spellEnd"/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''ם, רפאל 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2001-2011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חוקר, רפאל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1995-1996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שירות צבאי סדיר</w:t>
            </w:r>
          </w:p>
        </w:tc>
      </w:tr>
      <w:tr w:rsidR="00683B4C" w:rsidRPr="008500A7" w:rsidTr="0006768E">
        <w:tc>
          <w:tcPr>
            <w:tcW w:w="154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1993-1995</w:t>
            </w:r>
          </w:p>
        </w:tc>
        <w:tc>
          <w:tcPr>
            <w:tcW w:w="67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 xml:space="preserve">חוקר, חיפה כימיקלים </w:t>
            </w:r>
            <w:proofErr w:type="spellStart"/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בע</w:t>
            </w:r>
            <w:proofErr w:type="spellEnd"/>
            <w:r w:rsidRPr="008500A7">
              <w:rPr>
                <w:rFonts w:ascii="Times New Roman" w:eastAsia="Calibri" w:hAnsi="Times New Roman" w:cs="David" w:hint="cs"/>
                <w:color w:val="000000"/>
                <w:sz w:val="24"/>
                <w:szCs w:val="24"/>
                <w:rtl/>
              </w:rPr>
              <w:t>''ם</w:t>
            </w:r>
          </w:p>
        </w:tc>
      </w:tr>
    </w:tbl>
    <w:p w:rsidR="00683B4C" w:rsidRPr="008500A7" w:rsidRDefault="00683B4C" w:rsidP="00683B4C">
      <w:pPr>
        <w:bidi/>
        <w:ind w:left="566"/>
        <w:jc w:val="both"/>
        <w:rPr>
          <w:rFonts w:ascii="Times New Roman" w:eastAsia="Calibri" w:hAnsi="Times New Roman" w:cs="David"/>
          <w:b/>
          <w:bCs/>
          <w:color w:val="000000"/>
          <w:sz w:val="32"/>
          <w:szCs w:val="32"/>
          <w:u w:val="single"/>
          <w:rtl/>
        </w:rPr>
      </w:pPr>
    </w:p>
    <w:p w:rsidR="00683B4C" w:rsidRPr="008500A7" w:rsidRDefault="00683B4C" w:rsidP="00683B4C">
      <w:pPr>
        <w:bidi/>
        <w:ind w:left="566"/>
        <w:jc w:val="both"/>
        <w:rPr>
          <w:rFonts w:ascii="Times New Roman" w:eastAsia="Calibri" w:hAnsi="Times New Roman" w:cs="David"/>
          <w:b/>
          <w:bCs/>
          <w:color w:val="000000"/>
          <w:sz w:val="32"/>
          <w:szCs w:val="32"/>
          <w:u w:val="single"/>
          <w:rtl/>
        </w:rPr>
      </w:pPr>
      <w:r w:rsidRPr="008500A7">
        <w:rPr>
          <w:rFonts w:ascii="Times New Roman" w:eastAsia="Calibri" w:hAnsi="Times New Roman" w:cs="David" w:hint="cs"/>
          <w:b/>
          <w:bCs/>
          <w:color w:val="000000"/>
          <w:sz w:val="32"/>
          <w:szCs w:val="32"/>
          <w:u w:val="single"/>
          <w:rtl/>
        </w:rPr>
        <w:t>תחומי התמחות</w:t>
      </w:r>
    </w:p>
    <w:tbl>
      <w:tblPr>
        <w:tblStyle w:val="TableGrid1"/>
        <w:bidiVisual/>
        <w:tblW w:w="0" w:type="auto"/>
        <w:tblInd w:w="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7462"/>
      </w:tblGrid>
      <w:tr w:rsidR="00683B4C" w:rsidRPr="008500A7" w:rsidTr="0006768E">
        <w:tc>
          <w:tcPr>
            <w:tcW w:w="4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1.</w:t>
            </w:r>
          </w:p>
        </w:tc>
        <w:tc>
          <w:tcPr>
            <w:tcW w:w="7470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פיתוח, הכנה, אפיון של חומרים מרוכבים, </w:t>
            </w:r>
            <w:proofErr w:type="spellStart"/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סוספנסיות</w:t>
            </w:r>
            <w:proofErr w:type="spellEnd"/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בפולימרים בעלות תכולת מוצקים גבוהה</w:t>
            </w:r>
          </w:p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83B4C" w:rsidRPr="008500A7" w:rsidTr="0006768E">
        <w:tc>
          <w:tcPr>
            <w:tcW w:w="4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2.</w:t>
            </w:r>
          </w:p>
        </w:tc>
        <w:tc>
          <w:tcPr>
            <w:tcW w:w="7470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פיתוח וגמלון עד רמת יצור תעשייתי של תהליכי סינתזה כימית אורגנית ואי-אורגנית</w:t>
            </w:r>
          </w:p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83B4C" w:rsidRPr="008500A7" w:rsidTr="0006768E">
        <w:tc>
          <w:tcPr>
            <w:tcW w:w="468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3.</w:t>
            </w:r>
          </w:p>
        </w:tc>
        <w:tc>
          <w:tcPr>
            <w:tcW w:w="7470" w:type="dxa"/>
          </w:tcPr>
          <w:p w:rsidR="00683B4C" w:rsidRPr="008500A7" w:rsidRDefault="00683B4C" w:rsidP="00683B4C">
            <w:pPr>
              <w:bidi/>
              <w:jc w:val="both"/>
              <w:rPr>
                <w:rFonts w:ascii="Times New Roman" w:eastAsia="Calibri" w:hAnsi="Times New Roman" w:cs="David"/>
                <w:b/>
                <w:bCs/>
                <w:color w:val="000000"/>
                <w:sz w:val="24"/>
                <w:szCs w:val="24"/>
                <w:rtl/>
              </w:rPr>
            </w:pPr>
            <w:r w:rsidRPr="008500A7">
              <w:rPr>
                <w:rFonts w:ascii="Times New Roman" w:eastAsia="Calibri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פיתוח ומחקר בתחום תגובות בין מתכתיות ובעירת מתכות בתנאי לחץ וטמפרטורה גבוהות במיוחד</w:t>
            </w:r>
          </w:p>
        </w:tc>
      </w:tr>
    </w:tbl>
    <w:p w:rsidR="001032AF" w:rsidRPr="008500A7" w:rsidRDefault="001032AF">
      <w:pPr>
        <w:rPr>
          <w:rFonts w:cs="David"/>
        </w:rPr>
      </w:pPr>
    </w:p>
    <w:sectPr w:rsidR="001032AF" w:rsidRPr="008500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7F"/>
    <w:rsid w:val="001032AF"/>
    <w:rsid w:val="00441AF9"/>
    <w:rsid w:val="00683B4C"/>
    <w:rsid w:val="008500A7"/>
    <w:rsid w:val="0090307F"/>
    <w:rsid w:val="00AF57FE"/>
    <w:rsid w:val="00B64139"/>
    <w:rsid w:val="00B8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83B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8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83B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8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Elazar Gutmanas</dc:creator>
  <cp:lastModifiedBy>Elazar Gutmanas</cp:lastModifiedBy>
  <cp:revision>2</cp:revision>
  <dcterms:created xsi:type="dcterms:W3CDTF">2016-02-15T07:43:00Z</dcterms:created>
  <dcterms:modified xsi:type="dcterms:W3CDTF">2016-02-15T07:43:00Z</dcterms:modified>
</cp:coreProperties>
</file>