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0" w:before="0" w:lineRule="auto"/>
        <w:jc w:val="center"/>
        <w:rPr>
          <w:color w:val="1c4587"/>
          <w:sz w:val="58"/>
          <w:szCs w:val="58"/>
        </w:rPr>
      </w:pPr>
      <w:r w:rsidDel="00000000" w:rsidR="00000000" w:rsidRPr="00000000">
        <w:rPr>
          <w:color w:val="1c4587"/>
          <w:sz w:val="58"/>
          <w:szCs w:val="58"/>
          <w:rtl w:val="0"/>
        </w:rPr>
        <w:t xml:space="preserve">Lead Data Scientist \</w:t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color w:val="1c4587"/>
          <w:sz w:val="58"/>
          <w:szCs w:val="58"/>
        </w:rPr>
      </w:pPr>
      <w:r w:rsidDel="00000000" w:rsidR="00000000" w:rsidRPr="00000000">
        <w:rPr>
          <w:color w:val="1c4587"/>
          <w:sz w:val="58"/>
          <w:szCs w:val="58"/>
          <w:rtl w:val="0"/>
        </w:rPr>
        <w:t xml:space="preserve">Multidisciplinary Algorithm Developer</w:t>
      </w:r>
    </w:p>
    <w:p w:rsidR="00000000" w:rsidDel="00000000" w:rsidP="00000000" w:rsidRDefault="00000000" w:rsidRPr="00000000" w14:paraId="00000003">
      <w:pPr>
        <w:spacing w:after="0" w:before="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Lev Reitblat, PhD</w:t>
      </w:r>
    </w:p>
    <w:p w:rsidR="00000000" w:rsidDel="00000000" w:rsidP="00000000" w:rsidRDefault="00000000" w:rsidRPr="00000000" w14:paraId="00000004">
      <w:pPr>
        <w:spacing w:after="0" w:before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052-238-5108   |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levrrr@gmail.com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|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jc w:val="left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15+</w:t>
      </w:r>
      <w:r w:rsidDel="00000000" w:rsidR="00000000" w:rsidRPr="00000000">
        <w:rPr>
          <w:b w:val="1"/>
          <w:rtl w:val="0"/>
        </w:rPr>
        <w:t xml:space="preserve"> years </w:t>
      </w:r>
      <w:r w:rsidDel="00000000" w:rsidR="00000000" w:rsidRPr="00000000">
        <w:rPr>
          <w:rtl w:val="0"/>
        </w:rPr>
        <w:t xml:space="preserve">of experience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algorithm </w:t>
      </w:r>
      <w:r w:rsidDel="00000000" w:rsidR="00000000" w:rsidRPr="00000000">
        <w:rPr>
          <w:b w:val="1"/>
          <w:rtl w:val="0"/>
        </w:rPr>
        <w:t xml:space="preserve">research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development</w:t>
      </w:r>
      <w:r w:rsidDel="00000000" w:rsidR="00000000" w:rsidRPr="00000000">
        <w:rPr>
          <w:rtl w:val="0"/>
        </w:rPr>
        <w:t xml:space="preserve">, including: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0" w:beforeAutospacing="0" w:lineRule="auto"/>
        <w:ind w:left="126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Data Science</w:t>
      </w:r>
      <w:r w:rsidDel="00000000" w:rsidR="00000000" w:rsidRPr="00000000">
        <w:rPr>
          <w:rtl w:val="0"/>
        </w:rPr>
        <w:t xml:space="preserve">: deep learning and conventional machine learning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0" w:beforeAutospacing="0" w:lineRule="auto"/>
        <w:ind w:left="1260" w:hanging="360"/>
        <w:rPr>
          <w:u w:val="none"/>
        </w:rPr>
      </w:pPr>
      <w:r w:rsidDel="00000000" w:rsidR="00000000" w:rsidRPr="00000000">
        <w:rPr>
          <w:rtl w:val="0"/>
        </w:rPr>
        <w:t xml:space="preserve">Predictive </w:t>
      </w:r>
      <w:r w:rsidDel="00000000" w:rsidR="00000000" w:rsidRPr="00000000">
        <w:rPr>
          <w:rtl w:val="0"/>
        </w:rPr>
        <w:t xml:space="preserve">analytics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statistics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time series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recommender systems, </w:t>
      </w:r>
      <w:r w:rsidDel="00000000" w:rsidR="00000000" w:rsidRPr="00000000">
        <w:rPr>
          <w:b w:val="1"/>
          <w:rtl w:val="0"/>
        </w:rPr>
        <w:t xml:space="preserve">NLP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0" w:beforeAutospacing="0" w:lineRule="auto"/>
        <w:ind w:left="1260" w:hanging="360"/>
        <w:rPr>
          <w:u w:val="none"/>
        </w:rPr>
      </w:pPr>
      <w:r w:rsidDel="00000000" w:rsidR="00000000" w:rsidRPr="00000000">
        <w:rPr>
          <w:rtl w:val="0"/>
        </w:rPr>
        <w:t xml:space="preserve">Extensive experience in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the</w:t>
      </w:r>
      <w:r w:rsidDel="00000000" w:rsidR="00000000" w:rsidRPr="00000000">
        <w:rPr>
          <w:b w:val="1"/>
          <w:rtl w:val="0"/>
        </w:rPr>
        <w:t xml:space="preserve"> classical image</w:t>
      </w:r>
      <w:r w:rsidDel="00000000" w:rsidR="00000000" w:rsidRPr="00000000">
        <w:rPr>
          <w:rtl w:val="0"/>
        </w:rPr>
        <w:t xml:space="preserve">, video, and </w:t>
      </w:r>
      <w:r w:rsidDel="00000000" w:rsidR="00000000" w:rsidRPr="00000000">
        <w:rPr>
          <w:b w:val="1"/>
          <w:rtl w:val="0"/>
        </w:rPr>
        <w:t xml:space="preserve">signal processing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12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Optimization</w:t>
      </w:r>
      <w:r w:rsidDel="00000000" w:rsidR="00000000" w:rsidRPr="00000000">
        <w:rPr>
          <w:rtl w:val="0"/>
        </w:rPr>
        <w:t xml:space="preserve"> algorithms (</w:t>
      </w:r>
      <w:r w:rsidDel="00000000" w:rsidR="00000000" w:rsidRPr="00000000">
        <w:rPr>
          <w:b w:val="1"/>
          <w:rtl w:val="0"/>
        </w:rPr>
        <w:t xml:space="preserve">bioinformatics</w:t>
      </w:r>
      <w:r w:rsidDel="00000000" w:rsidR="00000000" w:rsidRPr="00000000">
        <w:rPr>
          <w:rtl w:val="0"/>
        </w:rPr>
        <w:t xml:space="preserve"> applications)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Rich background in</w:t>
      </w:r>
      <w:r w:rsidDel="00000000" w:rsidR="00000000" w:rsidRPr="00000000">
        <w:rPr>
          <w:b w:val="1"/>
          <w:rtl w:val="0"/>
        </w:rPr>
        <w:t xml:space="preserve"> computer models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b w:val="1"/>
          <w:rtl w:val="0"/>
        </w:rPr>
        <w:t xml:space="preserve">healthcare</w:t>
      </w:r>
      <w:r w:rsidDel="00000000" w:rsidR="00000000" w:rsidRPr="00000000">
        <w:rPr>
          <w:rtl w:val="0"/>
        </w:rPr>
        <w:t xml:space="preserve">, pharma, advertising, and finance applications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6 years of management experience</w:t>
      </w:r>
      <w:r w:rsidDel="00000000" w:rsidR="00000000" w:rsidRPr="00000000">
        <w:rPr>
          <w:rtl w:val="0"/>
        </w:rPr>
        <w:t xml:space="preserve"> - Leading </w:t>
      </w:r>
      <w:r w:rsidDel="00000000" w:rsidR="00000000" w:rsidRPr="00000000">
        <w:rPr>
          <w:b w:val="1"/>
          <w:rtl w:val="0"/>
        </w:rPr>
        <w:t xml:space="preserve">data science</w:t>
      </w:r>
      <w:r w:rsidDel="00000000" w:rsidR="00000000" w:rsidRPr="00000000">
        <w:rPr>
          <w:rtl w:val="0"/>
        </w:rPr>
        <w:t xml:space="preserve"> teams (till </w:t>
      </w:r>
      <w:r w:rsidDel="00000000" w:rsidR="00000000" w:rsidRPr="00000000">
        <w:rPr>
          <w:b w:val="1"/>
          <w:rtl w:val="0"/>
        </w:rPr>
        <w:t xml:space="preserve">5 developers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Responsibility for </w:t>
      </w:r>
      <w:r w:rsidDel="00000000" w:rsidR="00000000" w:rsidRPr="00000000">
        <w:rPr>
          <w:b w:val="1"/>
          <w:rtl w:val="0"/>
        </w:rPr>
        <w:t xml:space="preserve">multidisciplinary projects</w:t>
      </w:r>
      <w:r w:rsidDel="00000000" w:rsidR="00000000" w:rsidRPr="00000000">
        <w:rPr>
          <w:rtl w:val="0"/>
        </w:rPr>
        <w:t xml:space="preserve"> through the </w:t>
      </w:r>
      <w:r w:rsidDel="00000000" w:rsidR="00000000" w:rsidRPr="00000000">
        <w:rPr>
          <w:b w:val="1"/>
          <w:rtl w:val="0"/>
        </w:rPr>
        <w:t xml:space="preserve">product life cycle</w:t>
      </w:r>
      <w:r w:rsidDel="00000000" w:rsidR="00000000" w:rsidRPr="00000000">
        <w:rPr>
          <w:rtl w:val="0"/>
        </w:rPr>
        <w:t xml:space="preserve"> from research, design, and prototyping to implementation and acceptance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Extensive </w:t>
      </w:r>
      <w:r w:rsidDel="00000000" w:rsidR="00000000" w:rsidRPr="00000000">
        <w:rPr>
          <w:b w:val="1"/>
          <w:rtl w:val="0"/>
        </w:rPr>
        <w:t xml:space="preserve">hands-on</w:t>
      </w:r>
      <w:r w:rsidDel="00000000" w:rsidR="00000000" w:rsidRPr="00000000">
        <w:rPr>
          <w:rtl w:val="0"/>
        </w:rPr>
        <w:t xml:space="preserve"> experience with: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Rule="auto"/>
        <w:ind w:left="126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Python </w:t>
      </w:r>
      <w:r w:rsidDel="00000000" w:rsidR="00000000" w:rsidRPr="00000000">
        <w:rPr>
          <w:rtl w:val="0"/>
        </w:rPr>
        <w:t xml:space="preserve">(TF-Keras, NumPy, SciPy, sklearn, skimage, OpenCV),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Matlab, R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Rule="auto"/>
        <w:ind w:left="1260" w:hanging="360"/>
      </w:pPr>
      <w:r w:rsidDel="00000000" w:rsidR="00000000" w:rsidRPr="00000000">
        <w:rPr>
          <w:b w:val="1"/>
          <w:rtl w:val="0"/>
        </w:rPr>
        <w:t xml:space="preserve">C++ , </w:t>
      </w:r>
      <w:r w:rsidDel="00000000" w:rsidR="00000000" w:rsidRPr="00000000">
        <w:rPr>
          <w:rtl w:val="0"/>
        </w:rPr>
        <w:t xml:space="preserve">C# 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b w:val="1"/>
          <w:rtl w:val="0"/>
        </w:rPr>
        <w:t xml:space="preserve">; Windows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Linux</w:t>
      </w:r>
      <w:r w:rsidDel="00000000" w:rsidR="00000000" w:rsidRPr="00000000">
        <w:rPr>
          <w:rtl w:val="0"/>
        </w:rPr>
        <w:t xml:space="preserve"> environments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126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SQL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sz w:val="24"/>
          <w:szCs w:val="24"/>
          <w:rtl w:val="0"/>
        </w:rPr>
        <w:t xml:space="preserve">MySQL, Postgres, Oracle)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Ph.D.</w:t>
      </w:r>
      <w:r w:rsidDel="00000000" w:rsidR="00000000" w:rsidRPr="00000000">
        <w:rPr>
          <w:sz w:val="24"/>
          <w:szCs w:val="24"/>
          <w:rtl w:val="0"/>
        </w:rPr>
        <w:t xml:space="preserve"> in Applied Mathematics, </w:t>
      </w:r>
      <w:r w:rsidDel="00000000" w:rsidR="00000000" w:rsidRPr="00000000">
        <w:rPr>
          <w:b w:val="1"/>
          <w:rtl w:val="0"/>
        </w:rPr>
        <w:t xml:space="preserve">MS. Computer Science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summa cum laude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issued</w:t>
      </w:r>
      <w:r w:rsidDel="00000000" w:rsidR="00000000" w:rsidRPr="00000000">
        <w:rPr>
          <w:b w:val="1"/>
          <w:rtl w:val="0"/>
        </w:rPr>
        <w:t xml:space="preserve"> patents </w:t>
      </w:r>
      <w:r w:rsidDel="00000000" w:rsidR="00000000" w:rsidRPr="00000000">
        <w:rPr>
          <w:rtl w:val="0"/>
        </w:rPr>
        <w:t xml:space="preserve">in search technology, video, and image analysis</w:t>
      </w:r>
      <w:r w:rsidDel="00000000" w:rsidR="00000000" w:rsidRPr="00000000">
        <w:rPr>
          <w:rtl w:val="0"/>
        </w:rPr>
        <w:t xml:space="preserve">; 9 </w:t>
      </w:r>
      <w:r w:rsidDel="00000000" w:rsidR="00000000" w:rsidRPr="00000000">
        <w:rPr>
          <w:b w:val="1"/>
          <w:rtl w:val="0"/>
        </w:rPr>
        <w:t xml:space="preserve">published</w:t>
      </w:r>
      <w:r w:rsidDel="00000000" w:rsidR="00000000" w:rsidRPr="00000000">
        <w:rPr>
          <w:rtl w:val="0"/>
        </w:rPr>
        <w:t xml:space="preserve"> articles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Professional Experience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2018 - Present    </w:t>
      </w:r>
      <w:r w:rsidDel="00000000" w:rsidR="00000000" w:rsidRPr="00000000">
        <w:rPr>
          <w:b w:val="1"/>
          <w:rtl w:val="0"/>
        </w:rPr>
        <w:t xml:space="preserve">Senior Lead Algorithm Researcher and Developer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Synamedia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I developed and implemented </w:t>
      </w:r>
      <w:r w:rsidDel="00000000" w:rsidR="00000000" w:rsidRPr="00000000">
        <w:rPr>
          <w:b w:val="1"/>
          <w:rtl w:val="0"/>
        </w:rPr>
        <w:t xml:space="preserve">proprietary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algorithms </w:t>
      </w:r>
      <w:r w:rsidDel="00000000" w:rsidR="00000000" w:rsidRPr="00000000">
        <w:rPr>
          <w:rtl w:val="0"/>
        </w:rPr>
        <w:t xml:space="preserve">for the detection and disruption of </w:t>
      </w:r>
      <w:r w:rsidDel="00000000" w:rsidR="00000000" w:rsidRPr="00000000">
        <w:rPr>
          <w:b w:val="1"/>
          <w:rtl w:val="0"/>
        </w:rPr>
        <w:t xml:space="preserve">piracy leaks in video</w:t>
      </w:r>
      <w:r w:rsidDel="00000000" w:rsidR="00000000" w:rsidRPr="00000000">
        <w:rPr>
          <w:rtl w:val="0"/>
        </w:rPr>
        <w:t xml:space="preserve"> broadcasting (</w:t>
      </w:r>
      <w:r w:rsidDel="00000000" w:rsidR="00000000" w:rsidRPr="00000000">
        <w:rPr>
          <w:b w:val="1"/>
          <w:rtl w:val="0"/>
        </w:rPr>
        <w:t xml:space="preserve">watermarking</w:t>
      </w:r>
      <w:r w:rsidDel="00000000" w:rsidR="00000000" w:rsidRPr="00000000">
        <w:rPr>
          <w:rtl w:val="0"/>
        </w:rPr>
        <w:t xml:space="preserve"> and anti-collusion).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Detect and Disrupt Piracy Leaks Across Your Broadcast and OTT Services 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Algorithms are used at Sky Telecom and Astro Telco. </w:t>
      </w:r>
      <w:r w:rsidDel="00000000" w:rsidR="00000000" w:rsidRPr="00000000">
        <w:rPr>
          <w:b w:val="1"/>
          <w:rtl w:val="0"/>
        </w:rPr>
        <w:t xml:space="preserve">Patents</w:t>
      </w:r>
      <w:r w:rsidDel="00000000" w:rsidR="00000000" w:rsidRPr="00000000">
        <w:rPr>
          <w:rtl w:val="0"/>
        </w:rPr>
        <w:t xml:space="preserve"> issued.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Image and video identification</w:t>
      </w:r>
      <w:r w:rsidDel="00000000" w:rsidR="00000000" w:rsidRPr="00000000">
        <w:rPr>
          <w:rtl w:val="0"/>
        </w:rPr>
        <w:t xml:space="preserve"> algorithms (fingerprinting) using CNN. The algorithms have a very high detection rate and are stable to multiple pirate attacks.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Audio </w:t>
      </w:r>
      <w:r w:rsidDel="00000000" w:rsidR="00000000" w:rsidRPr="00000000">
        <w:rPr>
          <w:rtl w:val="0"/>
        </w:rPr>
        <w:t xml:space="preserve">signal watermarking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Special attention to</w:t>
      </w:r>
      <w:r w:rsidDel="00000000" w:rsidR="00000000" w:rsidRPr="00000000">
        <w:rPr>
          <w:b w:val="1"/>
          <w:rtl w:val="0"/>
        </w:rPr>
        <w:t xml:space="preserve"> algorithm complexity optimization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Python coding</w:t>
      </w:r>
      <w:r w:rsidDel="00000000" w:rsidR="00000000" w:rsidRPr="00000000">
        <w:rPr>
          <w:rtl w:val="0"/>
        </w:rPr>
        <w:t xml:space="preserve"> is 60% of my 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2016 - 2018    </w:t>
      </w:r>
      <w:r w:rsidDel="00000000" w:rsidR="00000000" w:rsidRPr="00000000">
        <w:rPr>
          <w:b w:val="1"/>
          <w:rtl w:val="0"/>
        </w:rPr>
        <w:t xml:space="preserve">Lead Data Scientist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Nexar Inc.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Machine learning </w:t>
      </w:r>
      <w:r w:rsidDel="00000000" w:rsidR="00000000" w:rsidRPr="00000000">
        <w:rPr>
          <w:rtl w:val="0"/>
        </w:rPr>
        <w:t xml:space="preserve">algorithms for car collisions detection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Car drivers</w:t>
      </w:r>
      <w:r w:rsidDel="00000000" w:rsidR="00000000" w:rsidRPr="00000000">
        <w:rPr>
          <w:b w:val="1"/>
          <w:rtl w:val="0"/>
        </w:rPr>
        <w:t xml:space="preserve"> clustering </w:t>
      </w:r>
      <w:r w:rsidDel="00000000" w:rsidR="00000000" w:rsidRPr="00000000">
        <w:rPr>
          <w:rtl w:val="0"/>
        </w:rPr>
        <w:t xml:space="preserve">to optimize insurance price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Driver score estimation (</w:t>
      </w:r>
      <w:r w:rsidDel="00000000" w:rsidR="00000000" w:rsidRPr="00000000">
        <w:rPr>
          <w:b w:val="1"/>
          <w:rtl w:val="0"/>
        </w:rPr>
        <w:t xml:space="preserve">likelihood of a collision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afterAutospacing="0" w:before="0" w:beforeAutospacing="0" w:lineRule="auto"/>
        <w:ind w:left="720" w:right="-450" w:hanging="360"/>
        <w:rPr/>
      </w:pPr>
      <w:r w:rsidDel="00000000" w:rsidR="00000000" w:rsidRPr="00000000">
        <w:rPr>
          <w:rtl w:val="0"/>
        </w:rPr>
        <w:t xml:space="preserve">Algorithms based on </w:t>
      </w:r>
      <w:r w:rsidDel="00000000" w:rsidR="00000000" w:rsidRPr="00000000">
        <w:rPr>
          <w:b w:val="1"/>
          <w:rtl w:val="0"/>
        </w:rPr>
        <w:t xml:space="preserve">data fusion</w:t>
      </w:r>
      <w:r w:rsidDel="00000000" w:rsidR="00000000" w:rsidRPr="00000000">
        <w:rPr>
          <w:rtl w:val="0"/>
        </w:rPr>
        <w:t xml:space="preserve"> from multiple </w:t>
      </w:r>
      <w:r w:rsidDel="00000000" w:rsidR="00000000" w:rsidRPr="00000000">
        <w:rPr>
          <w:b w:val="1"/>
          <w:rtl w:val="0"/>
        </w:rPr>
        <w:t xml:space="preserve">time series </w:t>
      </w:r>
      <w:r w:rsidDel="00000000" w:rsidR="00000000" w:rsidRPr="00000000">
        <w:rPr>
          <w:rtl w:val="0"/>
        </w:rPr>
        <w:t xml:space="preserve">(accelerometer, gyro, GPS)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 Implementation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24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2011 - 2016    </w:t>
      </w:r>
      <w:r w:rsidDel="00000000" w:rsidR="00000000" w:rsidRPr="00000000">
        <w:rPr>
          <w:b w:val="1"/>
          <w:rtl w:val="0"/>
        </w:rPr>
        <w:t xml:space="preserve">Lead Data Scientist, Predictive Analytics Group,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1c4587"/>
          <w:rtl w:val="0"/>
        </w:rPr>
        <w:t xml:space="preserve">Intel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12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Healthcare predictive analysis</w:t>
      </w:r>
      <w:r w:rsidDel="00000000" w:rsidR="00000000" w:rsidRPr="00000000">
        <w:rPr>
          <w:rtl w:val="0"/>
        </w:rPr>
        <w:t xml:space="preserve"> (Parkinson's disease, collaboration with Ichilov hospital)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Signal processing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for wearable-based applications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Supervised and unsupervised </w:t>
      </w:r>
      <w:r w:rsidDel="00000000" w:rsidR="00000000" w:rsidRPr="00000000">
        <w:rPr>
          <w:b w:val="1"/>
          <w:rtl w:val="0"/>
        </w:rPr>
        <w:t xml:space="preserve">classification algorithms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sz w:val="24"/>
          <w:szCs w:val="24"/>
          <w:rtl w:val="0"/>
        </w:rPr>
        <w:t xml:space="preserve">Intel wafer production 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Cyber Security, APT detection algorithms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Implementation in</w:t>
      </w:r>
      <w:r w:rsidDel="00000000" w:rsidR="00000000" w:rsidRPr="00000000">
        <w:rPr>
          <w:b w:val="1"/>
          <w:rtl w:val="0"/>
        </w:rPr>
        <w:t xml:space="preserve"> R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Matlab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240" w:lineRule="auto"/>
        <w:rPr>
          <w:b w:val="1"/>
          <w:color w:val="1c4587"/>
          <w:highlight w:val="white"/>
        </w:rPr>
      </w:pPr>
      <w:r w:rsidDel="00000000" w:rsidR="00000000" w:rsidRPr="00000000">
        <w:rPr>
          <w:rtl w:val="0"/>
        </w:rPr>
        <w:t xml:space="preserve">2009 - 2011  </w:t>
      </w:r>
      <w:r w:rsidDel="00000000" w:rsidR="00000000" w:rsidRPr="00000000">
        <w:rPr>
          <w:b w:val="1"/>
          <w:rtl w:val="0"/>
        </w:rPr>
        <w:t xml:space="preserve">  Technical Leader, Project Man</w:t>
      </w:r>
      <w:r w:rsidDel="00000000" w:rsidR="00000000" w:rsidRPr="00000000">
        <w:rPr>
          <w:b w:val="1"/>
          <w:highlight w:val="white"/>
          <w:rtl w:val="0"/>
        </w:rPr>
        <w:t xml:space="preserve">ager,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IngitAD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spacing w:after="0" w:afterAutospacing="0" w:before="12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Optimization algorithms for </w:t>
      </w:r>
      <w:r w:rsidDel="00000000" w:rsidR="00000000" w:rsidRPr="00000000">
        <w:rPr>
          <w:b w:val="1"/>
          <w:rtl w:val="0"/>
        </w:rPr>
        <w:t xml:space="preserve">Internet advertising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Responsibility for the company's </w:t>
      </w:r>
      <w:r w:rsidDel="00000000" w:rsidR="00000000" w:rsidRPr="00000000">
        <w:rPr>
          <w:rtl w:val="0"/>
        </w:rPr>
        <w:t xml:space="preserve">core technology engine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Statistical algorithms</w:t>
      </w:r>
      <w:r w:rsidDel="00000000" w:rsidR="00000000" w:rsidRPr="00000000">
        <w:rPr>
          <w:rtl w:val="0"/>
        </w:rPr>
        <w:t xml:space="preserve"> for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predictive analysis</w:t>
      </w:r>
      <w:r w:rsidDel="00000000" w:rsidR="00000000" w:rsidRPr="00000000">
        <w:rPr>
          <w:rtl w:val="0"/>
        </w:rPr>
        <w:t xml:space="preserve"> of </w:t>
      </w:r>
      <w:r w:rsidDel="00000000" w:rsidR="00000000" w:rsidRPr="00000000">
        <w:rPr>
          <w:b w:val="1"/>
          <w:rtl w:val="0"/>
        </w:rPr>
        <w:t xml:space="preserve">ad networks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Real-time bidding</w:t>
      </w:r>
      <w:r w:rsidDel="00000000" w:rsidR="00000000" w:rsidRPr="00000000">
        <w:rPr>
          <w:rtl w:val="0"/>
        </w:rPr>
        <w:t xml:space="preserve"> for ad exchanges (</w:t>
      </w:r>
      <w:r w:rsidDel="00000000" w:rsidR="00000000" w:rsidRPr="00000000">
        <w:rPr>
          <w:b w:val="1"/>
          <w:rtl w:val="0"/>
        </w:rPr>
        <w:t xml:space="preserve">C#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F">
      <w:pPr>
        <w:spacing w:after="120" w:before="240" w:lineRule="auto"/>
        <w:ind w:left="0" w:firstLine="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2008 - 2009    </w:t>
      </w:r>
      <w:r w:rsidDel="00000000" w:rsidR="00000000" w:rsidRPr="00000000">
        <w:rPr>
          <w:b w:val="1"/>
          <w:rtl w:val="0"/>
        </w:rPr>
        <w:t xml:space="preserve">Lead Algorithm Researcher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color w:val="1c4587"/>
          <w:rtl w:val="0"/>
        </w:rPr>
        <w:t xml:space="preserve"> Equitick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12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Time-series analysis, </w:t>
      </w:r>
      <w:r w:rsidDel="00000000" w:rsidR="00000000" w:rsidRPr="00000000">
        <w:rPr>
          <w:sz w:val="24"/>
          <w:szCs w:val="24"/>
          <w:rtl w:val="0"/>
        </w:rPr>
        <w:t xml:space="preserve">econometrics algorithms, fast frequency </w:t>
      </w:r>
      <w:r w:rsidDel="00000000" w:rsidR="00000000" w:rsidRPr="00000000">
        <w:rPr>
          <w:b w:val="1"/>
          <w:sz w:val="24"/>
          <w:szCs w:val="24"/>
          <w:rtl w:val="0"/>
        </w:rPr>
        <w:t xml:space="preserve">algo-trading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Predictive analytics,</w:t>
      </w:r>
      <w:r w:rsidDel="00000000" w:rsidR="00000000" w:rsidRPr="00000000">
        <w:rPr>
          <w:b w:val="1"/>
          <w:rtl w:val="0"/>
        </w:rPr>
        <w:t xml:space="preserve"> statistical signal processing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Control loop (PID) algorithms (</w:t>
      </w:r>
      <w:r w:rsidDel="00000000" w:rsidR="00000000" w:rsidRPr="00000000">
        <w:rPr>
          <w:b w:val="1"/>
          <w:rtl w:val="0"/>
        </w:rPr>
        <w:t xml:space="preserve">Python, Matlab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3">
      <w:pPr>
        <w:spacing w:after="120" w:before="24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2006 - 2008   </w:t>
      </w:r>
      <w:r w:rsidDel="00000000" w:rsidR="00000000" w:rsidRPr="00000000">
        <w:rPr>
          <w:b w:val="1"/>
          <w:rtl w:val="0"/>
        </w:rPr>
        <w:t xml:space="preserve"> Algorithm Team Leader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Metacafe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afterAutospacing="0" w:before="12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Recommender system (</w:t>
      </w:r>
      <w:r w:rsidDel="00000000" w:rsidR="00000000" w:rsidRPr="00000000">
        <w:rPr>
          <w:b w:val="1"/>
          <w:rtl w:val="0"/>
        </w:rPr>
        <w:t xml:space="preserve">collaborative and content-based filtering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Managing a group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of</w:t>
      </w:r>
      <w:r w:rsidDel="00000000" w:rsidR="00000000" w:rsidRPr="00000000">
        <w:rPr>
          <w:b w:val="1"/>
          <w:rtl w:val="0"/>
        </w:rPr>
        <w:t xml:space="preserve"> 3 senior algorithm developers</w:t>
      </w:r>
    </w:p>
    <w:p w:rsidR="00000000" w:rsidDel="00000000" w:rsidP="00000000" w:rsidRDefault="00000000" w:rsidRPr="00000000" w14:paraId="00000036">
      <w:pPr>
        <w:spacing w:after="120" w:before="24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2001 - 2006    </w:t>
      </w:r>
      <w:r w:rsidDel="00000000" w:rsidR="00000000" w:rsidRPr="00000000">
        <w:rPr>
          <w:b w:val="1"/>
          <w:rtl w:val="0"/>
        </w:rPr>
        <w:t xml:space="preserve">Lead Algorithm Developer</w:t>
      </w:r>
      <w:r w:rsidDel="00000000" w:rsidR="00000000" w:rsidRPr="00000000">
        <w:rPr>
          <w:rtl w:val="0"/>
        </w:rPr>
        <w:t xml:space="preserve"> \ </w:t>
      </w:r>
      <w:r w:rsidDel="00000000" w:rsidR="00000000" w:rsidRPr="00000000">
        <w:rPr>
          <w:b w:val="1"/>
          <w:rtl w:val="0"/>
        </w:rPr>
        <w:t xml:space="preserve">Project Manager,</w:t>
      </w:r>
      <w:r w:rsidDel="00000000" w:rsidR="00000000" w:rsidRPr="00000000">
        <w:rPr>
          <w:b w:val="1"/>
          <w:color w:val="1c4587"/>
          <w:rtl w:val="0"/>
        </w:rPr>
        <w:t xml:space="preserve"> Procognia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afterAutospacing="0" w:before="12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Image analysis</w:t>
      </w:r>
      <w:r w:rsidDel="00000000" w:rsidR="00000000" w:rsidRPr="00000000">
        <w:rPr>
          <w:rtl w:val="0"/>
        </w:rPr>
        <w:t xml:space="preserve"> for microarrays (registration and statistics) (MFC, VisSDK)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Machine learning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optimization algorithms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VC++</w:t>
      </w:r>
      <w:r w:rsidDel="00000000" w:rsidR="00000000" w:rsidRPr="00000000">
        <w:rPr>
          <w:rtl w:val="0"/>
        </w:rPr>
        <w:t xml:space="preserve">, Matlab)</w:t>
      </w:r>
      <w:r w:rsidDel="00000000" w:rsidR="00000000" w:rsidRPr="00000000">
        <w:rPr>
          <w:rtl w:val="0"/>
        </w:rPr>
        <w:t xml:space="preserve"> in</w:t>
      </w:r>
      <w:r w:rsidDel="00000000" w:rsidR="00000000" w:rsidRPr="00000000">
        <w:rPr>
          <w:b w:val="1"/>
          <w:rtl w:val="0"/>
        </w:rPr>
        <w:t xml:space="preserve"> bioinformatics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20" w:before="240" w:lineRule="auto"/>
        <w:ind w:left="0" w:firstLine="0"/>
        <w:rPr>
          <w:b w:val="1"/>
          <w:color w:val="1c4587"/>
          <w:highlight w:val="white"/>
        </w:rPr>
      </w:pPr>
      <w:r w:rsidDel="00000000" w:rsidR="00000000" w:rsidRPr="00000000">
        <w:rPr>
          <w:rtl w:val="0"/>
        </w:rPr>
        <w:t xml:space="preserve">1999 - 2001</w:t>
        <w:tab/>
      </w:r>
      <w:r w:rsidDel="00000000" w:rsidR="00000000" w:rsidRPr="00000000">
        <w:rPr>
          <w:b w:val="1"/>
          <w:rtl w:val="0"/>
        </w:rPr>
        <w:t xml:space="preserve">Algorithm Team L</w:t>
      </w:r>
      <w:r w:rsidDel="00000000" w:rsidR="00000000" w:rsidRPr="00000000">
        <w:rPr>
          <w:b w:val="1"/>
          <w:highlight w:val="white"/>
          <w:rtl w:val="0"/>
        </w:rPr>
        <w:t xml:space="preserve">ead,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 Answers-com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afterAutospacing="0" w:before="12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Advanced information retrieval and </w:t>
      </w:r>
      <w:r w:rsidDel="00000000" w:rsidR="00000000" w:rsidRPr="00000000">
        <w:rPr>
          <w:b w:val="1"/>
          <w:rtl w:val="0"/>
        </w:rPr>
        <w:t xml:space="preserve">web search </w:t>
      </w:r>
      <w:r w:rsidDel="00000000" w:rsidR="00000000" w:rsidRPr="00000000">
        <w:rPr>
          <w:rtl w:val="0"/>
        </w:rPr>
        <w:t xml:space="preserve">solutions</w:t>
      </w:r>
      <w:r w:rsidDel="00000000" w:rsidR="00000000" w:rsidRPr="00000000">
        <w:rPr>
          <w:b w:val="1"/>
          <w:rtl w:val="0"/>
        </w:rPr>
        <w:t xml:space="preserve"> (patented)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Automatic classification, clustering, </w:t>
      </w:r>
      <w:r w:rsidDel="00000000" w:rsidR="00000000" w:rsidRPr="00000000">
        <w:rPr>
          <w:b w:val="1"/>
          <w:rtl w:val="0"/>
        </w:rPr>
        <w:t xml:space="preserve">statistical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NLP</w:t>
      </w:r>
      <w:r w:rsidDel="00000000" w:rsidR="00000000" w:rsidRPr="00000000">
        <w:rPr>
          <w:rtl w:val="0"/>
        </w:rPr>
        <w:t xml:space="preserve">, fuzzy matching algorithms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Word sense disambiguation (</w:t>
      </w:r>
      <w:r w:rsidDel="00000000" w:rsidR="00000000" w:rsidRPr="00000000">
        <w:rPr>
          <w:b w:val="1"/>
          <w:rtl w:val="0"/>
        </w:rPr>
        <w:t xml:space="preserve">C++, Perl, SQL, Oracle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240" w:before="0" w:lineRule="auto"/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Managing a group</w:t>
      </w:r>
      <w:r w:rsidDel="00000000" w:rsidR="00000000" w:rsidRPr="00000000">
        <w:rPr>
          <w:rtl w:val="0"/>
        </w:rPr>
        <w:t xml:space="preserve"> of 3 algorithm developers</w:t>
      </w:r>
    </w:p>
    <w:p w:rsidR="00000000" w:rsidDel="00000000" w:rsidP="00000000" w:rsidRDefault="00000000" w:rsidRPr="00000000" w14:paraId="0000003E">
      <w:pPr>
        <w:spacing w:after="120" w:before="24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1996 - 1999</w:t>
        <w:tab/>
      </w:r>
      <w:r w:rsidDel="00000000" w:rsidR="00000000" w:rsidRPr="00000000">
        <w:rPr>
          <w:b w:val="1"/>
          <w:rtl w:val="0"/>
        </w:rPr>
        <w:t xml:space="preserve">Algorithm Team Lead, Senior Algorithm Developer,</w:t>
      </w:r>
      <w:r w:rsidDel="00000000" w:rsidR="00000000" w:rsidRPr="00000000">
        <w:rPr>
          <w:b w:val="1"/>
          <w:color w:val="1c4587"/>
          <w:rtl w:val="0"/>
        </w:rPr>
        <w:t xml:space="preserve"> Softel Software</w:t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spacing w:after="0" w:afterAutospacing="0" w:before="12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Image processing</w:t>
      </w:r>
      <w:r w:rsidDel="00000000" w:rsidR="00000000" w:rsidRPr="00000000">
        <w:rPr>
          <w:rtl w:val="0"/>
        </w:rPr>
        <w:t xml:space="preserve">, registration, patterns identification, character recognition (</w:t>
      </w:r>
      <w:r w:rsidDel="00000000" w:rsidR="00000000" w:rsidRPr="00000000">
        <w:rPr>
          <w:b w:val="1"/>
          <w:rtl w:val="0"/>
        </w:rPr>
        <w:t xml:space="preserve">C++, DB2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Neural networks </w:t>
      </w:r>
      <w:r w:rsidDel="00000000" w:rsidR="00000000" w:rsidRPr="00000000">
        <w:rPr>
          <w:rtl w:val="0"/>
        </w:rPr>
        <w:t xml:space="preserve">(C++, Perl, SQL, Oracle)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Technical project management</w:t>
      </w:r>
      <w:r w:rsidDel="00000000" w:rsidR="00000000" w:rsidRPr="00000000">
        <w:rPr>
          <w:rtl w:val="0"/>
        </w:rPr>
        <w:t xml:space="preserve"> (Kodak - Belgium, Citibank – Singapore, TNT – Germany)</w:t>
      </w:r>
    </w:p>
    <w:p w:rsidR="00000000" w:rsidDel="00000000" w:rsidP="00000000" w:rsidRDefault="00000000" w:rsidRPr="00000000" w14:paraId="00000042">
      <w:pPr>
        <w:numPr>
          <w:ilvl w:val="0"/>
          <w:numId w:val="10"/>
        </w:numPr>
        <w:spacing w:after="240" w:before="0" w:lineRule="auto"/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Managing a multidisciplinary group</w:t>
      </w:r>
      <w:r w:rsidDel="00000000" w:rsidR="00000000" w:rsidRPr="00000000">
        <w:rPr>
          <w:rtl w:val="0"/>
        </w:rPr>
        <w:t xml:space="preserve"> of </w:t>
      </w:r>
      <w:r w:rsidDel="00000000" w:rsidR="00000000" w:rsidRPr="00000000">
        <w:rPr>
          <w:b w:val="1"/>
          <w:rtl w:val="0"/>
        </w:rPr>
        <w:t xml:space="preserve">4-5 developers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before="24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44">
      <w:pPr>
        <w:spacing w:after="0" w:before="120" w:lineRule="auto"/>
        <w:rPr/>
      </w:pPr>
      <w:r w:rsidDel="00000000" w:rsidR="00000000" w:rsidRPr="00000000">
        <w:rPr>
          <w:b w:val="1"/>
          <w:rtl w:val="0"/>
        </w:rPr>
        <w:t xml:space="preserve">Postdoctoral fellowship</w:t>
      </w:r>
      <w:r w:rsidDel="00000000" w:rsidR="00000000" w:rsidRPr="00000000">
        <w:rPr>
          <w:rtl w:val="0"/>
        </w:rPr>
        <w:t xml:space="preserve">, The Hebrew University, Jerusalem.</w:t>
      </w:r>
    </w:p>
    <w:p w:rsidR="00000000" w:rsidDel="00000000" w:rsidP="00000000" w:rsidRDefault="00000000" w:rsidRPr="00000000" w14:paraId="00000045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Ph.D. Applied Mathematics</w:t>
      </w:r>
      <w:r w:rsidDel="00000000" w:rsidR="00000000" w:rsidRPr="00000000">
        <w:rPr>
          <w:rtl w:val="0"/>
        </w:rPr>
        <w:t xml:space="preserve">, Academy of Science, Moscow</w:t>
      </w:r>
    </w:p>
    <w:p w:rsidR="00000000" w:rsidDel="00000000" w:rsidP="00000000" w:rsidRDefault="00000000" w:rsidRPr="00000000" w14:paraId="00000046">
      <w:pPr>
        <w:spacing w:after="240" w:before="0" w:lineRule="auto"/>
        <w:rPr/>
      </w:pPr>
      <w:r w:rsidDel="00000000" w:rsidR="00000000" w:rsidRPr="00000000">
        <w:rPr>
          <w:b w:val="1"/>
          <w:rtl w:val="0"/>
        </w:rPr>
        <w:t xml:space="preserve">MS. Computer Science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summa cum laude</w:t>
      </w:r>
      <w:r w:rsidDel="00000000" w:rsidR="00000000" w:rsidRPr="00000000">
        <w:rPr>
          <w:rtl w:val="0"/>
        </w:rPr>
        <w:t xml:space="preserve">), Moscow University of Engineering</w:t>
      </w:r>
    </w:p>
    <w:p w:rsidR="00000000" w:rsidDel="00000000" w:rsidP="00000000" w:rsidRDefault="00000000" w:rsidRPr="00000000" w14:paraId="00000047">
      <w:pPr>
        <w:spacing w:after="120" w:before="24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Patents &amp; Publications</w:t>
      </w:r>
    </w:p>
    <w:p w:rsidR="00000000" w:rsidDel="00000000" w:rsidP="00000000" w:rsidRDefault="00000000" w:rsidRPr="00000000" w14:paraId="00000048">
      <w:pPr>
        <w:spacing w:after="0" w:before="1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 Patents</w:t>
      </w:r>
      <w:r w:rsidDel="00000000" w:rsidR="00000000" w:rsidRPr="00000000">
        <w:rPr>
          <w:rtl w:val="0"/>
        </w:rPr>
        <w:t xml:space="preserve"> in search technology, </w:t>
      </w:r>
      <w:r w:rsidDel="00000000" w:rsidR="00000000" w:rsidRPr="00000000">
        <w:rPr>
          <w:b w:val="1"/>
          <w:rtl w:val="0"/>
        </w:rPr>
        <w:t xml:space="preserve">anti-piracy</w:t>
      </w:r>
      <w:r w:rsidDel="00000000" w:rsidR="00000000" w:rsidRPr="00000000">
        <w:rPr>
          <w:rtl w:val="0"/>
        </w:rPr>
        <w:t xml:space="preserve">, video, and </w:t>
      </w:r>
      <w:r w:rsidDel="00000000" w:rsidR="00000000" w:rsidRPr="00000000">
        <w:rPr>
          <w:b w:val="1"/>
          <w:rtl w:val="0"/>
        </w:rPr>
        <w:t xml:space="preserve">image analysis</w:t>
      </w:r>
    </w:p>
    <w:p w:rsidR="00000000" w:rsidDel="00000000" w:rsidP="00000000" w:rsidRDefault="00000000" w:rsidRPr="00000000" w14:paraId="00000049">
      <w:pPr>
        <w:spacing w:after="240" w:before="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rtl w:val="0"/>
        </w:rPr>
        <w:t xml:space="preserve">9 articles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rtl w:val="0"/>
        </w:rPr>
        <w:t xml:space="preserve">data science, computer science, and applied math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evrrr@gmail.com" TargetMode="External"/><Relationship Id="rId7" Type="http://schemas.openxmlformats.org/officeDocument/2006/relationships/hyperlink" Target="https://www.linkedin.com/in/lev-reitblat-955b40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