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A6AA71D" w14:paraId="522A5119" wp14:textId="46982B41">
      <w:pPr>
        <w:pStyle w:val="Normal"/>
        <w:bidi w:val="1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xmlns:wp14="http://schemas.microsoft.com/office/word/2010/wordml" w:rsidP="5A6AA71D" w14:paraId="1DE0ED03" wp14:textId="2F45116E">
      <w:pPr>
        <w:bidi w:val="1"/>
        <w:spacing w:before="240" w:beforeAutospacing="off"/>
        <w:jc w:val="center"/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VP Supply Chain</w:t>
      </w:r>
    </w:p>
    <w:p xmlns:wp14="http://schemas.microsoft.com/office/word/2010/wordml" w:rsidP="5A6AA71D" w14:paraId="6F1ECD85" wp14:textId="000987B2">
      <w:pPr>
        <w:bidi w:val="1"/>
        <w:jc w:val="center"/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Shahar Argaman</w:t>
      </w:r>
    </w:p>
    <w:p xmlns:wp14="http://schemas.microsoft.com/office/word/2010/wordml" w:rsidP="5A6AA71D" w14:paraId="48854ADC" wp14:textId="23E0E621">
      <w:pPr>
        <w:bidi w:val="1"/>
        <w:jc w:val="center"/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054-240-5639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|    </w:t>
      </w:r>
      <w:hyperlink r:id="R727f5905289d446d">
        <w:r w:rsidRPr="5A6AA71D" w:rsidR="5A6AA71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sargaman@gmail.com</w:t>
        </w:r>
      </w:hyperlink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|   </w:t>
      </w:r>
      <w:hyperlink r:id="R2e99fb201ae140e9">
        <w:r w:rsidRPr="5A6AA71D" w:rsidR="5A6AA71D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Linkedin</w:t>
        </w:r>
      </w:hyperlink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|   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אביב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</w:p>
    <w:p xmlns:wp14="http://schemas.microsoft.com/office/word/2010/wordml" w:rsidP="5A6AA71D" w14:paraId="6AE95B01" wp14:textId="2EA2EC66">
      <w:pPr>
        <w:bidi w:val="1"/>
        <w:spacing w:before="240" w:beforeAutospacing="off"/>
        <w:jc w:val="left"/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5A6AA71D" w14:paraId="2CC7174E" wp14:textId="4FB53BE5">
      <w:pPr>
        <w:pStyle w:val="ListParagraph"/>
        <w:numPr>
          <w:ilvl w:val="0"/>
          <w:numId w:val="1"/>
        </w:numPr>
        <w:bidi w:val="1"/>
        <w:spacing w:before="240" w:before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15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שנות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כמנהל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שרשרת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אספקה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בחברות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גלובליות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בתעשיית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ההייטק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מדיקל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ותעשיות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מסורתיות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5A6AA71D" w14:paraId="5F9FAC3B" wp14:textId="2025526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רילוקיישן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לדרום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קוריאה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מנהלים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כפיפים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ועמיתים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בתרבות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זרה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וכן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בהקמת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תשתיות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קבלני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משנה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5A6AA71D" w14:paraId="195ED188" wp14:textId="4CB1711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מנוסה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בתפעול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תהליכים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אסטרטגיים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וחוצי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ארגון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הוצאת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לקבלני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משנה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וגופי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TK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הטמעת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אוטומציה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מטלות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לוגיסטיות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ע"י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קבלני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חוץ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יכולת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מספר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משימות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במקביל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5A6AA71D" w14:paraId="3D203FFF" wp14:textId="4CF8305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הבנה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מצוינת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בלוגיסטיקה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ושינוע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ימי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ואווירי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פיקוח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ובקרת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5A6AA71D" w14:paraId="48A6E938" wp14:textId="4DA266C0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הגדלת המחזור העסקי ב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35%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על ידי שינוי תמהיל הלקוחות, יציאה למכרזים ציבוריים ולפרוייקטים בהיקף גדול</w:t>
      </w:r>
    </w:p>
    <w:p xmlns:wp14="http://schemas.microsoft.com/office/word/2010/wordml" w:rsidP="5A6AA71D" w14:paraId="7F465C64" wp14:textId="3208097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 על ניהול מלאים גלובליים ותכנון אל מול דרישות הייצור, רכש ואספקה, הובלה ותיאום תהליכים לוגיסטיים וזמני אספקה, איתור ופתרון צווארי בקבוק, אחסנה והפצה.</w:t>
      </w:r>
    </w:p>
    <w:p xmlns:wp14="http://schemas.microsoft.com/office/word/2010/wordml" w:rsidP="5A6AA71D" w14:paraId="79C2C205" wp14:textId="0FE53C8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משא ומתן,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ידע משפטי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וסגירת הסכמים מורכבים, ניהול הקשר עם ספקים, הפעלת ספקים וקבלני משנה ופיתוח קשרים ארוכי טווח בהתאם לתוכנית התפעול.</w:t>
      </w:r>
    </w:p>
    <w:p xmlns:wp14="http://schemas.microsoft.com/office/word/2010/wordml" w:rsidP="5A6AA71D" w14:paraId="7979FEA7" wp14:textId="0795149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ידע בניתוח נתונים, הגדרת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KPI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לבקרה ומעקב בסיוע תוכנות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הובלה לעמידה ביעדי החברה ומדדי יעילות ותפוקות. </w:t>
      </w:r>
    </w:p>
    <w:p xmlns:wp14="http://schemas.microsoft.com/office/word/2010/wordml" w:rsidP="5A6AA71D" w14:paraId="1CEE19D4" wp14:textId="44B4F25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עבודה והכרות עם תוכנות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ERP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ארגוניות: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SAP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פריוריטי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5A6AA71D" w14:paraId="4FBAF0A4" wp14:textId="0E44CA0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 תהליכי עבודה וקשרים עם גורמים ארגוניים לפי הצורך, שיתוף פעולה עם צוותי הפיתוח וההנדסה, איכות, כספים מכירות ועוד.</w:t>
      </w:r>
    </w:p>
    <w:p xmlns:wp14="http://schemas.microsoft.com/office/word/2010/wordml" w:rsidP="5A6AA71D" w14:paraId="483FCEDB" wp14:textId="1034B4F0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יכולת אנליטית, ייעול תהליכי שרשרת אספקה ו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חיסכון של כ -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10%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בעלויות הכוללות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על ידי פיתוח מקורות חלופיים לרבות בתקופות משבר, בחירה והסמכת ספקים.</w:t>
      </w:r>
    </w:p>
    <w:p xmlns:wp14="http://schemas.microsoft.com/office/word/2010/wordml" w:rsidP="5A6AA71D" w14:paraId="13BE7A44" wp14:textId="0E1B79A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מולטידיסיפלינרי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עקומת למידה קצרה להבנת מוצרים וצרכים ספציפיים בחברות בתחומים מגוונים.</w:t>
      </w:r>
    </w:p>
    <w:p xmlns:wp14="http://schemas.microsoft.com/office/word/2010/wordml" w:rsidP="5A6AA71D" w14:paraId="5D39C54E" wp14:textId="4F64ACA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יחסי אנוש מעולים, איש של אנשים עם ניסיון בניהול ושיתוף אנשים וצוותים מקצועיים.</w:t>
      </w:r>
    </w:p>
    <w:p xmlns:wp14="http://schemas.microsoft.com/office/word/2010/wordml" w:rsidP="5A6AA71D" w14:paraId="0CE36571" wp14:textId="2CC582A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ראייה עסקית רחבה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חשיבה גלובלית ואסטרטגית, תפיסת אחריות ומחויבות, קבלת החלטות בשוק תחרותי ומשתנה, מנהיגות וייצוגיות. </w:t>
      </w:r>
    </w:p>
    <w:p xmlns:wp14="http://schemas.microsoft.com/office/word/2010/wordml" w:rsidP="5A6AA71D" w14:paraId="36476AFC" wp14:textId="58602147">
      <w:pPr>
        <w:bidi w:val="1"/>
        <w:spacing w:before="240" w:before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ניסיון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מקצועי</w:t>
      </w:r>
    </w:p>
    <w:p xmlns:wp14="http://schemas.microsoft.com/office/word/2010/wordml" w:rsidP="5A6AA71D" w14:paraId="1262CFF5" wp14:textId="09BD3BEF">
      <w:pPr>
        <w:bidi w:val="1"/>
        <w:spacing w:before="240" w:before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היום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סמנכ"ל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שרשרת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אספקה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Arkal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 xml:space="preserve"> Automotive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תכנון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וייצור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פתרונות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פלסטיקה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לתעשיית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הרכב</w:t>
      </w:r>
    </w:p>
    <w:p xmlns:wp14="http://schemas.microsoft.com/office/word/2010/wordml" w:rsidP="5A6AA71D" w14:paraId="3AC4EF06" wp14:textId="3A19189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אחריות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לתכנון הגלובלי (תפ"י)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עבור חומרי הגלם והמכונות, כמויות, עלויות וכדומה.</w:t>
      </w:r>
    </w:p>
    <w:p xmlns:wp14="http://schemas.microsoft.com/office/word/2010/wordml" w:rsidP="5A6AA71D" w14:paraId="77D484DE" wp14:textId="577AAD7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צמצום מחזורי מלאי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והקטנת מלאים גלובלית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10%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מו"מ מחודש על מחירי חומר גלם ושינוי תנאי המכר. </w:t>
      </w:r>
    </w:p>
    <w:p xmlns:wp14="http://schemas.microsoft.com/office/word/2010/wordml" w:rsidP="5A6AA71D" w14:paraId="3DFB501D" wp14:textId="5BC3DE2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תכנון מחודש של מערך השילוח הגלובלי, החלפת ספקים והוזלת עלויות שילוח, מו"מ על היטלים קנסות והוצאות .</w:t>
      </w:r>
    </w:p>
    <w:p xmlns:wp14="http://schemas.microsoft.com/office/word/2010/wordml" w:rsidP="5A6AA71D" w14:paraId="3A4E7E27" wp14:textId="6BA0B16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פתרון וניהול משברים גלובליים באתרי הייצור בשל חוסר חו"ג, בעיות איכות ועוד וניהול המו"מ אל מול הספקים הגלובליים, שחקני ענק בשוק.</w:t>
      </w:r>
    </w:p>
    <w:p xmlns:wp14="http://schemas.microsoft.com/office/word/2010/wordml" w:rsidP="5A6AA71D" w14:paraId="7788AC16" wp14:textId="57AAAF6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קבלני משנה, מו"מ מול ספקים והיערכות אספקות לקראת פרויקטים עתידיים , שת"פ מול ההנדסה הכספים  והמכירות.</w:t>
      </w:r>
    </w:p>
    <w:p xmlns:wp14="http://schemas.microsoft.com/office/word/2010/wordml" w:rsidP="5A6AA71D" w14:paraId="0CC75A8E" wp14:textId="333CBFB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אופטימיזציה של אסטרטגיית שרשרת האספקה ויישום מתודולוגיות לשיפור מבנה עלויות.</w:t>
      </w:r>
    </w:p>
    <w:p xmlns:wp14="http://schemas.microsoft.com/office/word/2010/wordml" w:rsidP="5A6AA71D" w14:paraId="4801BA78" wp14:textId="483BD994">
      <w:pPr>
        <w:bidi w:val="1"/>
        <w:jc w:val="left"/>
      </w:pPr>
      <w:r>
        <w:br/>
      </w:r>
    </w:p>
    <w:p xmlns:wp14="http://schemas.microsoft.com/office/word/2010/wordml" w:rsidP="5A6AA71D" w14:paraId="1EE2E16E" wp14:textId="4E1F8702">
      <w:pPr>
        <w:pStyle w:val="Normal"/>
        <w:bidi w:val="1"/>
        <w:jc w:val="left"/>
      </w:pPr>
    </w:p>
    <w:p xmlns:wp14="http://schemas.microsoft.com/office/word/2010/wordml" w:rsidP="5A6AA71D" w14:paraId="07D07808" wp14:textId="7EAFA94A">
      <w:pPr>
        <w:bidi w:val="1"/>
        <w:spacing w:before="240" w:before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2021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2020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Senior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דיירקטור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רכש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ושרשרת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אספקה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Maytronics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51C75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מובילה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גלובלית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בשוק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בריכות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השחייה</w:t>
      </w:r>
    </w:p>
    <w:p xmlns:wp14="http://schemas.microsoft.com/office/word/2010/wordml" w:rsidP="5A6AA71D" w14:paraId="2E946039" wp14:textId="597D61B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אספקות במחזורים של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כ-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250M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$ בשנה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בכמויות משתנות וגדלות אל מול צמיחה עסקית משמעותית ותחזיות גלובליות בלתי יציבות </w:t>
      </w:r>
    </w:p>
    <w:p xmlns:wp14="http://schemas.microsoft.com/office/word/2010/wordml" w:rsidP="5A6AA71D" w14:paraId="2F373B13" wp14:textId="45C1BAD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משבר שרשרת האספקה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והלוגיסטיקה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בתקופת הקורונה ולאחריה, עליית מחירים, קשיי אספקה וזמינות.  פיתוח חלופות תוך שמירה על מסגרת תקציבית.</w:t>
      </w:r>
    </w:p>
    <w:p xmlns:wp14="http://schemas.microsoft.com/office/word/2010/wordml" w:rsidP="5A6AA71D" w14:paraId="4F550444" wp14:textId="689B47A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רמות מלאי של חומרי גלם לעמידה בהתחייבויות ללקוחות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ועמידה ביעדי הרווחיות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5A6AA71D" w14:paraId="1F24DB5B" wp14:textId="54EDC70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הוצאת מוצרים ומכלולים ל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TURN KEY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אצל קבלני משנה, מיסוד תהליך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NPI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אל מול קבלני משנה.</w:t>
      </w:r>
    </w:p>
    <w:p xmlns:wp14="http://schemas.microsoft.com/office/word/2010/wordml" w:rsidP="5A6AA71D" w14:paraId="22142DFC" wp14:textId="328F977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מעורבות משמעותית בפיתוח ומעבר לייצור סדרתי של מוצר דגל בחברה, שילוב גורם פיתוח, ייצור והרכבות מומחה סיוע בשינוי תפיסתי במערך הפיתוח של החברה.</w:t>
      </w:r>
    </w:p>
    <w:p w:rsidR="48728ACE" w:rsidP="48728ACE" w:rsidRDefault="48728ACE" w14:paraId="2601968F" w14:textId="0F0A92E9">
      <w:p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lang w:bidi="ar-SA"/>
        </w:rPr>
      </w:pP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bidi="ar-SA"/>
        </w:rPr>
        <w:t>2020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bidi="ar-SA"/>
        </w:rPr>
        <w:t xml:space="preserve"> - 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bidi="ar-SA"/>
        </w:rPr>
        <w:t>2017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bidi="ar-SA"/>
        </w:rPr>
        <w:t xml:space="preserve">    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bidi="ar-SA"/>
        </w:rPr>
        <w:t>מנכ"ל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bidi="ar-SA"/>
        </w:rPr>
        <w:t xml:space="preserve">, 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bidi="ar-SA"/>
        </w:rPr>
        <w:t>אגסי-רימון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bidi="ar-SA"/>
        </w:rPr>
        <w:t xml:space="preserve"> 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bidi="ar-SA"/>
        </w:rPr>
        <w:t>מהנדסים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bidi="ar-SA"/>
        </w:rPr>
        <w:t xml:space="preserve"> / 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bidi="ar-SA"/>
        </w:rPr>
        <w:t>אריה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bidi="ar-SA"/>
        </w:rPr>
        <w:t xml:space="preserve"> 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bidi="ar-SA"/>
        </w:rPr>
        <w:t>צור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bidi="ar-SA"/>
        </w:rPr>
        <w:t xml:space="preserve"> 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bidi="ar-SA"/>
        </w:rPr>
        <w:t>מהנדסים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bidi="ar-SA"/>
        </w:rPr>
        <w:t xml:space="preserve"> 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bidi="ar-SA"/>
        </w:rPr>
        <w:t>הנדסת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bidi="ar-SA"/>
        </w:rPr>
        <w:t xml:space="preserve"> 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bidi="ar-SA"/>
        </w:rPr>
        <w:t>קרקע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bidi="ar-SA"/>
        </w:rPr>
        <w:t xml:space="preserve">, 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bidi="ar-SA"/>
        </w:rPr>
        <w:t>כבישים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bidi="ar-SA"/>
        </w:rPr>
        <w:t xml:space="preserve"> 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bidi="ar-SA"/>
        </w:rPr>
        <w:t>ותחבורה</w:t>
      </w:r>
    </w:p>
    <w:p xmlns:wp14="http://schemas.microsoft.com/office/word/2010/wordml" w:rsidP="5A6AA71D" w14:paraId="517A8E0F" wp14:textId="212D156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כללי של חברה להנדסת קרקע על מכלול ההיבטים של ניהול חברה לרבות: הנדסה ואיכות, שיווק, כספים, גבייה,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HR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ניהול הסיכונים וביטוח אחריות מקצועית.</w:t>
      </w:r>
    </w:p>
    <w:p xmlns:wp14="http://schemas.microsoft.com/office/word/2010/wordml" w:rsidP="5A6AA71D" w14:paraId="69789C5D" wp14:textId="0EB1D0C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הובלת כלל ההיבטים העסקיים והתפעוליים של החברה וניהולה השוטף, אפיון והטמעת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מערכת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SAP B1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בארגון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.</w:t>
      </w:r>
    </w:p>
    <w:p xmlns:wp14="http://schemas.microsoft.com/office/word/2010/wordml" w:rsidP="5A6AA71D" w14:paraId="61B1644D" wp14:textId="36BAE52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בניית אסטרטגיה ופיתוח עסקי ע"י חדירה לשווקים ציבוריים ומכרזים, הגדלת מכירות תוך התאמה ליכולות התפעול והובלת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צמיחה שנתית של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15%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(היקף הכנסות של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20M ₪ ׂ) </w:t>
      </w:r>
    </w:p>
    <w:p xmlns:wp14="http://schemas.microsoft.com/office/word/2010/wordml" w:rsidP="5A6AA71D" w14:paraId="008020AB" wp14:textId="09A76A83">
      <w:pPr>
        <w:bidi w:val="1"/>
        <w:spacing w:before="240" w:beforeAutospacing="off"/>
        <w:jc w:val="left"/>
      </w:pP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2016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lang w:val="en-US"/>
        </w:rPr>
        <w:t>Start-up Unicorn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, 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lang w:val="en-US"/>
        </w:rPr>
        <w:t>Enterprise data storage</w:t>
      </w:r>
      <w:r w:rsidRPr="48728ACE" w:rsidR="48728A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Infinidat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8728ACE" w:rsidR="48728AC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Operations Executive</w:t>
      </w:r>
    </w:p>
    <w:p xmlns:wp14="http://schemas.microsoft.com/office/word/2010/wordml" w:rsidP="5A6AA71D" w14:paraId="4F3371A7" wp14:textId="19EB547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הקמת התשתית התפעולית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בארגון ודיווח למנכ"ל: רכש, הנדסה, ייצור לוגיסטיקת שירות ולוגיסטיקה גלובלית. בהיקף של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כ-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50M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$ בשנה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5A6AA71D" w14:paraId="675BA7A1" wp14:textId="0383541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הקמת מפעל פיילוט להרכבה,ובשלב שני העברת ההרכבה והבדיקות למיקור חוץ, גיוס והסמכת ספקים, עובדים ומנהלים.</w:t>
      </w:r>
    </w:p>
    <w:p xmlns:wp14="http://schemas.microsoft.com/office/word/2010/wordml" w:rsidP="5A6AA71D" w14:paraId="4D443096" wp14:textId="3AE34710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הקמת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מערך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לוגיסטי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מקומי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וגלובלי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התומך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בהטסת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ובמסירת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מערכות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מורכבת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תכנון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והקמת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מערך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לוגיסטיקת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שירות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גלובלי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מורכב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וייחודי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התומך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בסטנדרט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ו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SLA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מחמיר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.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תוך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עמידה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של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98%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במבדקי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rtl w:val="1"/>
          <w:lang w:val="en-US"/>
        </w:rPr>
        <w:t>ביצוע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0"/>
          <w:szCs w:val="20"/>
          <w:u w:val="none"/>
          <w:rtl w:val="1"/>
          <w:lang w:val="en-US"/>
        </w:rPr>
        <w:t>.</w:t>
      </w:r>
      <w:r>
        <w:br/>
      </w:r>
    </w:p>
    <w:p xmlns:wp14="http://schemas.microsoft.com/office/word/2010/wordml" w:rsidP="5A6AA71D" w14:paraId="228FCF17" wp14:textId="009C03E4">
      <w:pPr>
        <w:bidi w:val="1"/>
        <w:jc w:val="left"/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2013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 שרשרת אספקה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Lumenis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מערכות אסתטיקת לייזר וציוד רפואי</w:t>
      </w:r>
    </w:p>
    <w:p xmlns:wp14="http://schemas.microsoft.com/office/word/2010/wordml" w:rsidP="5A6AA71D" w14:paraId="322C478E" wp14:textId="76BDB6D1">
      <w:pPr>
        <w:pStyle w:val="ListParagraph"/>
        <w:numPr>
          <w:ilvl w:val="0"/>
          <w:numId w:val="1"/>
        </w:numPr>
        <w:bidi w:val="1"/>
        <w:spacing w:before="240" w:before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אסטרטגיים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וחוצי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ארגון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להעברת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קווי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מוצרים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קיימים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וחדשים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למיקור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חוץ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ב-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Key Turn Full</w:t>
      </w:r>
    </w:p>
    <w:p xmlns:wp14="http://schemas.microsoft.com/office/word/2010/wordml" w:rsidP="5A6AA71D" w14:paraId="6ECB28D1" wp14:textId="443FB030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שדרוג תהליכי עבודה, ותיעוד שגרות הניהול, התאמת נהלים לדרישות רגולציה (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CE,FDA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GMP)</w:t>
      </w:r>
    </w:p>
    <w:p xmlns:wp14="http://schemas.microsoft.com/office/word/2010/wordml" w:rsidP="5A6AA71D" w14:paraId="0C7BCA1B" wp14:textId="7A0D154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שותף לתהליכי ,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NPI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גיבוש מודל עלויות תחרותי ובחירת קבלנים וספקי מיקור חוץ.</w:t>
      </w:r>
    </w:p>
    <w:p xmlns:wp14="http://schemas.microsoft.com/office/word/2010/wordml" w:rsidP="5A6AA71D" w14:paraId="5CADC98D" wp14:textId="7D28F3C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אחריות כלל הלוגיסטיקה והרכש בחברה בהיקפים של כ-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120M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$ בשנה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וניהול של כ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25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איש</w:t>
      </w:r>
    </w:p>
    <w:p xmlns:wp14="http://schemas.microsoft.com/office/word/2010/wordml" w:rsidP="5A6AA71D" w14:paraId="753DDD1D" wp14:textId="2623B14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צוות מבוזר בישראל, ארה"ב וסין, הכולל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Sourcing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הנדסה ואיכות לתמיכה כוללת בתפעול.</w:t>
      </w:r>
    </w:p>
    <w:p xmlns:wp14="http://schemas.microsoft.com/office/word/2010/wordml" w:rsidP="5A6AA71D" w14:paraId="5382825C" wp14:textId="7EBD6FD5">
      <w:pPr>
        <w:bidi w:val="1"/>
        <w:spacing w:before="240" w:before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2013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Orbotech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פיתוח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וייצור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מערכות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בתעשיית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האלקטרוניקה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העולמית</w:t>
      </w:r>
    </w:p>
    <w:p xmlns:wp14="http://schemas.microsoft.com/office/word/2010/wordml" w:rsidP="5A6AA71D" w14:paraId="63702A73" wp14:textId="64F9621F">
      <w:pPr>
        <w:bidi w:val="1"/>
        <w:spacing w:before="240" w:before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2012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2010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סמנכ"ל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תפעול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APAC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רילוקיישן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לדרום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קוריאה</w:t>
      </w:r>
    </w:p>
    <w:p xmlns:wp14="http://schemas.microsoft.com/office/word/2010/wordml" w:rsidP="5A6AA71D" w14:paraId="671AF966" wp14:textId="0770915C">
      <w:pPr>
        <w:pStyle w:val="ListParagraph"/>
        <w:numPr>
          <w:ilvl w:val="0"/>
          <w:numId w:val="1"/>
        </w:numPr>
        <w:bidi w:val="1"/>
        <w:spacing w:before="240" w:before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הקמת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פעילות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תפעול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עצמאית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בדרום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קוריאה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ובסין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תקציב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בהיקף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מיליוני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דולרים</w:t>
      </w:r>
    </w:p>
    <w:p xmlns:wp14="http://schemas.microsoft.com/office/word/2010/wordml" w:rsidP="5A6AA71D" w14:paraId="326DB0A0" wp14:textId="427A2B2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הקמת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רצפות ייצור והרכבה, בקוריאה וסין עצמאית ובאחריות קבלני משנה, הטמעת מתודולוגית ניהול איכות</w:t>
      </w:r>
    </w:p>
    <w:p xmlns:wp14="http://schemas.microsoft.com/office/word/2010/wordml" w:rsidP="5A6AA71D" w14:paraId="2CF8BE39" wp14:textId="240BBA1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מו"מ וגיבוש הסכמים ארוכי טווח, לרבת תנאים מסחריים ו-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SLA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לייעול תהליכים ושיפור מבנה עלויות</w:t>
      </w:r>
    </w:p>
    <w:p xmlns:wp14="http://schemas.microsoft.com/office/word/2010/wordml" w:rsidP="5A6AA71D" w14:paraId="5DB9A684" wp14:textId="08ED2F1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הובלת פרויקטים מורכבים של העברת טכנולוגיה לרבות טכנולוגיות ו-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IP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מוגנות פטנט, ניהול חברת בת ב-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APAC   </w:t>
      </w:r>
    </w:p>
    <w:p xmlns:wp14="http://schemas.microsoft.com/office/word/2010/wordml" w:rsidP="5A6AA71D" w14:paraId="4C161DBC" wp14:textId="4BFB3101">
      <w:pPr>
        <w:bidi w:val="1"/>
        <w:spacing w:before="240" w:before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2009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סמנכ"ל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רכש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גלובלי</w:t>
      </w:r>
    </w:p>
    <w:p xmlns:wp14="http://schemas.microsoft.com/office/word/2010/wordml" w:rsidP="5A6AA71D" w14:paraId="5EE66502" wp14:textId="33D53FF5">
      <w:pPr>
        <w:pStyle w:val="Normal"/>
        <w:bidi w:val="1"/>
        <w:spacing w:before="240" w:before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5A6AA71D" w14:paraId="37476545" wp14:textId="21716048">
      <w:pPr>
        <w:pStyle w:val="Normal"/>
        <w:bidi w:val="1"/>
        <w:spacing w:before="240" w:before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5A6AA71D" w14:paraId="7455B472" wp14:textId="530E64DA">
      <w:pPr>
        <w:pStyle w:val="ListParagraph"/>
        <w:numPr>
          <w:ilvl w:val="0"/>
          <w:numId w:val="1"/>
        </w:numPr>
        <w:bidi w:val="1"/>
        <w:spacing w:before="240" w:before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מחלקות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45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איש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רכש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חומרי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הרכבות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קבלני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משנה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פריטים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ורכש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עקיף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5A6AA71D" w14:paraId="604DF756" wp14:textId="60CF392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אחריות על כל תקציב ההוצאות והרכש בחברה בהיקף של כ- 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300M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$ בשנה</w:t>
      </w:r>
    </w:p>
    <w:p xmlns:wp14="http://schemas.microsoft.com/office/word/2010/wordml" w:rsidP="5A6AA71D" w14:paraId="64FFDC42" wp14:textId="6CC8098F">
      <w:pPr>
        <w:bidi w:val="1"/>
        <w:jc w:val="left"/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2002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טבע תעשיות פרמצבטיות</w:t>
      </w:r>
    </w:p>
    <w:p xmlns:wp14="http://schemas.microsoft.com/office/word/2010/wordml" w:rsidP="5A6AA71D" w14:paraId="2DE0AAB3" wp14:textId="4017E03C">
      <w:pPr>
        <w:bidi w:val="1"/>
        <w:jc w:val="left"/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2006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דירקטור תפעול - יחידת שילוח ולוגיסטיקה גלובלית</w:t>
      </w:r>
    </w:p>
    <w:p xmlns:wp14="http://schemas.microsoft.com/office/word/2010/wordml" w:rsidP="5A6AA71D" w14:paraId="43EC0EC5" wp14:textId="133AA6D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 לוגיסטית לשרשרת האספקה הבינלאומית, ניהול פעילות יבוא/יצוא עבור אתרי החברה בישראל</w:t>
      </w:r>
    </w:p>
    <w:p xmlns:wp14="http://schemas.microsoft.com/office/word/2010/wordml" w:rsidP="5A6AA71D" w14:paraId="4EE6ED10" wp14:textId="45D4E21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ייזום והובלת פרויקט לפיתוח והטמעת "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infopack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", איסוף צרכים, אפיון ספציפי לארגון ואינטגרציה</w:t>
      </w:r>
    </w:p>
    <w:p xmlns:wp14="http://schemas.microsoft.com/office/word/2010/wordml" w:rsidP="5A6AA71D" w14:paraId="51AB8A55" wp14:textId="52DBFA0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הקמת פוליסת הביטוח הימי הגלובלי, ניהול השוטף וניטור ביצועים לאורך זמן.</w:t>
      </w:r>
    </w:p>
    <w:p xmlns:wp14="http://schemas.microsoft.com/office/word/2010/wordml" w:rsidP="5A6AA71D" w14:paraId="387B77A7" wp14:textId="77AE9F2D">
      <w:pPr>
        <w:bidi w:val="1"/>
        <w:jc w:val="left"/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2006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2002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מנהל רכש וקבלני משנה גלובליים, יחידת שרשרת אספקה ומשאבים גלובלית</w:t>
      </w:r>
    </w:p>
    <w:p xmlns:wp14="http://schemas.microsoft.com/office/word/2010/wordml" w:rsidP="5A6AA71D" w14:paraId="52A8C2D3" wp14:textId="5CD5969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הובלה מסחרית ותפעולית של תהליכי רכש עבור יחידות עסקיות באירופה, ארה"ב, הודו וישראל</w:t>
      </w:r>
    </w:p>
    <w:p xmlns:wp14="http://schemas.microsoft.com/office/word/2010/wordml" w:rsidP="5A6AA71D" w14:paraId="391BF6AD" wp14:textId="3EA6BDA7">
      <w:pPr>
        <w:bidi w:val="1"/>
        <w:jc w:val="left"/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השכלה והכשרה מקצועית</w:t>
      </w:r>
    </w:p>
    <w:p xmlns:wp14="http://schemas.microsoft.com/office/word/2010/wordml" w:rsidP="5A6AA71D" w14:paraId="027AEC67" wp14:textId="07E42AC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תואר ראשון במשפטים ,</w:t>
      </w: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L.L.B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אוניברסיטת תל אביב, עו"ד מוסמך </w:t>
      </w:r>
    </w:p>
    <w:p xmlns:wp14="http://schemas.microsoft.com/office/word/2010/wordml" w:rsidP="5A6AA71D" w14:paraId="1200D4D9" wp14:textId="4AEF1E2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קורס דירקטורים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מכללת ספיר</w:t>
      </w:r>
    </w:p>
    <w:p xmlns:wp14="http://schemas.microsoft.com/office/word/2010/wordml" w:rsidP="5A6AA71D" w14:paraId="76014575" wp14:textId="01537AB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תכנית גלובלית לפיתוח מיומנויות ניהול ומנהיגות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חברת טבע</w:t>
      </w:r>
    </w:p>
    <w:p xmlns:wp14="http://schemas.microsoft.com/office/word/2010/wordml" w:rsidP="5A6AA71D" w14:paraId="1C05FF9E" wp14:textId="71CCE95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גישור </w:t>
      </w: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- מכללת גושרים</w:t>
      </w:r>
    </w:p>
    <w:p xmlns:wp14="http://schemas.microsoft.com/office/word/2010/wordml" w:rsidP="5A6AA71D" w14:paraId="0AC32759" wp14:textId="28223438">
      <w:pPr>
        <w:bidi w:val="1"/>
        <w:jc w:val="left"/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6"/>
          <w:szCs w:val="26"/>
          <w:u w:val="none"/>
          <w:rtl w:val="1"/>
          <w:lang w:val="en-US"/>
        </w:rPr>
        <w:t>שירות צבא</w:t>
      </w:r>
    </w:p>
    <w:p xmlns:wp14="http://schemas.microsoft.com/office/word/2010/wordml" w:rsidP="5A6AA71D" w14:paraId="1D95EA6E" wp14:textId="1788E8D8">
      <w:pPr>
        <w:bidi w:val="1"/>
        <w:jc w:val="left"/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לוחם וקצין ביחידה מובחרת, רב סרן במילואים.</w:t>
      </w:r>
    </w:p>
    <w:p xmlns:wp14="http://schemas.microsoft.com/office/word/2010/wordml" w:rsidP="5A6AA71D" w14:paraId="7A26A389" wp14:textId="34679376">
      <w:pPr>
        <w:bidi w:val="1"/>
        <w:jc w:val="left"/>
      </w:pPr>
    </w:p>
    <w:p xmlns:wp14="http://schemas.microsoft.com/office/word/2010/wordml" w:rsidP="5A6AA71D" w14:paraId="3619413B" wp14:textId="4B4DACB3">
      <w:pPr>
        <w:bidi w:val="1"/>
        <w:jc w:val="left"/>
      </w:pPr>
      <w:r w:rsidRPr="5A6AA71D" w:rsidR="5A6AA7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שפות</w:t>
      </w:r>
    </w:p>
    <w:p xmlns:wp14="http://schemas.microsoft.com/office/word/2010/wordml" w:rsidP="5A6AA71D" w14:paraId="3CC132A2" wp14:textId="56F85E27">
      <w:pPr>
        <w:bidi w:val="1"/>
        <w:jc w:val="left"/>
      </w:pPr>
      <w:r w:rsidRPr="5A6AA71D" w:rsidR="5A6AA7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עברית - שפת אם, אנגלית - רמה גבוהה מאוד</w:t>
      </w:r>
    </w:p>
    <w:p xmlns:wp14="http://schemas.microsoft.com/office/word/2010/wordml" w:rsidP="5A6AA71D" w14:paraId="74A9B2A6" wp14:textId="57DDCB16">
      <w:pPr>
        <w:bidi w:val="1"/>
        <w:jc w:val="left"/>
      </w:pPr>
      <w:r>
        <w:br/>
      </w:r>
    </w:p>
    <w:p xmlns:wp14="http://schemas.microsoft.com/office/word/2010/wordml" w:rsidP="5A6AA71D" w14:paraId="299AB495" wp14:textId="1D00D9D9">
      <w:pPr>
        <w:bidi w:val="1"/>
        <w:jc w:val="left"/>
      </w:pPr>
      <w:r w:rsidRPr="5A6AA71D" w:rsidR="5A6AA71D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** המלצות יינתנו עפ"י דרישה</w:t>
      </w:r>
    </w:p>
    <w:p xmlns:wp14="http://schemas.microsoft.com/office/word/2010/wordml" w:rsidP="5A6AA71D" w14:paraId="2C078E63" wp14:textId="554AD496">
      <w:pPr>
        <w:pStyle w:val="Normal"/>
        <w:bidi w:val="1"/>
        <w:jc w:val="left"/>
      </w:pPr>
      <w:r>
        <w:br/>
      </w:r>
      <w:r>
        <w:br/>
      </w:r>
    </w:p>
    <w:sectPr>
      <w:pgSz w:w="12240" w:h="15840" w:orient="portrait"/>
      <w:pgMar w:top="576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191be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399220"/>
    <w:rsid w:val="48728ACE"/>
    <w:rsid w:val="57399220"/>
    <w:rsid w:val="5A6AA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9220"/>
  <w15:chartTrackingRefBased/>
  <w15:docId w15:val="{8E12E835-D9F2-4EC2-9B97-FA8E78EF53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argaman@gmail.com" TargetMode="External" Id="R727f5905289d446d" /><Relationship Type="http://schemas.openxmlformats.org/officeDocument/2006/relationships/hyperlink" Target="http://www.linkedin.com/in/shahar-argaman-aaa8925" TargetMode="External" Id="R2e99fb201ae140e9" /><Relationship Type="http://schemas.microsoft.com/office/2020/10/relationships/intelligence" Target="intelligence2.xml" Id="R882950a1c39f41bc" /><Relationship Type="http://schemas.openxmlformats.org/officeDocument/2006/relationships/numbering" Target="numbering.xml" Id="R8573242eeec646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2023-02-21T13:11:37.6419322Z</dcterms:created>
  <dcterms:modified xsi:type="dcterms:W3CDTF">2023-02-21T14:21:28.4404910Z</dcterms:modified>
  <dc:creator>Guest User</dc:creator>
  <lastModifiedBy>Guest User</lastModifiedBy>
</coreProperties>
</file>