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F54A7" w:rsidRPr="00041931" w:rsidP="0060115E">
      <w:pPr>
        <w:tabs>
          <w:tab w:val="left" w:pos="1980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Dr. </w:t>
      </w:r>
      <w:r w:rsidR="0060115E">
        <w:rPr>
          <w:b/>
          <w:bCs/>
          <w:sz w:val="40"/>
          <w:szCs w:val="40"/>
        </w:rPr>
        <w:t>Hezkia</w:t>
      </w:r>
      <w:r w:rsidRPr="00041931" w:rsidR="003B2342">
        <w:rPr>
          <w:b/>
          <w:bCs/>
          <w:sz w:val="40"/>
          <w:szCs w:val="40"/>
        </w:rPr>
        <w:t xml:space="preserve"> (</w:t>
      </w:r>
      <w:r w:rsidRPr="00041931" w:rsidR="003B2342">
        <w:rPr>
          <w:b/>
          <w:bCs/>
          <w:sz w:val="40"/>
          <w:szCs w:val="40"/>
        </w:rPr>
        <w:t>Hezi</w:t>
      </w:r>
      <w:r w:rsidRPr="00041931" w:rsidR="003B2342">
        <w:rPr>
          <w:b/>
          <w:bCs/>
          <w:sz w:val="40"/>
          <w:szCs w:val="40"/>
        </w:rPr>
        <w:t>)</w:t>
      </w:r>
      <w:r w:rsidRPr="00041931" w:rsidR="005551A2">
        <w:rPr>
          <w:b/>
          <w:bCs/>
          <w:sz w:val="40"/>
          <w:szCs w:val="40"/>
        </w:rPr>
        <w:t xml:space="preserve"> </w:t>
      </w:r>
      <w:r w:rsidRPr="00041931" w:rsidR="005551A2">
        <w:rPr>
          <w:b/>
          <w:bCs/>
          <w:sz w:val="40"/>
          <w:szCs w:val="40"/>
        </w:rPr>
        <w:t>Gershon</w:t>
      </w:r>
    </w:p>
    <w:p w:rsidR="005551A2" w:rsidRPr="006E554D" w:rsidP="004B4A71">
      <w:pPr>
        <w:rPr>
          <w:sz w:val="24"/>
          <w:szCs w:val="24"/>
        </w:rPr>
      </w:pPr>
      <w:r w:rsidRPr="006E554D">
        <w:rPr>
          <w:sz w:val="24"/>
          <w:szCs w:val="24"/>
        </w:rPr>
        <w:t>0545-677627</w:t>
      </w:r>
      <w:r w:rsidRPr="006E554D" w:rsidR="00CE19DF">
        <w:rPr>
          <w:sz w:val="24"/>
          <w:szCs w:val="24"/>
        </w:rPr>
        <w:t>,</w:t>
      </w:r>
      <w:r w:rsidRPr="006E554D">
        <w:rPr>
          <w:sz w:val="24"/>
          <w:szCs w:val="24"/>
        </w:rPr>
        <w:t xml:space="preserve"> </w:t>
      </w:r>
      <w:r>
        <w:fldChar w:fldCharType="begin"/>
      </w:r>
      <w:r>
        <w:instrText xml:space="preserve"> HYPERLINK "mailto:hezigershon@gmail.com" </w:instrText>
      </w:r>
      <w:r>
        <w:fldChar w:fldCharType="separate"/>
      </w:r>
      <w:r w:rsidRPr="006E554D">
        <w:rPr>
          <w:rStyle w:val="Hyperlink"/>
          <w:sz w:val="24"/>
          <w:szCs w:val="24"/>
        </w:rPr>
        <w:t>hezigershon@gmail.com</w:t>
      </w:r>
      <w:r>
        <w:fldChar w:fldCharType="end"/>
      </w:r>
      <w:r w:rsidR="004B4A71">
        <w:rPr>
          <w:rStyle w:val="Hyperlink"/>
          <w:sz w:val="24"/>
          <w:szCs w:val="24"/>
          <w:u w:val="none"/>
        </w:rPr>
        <w:t xml:space="preserve"> , </w:t>
      </w:r>
      <w:r>
        <w:fldChar w:fldCharType="begin"/>
      </w:r>
      <w:r>
        <w:instrText xml:space="preserve"> HYPERLINK "https://www.linkedin.com/in/hezi-gershon/" </w:instrText>
      </w:r>
      <w:r>
        <w:fldChar w:fldCharType="separate"/>
      </w:r>
      <w:r w:rsidRPr="00242823" w:rsidR="004B4A71">
        <w:rPr>
          <w:rStyle w:val="Hyperlink"/>
          <w:sz w:val="24"/>
          <w:szCs w:val="24"/>
        </w:rPr>
        <w:t>https://www.linkedin.com/in/hezi-gershon/</w:t>
      </w:r>
      <w:r>
        <w:fldChar w:fldCharType="end"/>
      </w:r>
    </w:p>
    <w:p w:rsidR="00041931" w:rsidRPr="006E554D" w:rsidP="00C50CF1">
      <w:pPr>
        <w:rPr>
          <w:sz w:val="24"/>
          <w:szCs w:val="24"/>
        </w:rPr>
      </w:pPr>
      <w:r>
        <w:rPr>
          <w:sz w:val="24"/>
          <w:szCs w:val="24"/>
        </w:rPr>
        <w:t>Data Scientist with</w:t>
      </w:r>
      <w:r w:rsidRPr="006E554D" w:rsidR="00E32B99">
        <w:rPr>
          <w:sz w:val="24"/>
          <w:szCs w:val="24"/>
        </w:rPr>
        <w:t xml:space="preserve"> </w:t>
      </w:r>
      <w:r w:rsidRPr="006E554D" w:rsidR="00C50CF1">
        <w:rPr>
          <w:sz w:val="24"/>
          <w:szCs w:val="24"/>
        </w:rPr>
        <w:t>rich and versatile experience in d</w:t>
      </w:r>
      <w:r w:rsidRPr="006E554D" w:rsidR="00A821F7">
        <w:rPr>
          <w:sz w:val="24"/>
          <w:szCs w:val="24"/>
        </w:rPr>
        <w:t xml:space="preserve">ata </w:t>
      </w:r>
      <w:r w:rsidRPr="006E554D" w:rsidR="00F95E60">
        <w:rPr>
          <w:sz w:val="24"/>
          <w:szCs w:val="24"/>
        </w:rPr>
        <w:t>analys</w:t>
      </w:r>
      <w:r w:rsidRPr="006E554D" w:rsidR="00C50CF1">
        <w:rPr>
          <w:sz w:val="24"/>
          <w:szCs w:val="24"/>
        </w:rPr>
        <w:t xml:space="preserve">is </w:t>
      </w:r>
      <w:r w:rsidRPr="006E554D" w:rsidR="00273878">
        <w:rPr>
          <w:sz w:val="24"/>
          <w:szCs w:val="24"/>
        </w:rPr>
        <w:t xml:space="preserve">and </w:t>
      </w:r>
      <w:r w:rsidRPr="006E554D" w:rsidR="00C50CF1">
        <w:rPr>
          <w:sz w:val="24"/>
          <w:szCs w:val="24"/>
        </w:rPr>
        <w:t>data mining</w:t>
      </w:r>
      <w:r w:rsidRPr="006E554D" w:rsidR="00063AEE">
        <w:rPr>
          <w:sz w:val="24"/>
          <w:szCs w:val="24"/>
        </w:rPr>
        <w:t xml:space="preserve">, </w:t>
      </w:r>
      <w:r w:rsidRPr="006E554D" w:rsidR="00C50CF1">
        <w:rPr>
          <w:sz w:val="24"/>
          <w:szCs w:val="24"/>
        </w:rPr>
        <w:t>t</w:t>
      </w:r>
      <w:r w:rsidRPr="006E554D" w:rsidR="003E6EC4">
        <w:rPr>
          <w:sz w:val="24"/>
          <w:szCs w:val="24"/>
        </w:rPr>
        <w:t>eam player</w:t>
      </w:r>
      <w:r w:rsidRPr="006E554D" w:rsidR="000C5323">
        <w:rPr>
          <w:sz w:val="24"/>
          <w:szCs w:val="24"/>
        </w:rPr>
        <w:t>.</w:t>
      </w:r>
      <w:r w:rsidRPr="006E554D">
        <w:rPr>
          <w:sz w:val="24"/>
          <w:szCs w:val="24"/>
        </w:rPr>
        <w:t xml:space="preserve"> </w:t>
      </w:r>
    </w:p>
    <w:p w:rsidR="005551A2">
      <w:pPr>
        <w:rPr>
          <w:b/>
          <w:bCs/>
          <w:sz w:val="24"/>
          <w:szCs w:val="24"/>
          <w:u w:val="single"/>
        </w:rPr>
      </w:pPr>
      <w:r w:rsidRPr="006E554D">
        <w:rPr>
          <w:b/>
          <w:bCs/>
          <w:sz w:val="24"/>
          <w:szCs w:val="24"/>
          <w:u w:val="single"/>
        </w:rPr>
        <w:t>Experience</w:t>
      </w:r>
    </w:p>
    <w:p w:rsidR="00A7141A" w:rsidP="00A7415A">
      <w:pPr>
        <w:rPr>
          <w:sz w:val="24"/>
          <w:szCs w:val="24"/>
        </w:rPr>
      </w:pPr>
      <w:r w:rsidRPr="00A7141A">
        <w:rPr>
          <w:sz w:val="24"/>
          <w:szCs w:val="24"/>
        </w:rPr>
        <w:t>2019-</w:t>
      </w:r>
      <w:r>
        <w:rPr>
          <w:sz w:val="24"/>
          <w:szCs w:val="24"/>
        </w:rPr>
        <w:t xml:space="preserve">present </w:t>
      </w:r>
      <w:r>
        <w:rPr>
          <w:sz w:val="24"/>
          <w:szCs w:val="24"/>
        </w:rPr>
        <w:tab/>
        <w:t xml:space="preserve"> </w:t>
      </w:r>
      <w:r w:rsidR="0031590C">
        <w:rPr>
          <w:sz w:val="24"/>
          <w:szCs w:val="24"/>
        </w:rPr>
        <w:tab/>
      </w:r>
      <w:r w:rsidRPr="00A7141A">
        <w:rPr>
          <w:b/>
          <w:bCs/>
          <w:sz w:val="24"/>
          <w:szCs w:val="24"/>
        </w:rPr>
        <w:t xml:space="preserve">Chief data Scientist, </w:t>
      </w:r>
      <w:r w:rsidR="00A7415A">
        <w:rPr>
          <w:b/>
          <w:bCs/>
          <w:sz w:val="24"/>
          <w:szCs w:val="24"/>
        </w:rPr>
        <w:tab/>
      </w:r>
      <w:r w:rsidRPr="00A7141A">
        <w:rPr>
          <w:b/>
          <w:bCs/>
          <w:sz w:val="24"/>
          <w:szCs w:val="24"/>
        </w:rPr>
        <w:t>Insurmedix</w:t>
      </w:r>
    </w:p>
    <w:p w:rsidR="00A7141A" w:rsidRPr="00A7141A" w:rsidP="00A7141A">
      <w:pPr>
        <w:rPr>
          <w:sz w:val="24"/>
          <w:szCs w:val="24"/>
        </w:rPr>
      </w:pPr>
      <w:r w:rsidRPr="00A7141A">
        <w:rPr>
          <w:sz w:val="24"/>
          <w:szCs w:val="24"/>
        </w:rPr>
        <w:t>Voluntary worked as Chief Data Scientist in a newly health</w:t>
      </w:r>
      <w:r>
        <w:rPr>
          <w:sz w:val="24"/>
          <w:szCs w:val="24"/>
        </w:rPr>
        <w:t>care</w:t>
      </w:r>
      <w:r w:rsidRPr="00A7141A">
        <w:rPr>
          <w:sz w:val="24"/>
          <w:szCs w:val="24"/>
        </w:rPr>
        <w:t xml:space="preserve"> insurance company designed for the American market.  </w:t>
      </w:r>
    </w:p>
    <w:p w:rsidR="00A7141A" w:rsidP="00A7415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2019 </w:t>
      </w:r>
      <w:r>
        <w:rPr>
          <w:sz w:val="24"/>
          <w:szCs w:val="24"/>
        </w:rPr>
        <w:tab/>
      </w:r>
      <w:r w:rsidR="0031590C">
        <w:rPr>
          <w:sz w:val="24"/>
          <w:szCs w:val="24"/>
        </w:rPr>
        <w:tab/>
      </w:r>
      <w:r w:rsidR="0031590C">
        <w:rPr>
          <w:sz w:val="24"/>
          <w:szCs w:val="24"/>
        </w:rPr>
        <w:tab/>
      </w:r>
      <w:bookmarkStart w:id="0" w:name="_GoBack"/>
      <w:bookmarkEnd w:id="0"/>
      <w:r w:rsidRPr="00A7141A">
        <w:rPr>
          <w:b/>
          <w:bCs/>
          <w:sz w:val="24"/>
          <w:szCs w:val="24"/>
        </w:rPr>
        <w:t xml:space="preserve">Chief </w:t>
      </w:r>
      <w:r>
        <w:rPr>
          <w:b/>
          <w:bCs/>
          <w:sz w:val="24"/>
          <w:szCs w:val="24"/>
        </w:rPr>
        <w:t xml:space="preserve">data Scientist, </w:t>
      </w:r>
      <w:r w:rsidR="00A7415A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Cuma</w:t>
      </w:r>
      <w:r>
        <w:rPr>
          <w:b/>
          <w:bCs/>
          <w:sz w:val="24"/>
          <w:szCs w:val="24"/>
        </w:rPr>
        <w:t xml:space="preserve"> Financials</w:t>
      </w:r>
    </w:p>
    <w:p w:rsidR="00A7141A" w:rsidP="00A7141A">
      <w:pPr>
        <w:rPr>
          <w:sz w:val="24"/>
          <w:szCs w:val="24"/>
        </w:rPr>
      </w:pPr>
      <w:r w:rsidRPr="00A7141A">
        <w:rPr>
          <w:sz w:val="24"/>
          <w:szCs w:val="24"/>
        </w:rPr>
        <w:t xml:space="preserve">Worked as a Data Science Consultant at </w:t>
      </w:r>
      <w:r>
        <w:rPr>
          <w:sz w:val="24"/>
          <w:szCs w:val="24"/>
        </w:rPr>
        <w:t>A</w:t>
      </w:r>
      <w:r w:rsidRPr="00A7141A">
        <w:rPr>
          <w:sz w:val="24"/>
          <w:szCs w:val="24"/>
        </w:rPr>
        <w:t>lgotrade</w:t>
      </w:r>
      <w:r w:rsidRPr="00A714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startup</w:t>
      </w:r>
      <w:r>
        <w:rPr>
          <w:sz w:val="24"/>
          <w:szCs w:val="24"/>
        </w:rPr>
        <w:t xml:space="preserve"> </w:t>
      </w:r>
      <w:r w:rsidRPr="00A7141A">
        <w:rPr>
          <w:sz w:val="24"/>
          <w:szCs w:val="24"/>
        </w:rPr>
        <w:t>company (HFT).</w:t>
      </w:r>
    </w:p>
    <w:p w:rsidR="00A7141A" w:rsidRPr="00A7141A" w:rsidP="00A7141A">
      <w:pPr>
        <w:rPr>
          <w:sz w:val="24"/>
          <w:szCs w:val="24"/>
        </w:rPr>
      </w:pPr>
    </w:p>
    <w:p w:rsidR="009339A5" w:rsidP="00A020C6">
      <w:pPr>
        <w:rPr>
          <w:b/>
          <w:bCs/>
          <w:sz w:val="24"/>
          <w:szCs w:val="24"/>
        </w:rPr>
      </w:pPr>
      <w:r w:rsidRPr="006E554D">
        <w:rPr>
          <w:sz w:val="24"/>
          <w:szCs w:val="24"/>
        </w:rPr>
        <w:t>1999-</w:t>
      </w:r>
      <w:r w:rsidRPr="006E554D" w:rsidR="00020D3D">
        <w:rPr>
          <w:sz w:val="24"/>
          <w:szCs w:val="24"/>
        </w:rPr>
        <w:t>April-2018</w:t>
      </w:r>
      <w:r w:rsidR="00A020C6">
        <w:rPr>
          <w:sz w:val="24"/>
          <w:szCs w:val="24"/>
        </w:rPr>
        <w:tab/>
      </w:r>
      <w:r w:rsidR="00A020C6">
        <w:rPr>
          <w:b/>
          <w:bCs/>
          <w:sz w:val="24"/>
          <w:szCs w:val="24"/>
        </w:rPr>
        <w:t>VP, Data</w:t>
      </w:r>
      <w:r w:rsidRPr="006E554D" w:rsidR="00A020C6">
        <w:rPr>
          <w:b/>
          <w:bCs/>
          <w:sz w:val="24"/>
          <w:szCs w:val="24"/>
        </w:rPr>
        <w:t xml:space="preserve"> Research</w:t>
      </w:r>
      <w:r w:rsidR="00A020C6">
        <w:rPr>
          <w:b/>
          <w:bCs/>
          <w:sz w:val="24"/>
          <w:szCs w:val="24"/>
        </w:rPr>
        <w:t xml:space="preserve">, </w:t>
      </w:r>
      <w:r w:rsidRPr="006E554D">
        <w:rPr>
          <w:b/>
          <w:bCs/>
          <w:sz w:val="24"/>
          <w:szCs w:val="24"/>
        </w:rPr>
        <w:t xml:space="preserve">InterContinental Exchange (ICE), </w:t>
      </w:r>
      <w:r w:rsidRPr="006E554D" w:rsidR="00C50CF1">
        <w:rPr>
          <w:b/>
          <w:bCs/>
          <w:sz w:val="24"/>
          <w:szCs w:val="24"/>
        </w:rPr>
        <w:t xml:space="preserve">previously </w:t>
      </w:r>
      <w:r w:rsidRPr="006E554D">
        <w:rPr>
          <w:b/>
          <w:bCs/>
          <w:sz w:val="24"/>
          <w:szCs w:val="24"/>
        </w:rPr>
        <w:t>SuperDerivatives</w:t>
      </w:r>
      <w:r w:rsidRPr="006E554D">
        <w:rPr>
          <w:b/>
          <w:bCs/>
          <w:sz w:val="24"/>
          <w:szCs w:val="24"/>
        </w:rPr>
        <w:t xml:space="preserve"> (SD)</w:t>
      </w:r>
    </w:p>
    <w:p w:rsidR="0081371D" w:rsidRPr="006E554D" w:rsidP="00A9389C">
      <w:pPr>
        <w:jc w:val="both"/>
        <w:rPr>
          <w:b/>
          <w:bCs/>
          <w:sz w:val="24"/>
          <w:szCs w:val="24"/>
        </w:rPr>
      </w:pPr>
      <w:r w:rsidRPr="006E554D">
        <w:rPr>
          <w:b/>
          <w:bCs/>
          <w:sz w:val="24"/>
          <w:szCs w:val="24"/>
        </w:rPr>
        <w:t xml:space="preserve">SD provided </w:t>
      </w:r>
      <w:r w:rsidR="00B248F1">
        <w:rPr>
          <w:b/>
          <w:bCs/>
          <w:sz w:val="24"/>
          <w:szCs w:val="24"/>
        </w:rPr>
        <w:t xml:space="preserve">financial </w:t>
      </w:r>
      <w:r w:rsidRPr="006E554D">
        <w:rPr>
          <w:b/>
          <w:bCs/>
          <w:sz w:val="24"/>
          <w:szCs w:val="24"/>
        </w:rPr>
        <w:t>real time market data fo</w:t>
      </w:r>
      <w:r w:rsidR="00987B53">
        <w:rPr>
          <w:b/>
          <w:bCs/>
          <w:sz w:val="24"/>
          <w:szCs w:val="24"/>
        </w:rPr>
        <w:t>r the largest set of instrument</w:t>
      </w:r>
      <w:r w:rsidRPr="006E554D" w:rsidR="001543C9">
        <w:rPr>
          <w:b/>
          <w:bCs/>
          <w:sz w:val="24"/>
          <w:szCs w:val="24"/>
        </w:rPr>
        <w:t xml:space="preserve"> </w:t>
      </w:r>
      <w:r w:rsidRPr="006E554D">
        <w:rPr>
          <w:b/>
          <w:bCs/>
          <w:sz w:val="24"/>
          <w:szCs w:val="24"/>
        </w:rPr>
        <w:t xml:space="preserve">and market prices for the largest set of </w:t>
      </w:r>
      <w:r w:rsidR="00B248F1">
        <w:rPr>
          <w:b/>
          <w:bCs/>
          <w:sz w:val="24"/>
          <w:szCs w:val="24"/>
        </w:rPr>
        <w:t xml:space="preserve">financial </w:t>
      </w:r>
      <w:r w:rsidRPr="006E554D">
        <w:rPr>
          <w:b/>
          <w:bCs/>
          <w:sz w:val="24"/>
          <w:szCs w:val="24"/>
        </w:rPr>
        <w:t xml:space="preserve">derivatives. Using sophisticated algorithms </w:t>
      </w:r>
      <w:r w:rsidR="00B248F1">
        <w:rPr>
          <w:b/>
          <w:bCs/>
          <w:sz w:val="24"/>
          <w:szCs w:val="24"/>
        </w:rPr>
        <w:t>and</w:t>
      </w:r>
      <w:r w:rsidRPr="006E554D">
        <w:rPr>
          <w:b/>
          <w:bCs/>
          <w:sz w:val="24"/>
          <w:szCs w:val="24"/>
        </w:rPr>
        <w:t xml:space="preserve"> advanced methodologies in data mining and machine learning (ML) </w:t>
      </w:r>
      <w:r w:rsidR="002C524D">
        <w:rPr>
          <w:b/>
          <w:bCs/>
          <w:sz w:val="24"/>
          <w:szCs w:val="24"/>
        </w:rPr>
        <w:t xml:space="preserve">that </w:t>
      </w:r>
      <w:r w:rsidR="00AD76D0">
        <w:rPr>
          <w:b/>
          <w:bCs/>
          <w:sz w:val="24"/>
          <w:szCs w:val="24"/>
        </w:rPr>
        <w:t>was</w:t>
      </w:r>
      <w:r w:rsidRPr="006E554D" w:rsidR="00B248F1">
        <w:rPr>
          <w:b/>
          <w:bCs/>
          <w:sz w:val="24"/>
          <w:szCs w:val="24"/>
        </w:rPr>
        <w:t xml:space="preserve"> developed </w:t>
      </w:r>
      <w:r w:rsidR="00B248F1">
        <w:rPr>
          <w:b/>
          <w:bCs/>
          <w:sz w:val="24"/>
          <w:szCs w:val="24"/>
        </w:rPr>
        <w:t>under my leadership,</w:t>
      </w:r>
      <w:r w:rsidRPr="006E554D" w:rsidR="00B248F1">
        <w:rPr>
          <w:b/>
          <w:bCs/>
          <w:sz w:val="24"/>
          <w:szCs w:val="24"/>
        </w:rPr>
        <w:t xml:space="preserve"> </w:t>
      </w:r>
      <w:r w:rsidRPr="006E554D">
        <w:rPr>
          <w:b/>
          <w:bCs/>
          <w:sz w:val="24"/>
          <w:szCs w:val="24"/>
        </w:rPr>
        <w:t xml:space="preserve">the company was able to </w:t>
      </w:r>
      <w:r w:rsidRPr="006E554D" w:rsidR="001543C9">
        <w:rPr>
          <w:b/>
          <w:bCs/>
          <w:sz w:val="24"/>
          <w:szCs w:val="24"/>
        </w:rPr>
        <w:t xml:space="preserve">maintain a very high level of accuracy </w:t>
      </w:r>
      <w:r w:rsidRPr="006E554D" w:rsidR="005F3514">
        <w:rPr>
          <w:b/>
          <w:bCs/>
          <w:sz w:val="24"/>
          <w:szCs w:val="24"/>
        </w:rPr>
        <w:t>and breadth of coverage</w:t>
      </w:r>
      <w:r w:rsidR="00B248F1">
        <w:rPr>
          <w:b/>
          <w:bCs/>
          <w:sz w:val="24"/>
          <w:szCs w:val="24"/>
        </w:rPr>
        <w:t>,</w:t>
      </w:r>
      <w:r w:rsidRPr="006E554D" w:rsidR="005F3514">
        <w:rPr>
          <w:b/>
          <w:bCs/>
          <w:sz w:val="24"/>
          <w:szCs w:val="24"/>
        </w:rPr>
        <w:t xml:space="preserve"> </w:t>
      </w:r>
      <w:r w:rsidRPr="006E554D" w:rsidR="001543C9">
        <w:rPr>
          <w:b/>
          <w:bCs/>
          <w:sz w:val="24"/>
          <w:szCs w:val="24"/>
        </w:rPr>
        <w:t xml:space="preserve">even though the real time data it obtained </w:t>
      </w:r>
      <w:r w:rsidRPr="006E554D" w:rsidR="005F3514">
        <w:rPr>
          <w:b/>
          <w:bCs/>
          <w:sz w:val="24"/>
          <w:szCs w:val="24"/>
        </w:rPr>
        <w:t xml:space="preserve">from its sources </w:t>
      </w:r>
      <w:r w:rsidRPr="006E554D" w:rsidR="001543C9">
        <w:rPr>
          <w:b/>
          <w:bCs/>
          <w:sz w:val="24"/>
          <w:szCs w:val="24"/>
        </w:rPr>
        <w:t xml:space="preserve">was usually incomplete and inaccurate. </w:t>
      </w:r>
      <w:r w:rsidRPr="006E554D" w:rsidR="005F3514">
        <w:rPr>
          <w:b/>
          <w:bCs/>
          <w:sz w:val="24"/>
          <w:szCs w:val="24"/>
        </w:rPr>
        <w:t>Thu</w:t>
      </w:r>
      <w:r w:rsidRPr="006E554D" w:rsidR="001543C9">
        <w:rPr>
          <w:b/>
          <w:bCs/>
          <w:sz w:val="24"/>
          <w:szCs w:val="24"/>
        </w:rPr>
        <w:t>s</w:t>
      </w:r>
      <w:r w:rsidRPr="006E554D" w:rsidR="005F3514">
        <w:rPr>
          <w:b/>
          <w:bCs/>
          <w:sz w:val="24"/>
          <w:szCs w:val="24"/>
        </w:rPr>
        <w:t>,</w:t>
      </w:r>
      <w:r w:rsidRPr="006E554D" w:rsidR="001543C9">
        <w:rPr>
          <w:b/>
          <w:bCs/>
          <w:sz w:val="24"/>
          <w:szCs w:val="24"/>
        </w:rPr>
        <w:t xml:space="preserve"> the company’s </w:t>
      </w:r>
      <w:r w:rsidRPr="006E554D" w:rsidR="00561F7A">
        <w:rPr>
          <w:b/>
          <w:bCs/>
          <w:sz w:val="24"/>
          <w:szCs w:val="24"/>
        </w:rPr>
        <w:t>algorithms enable</w:t>
      </w:r>
      <w:r w:rsidRPr="006E554D" w:rsidR="001543C9">
        <w:rPr>
          <w:b/>
          <w:bCs/>
          <w:sz w:val="24"/>
          <w:szCs w:val="24"/>
        </w:rPr>
        <w:t xml:space="preserve"> it to</w:t>
      </w:r>
      <w:r w:rsidRPr="006E554D">
        <w:rPr>
          <w:b/>
          <w:bCs/>
          <w:sz w:val="24"/>
          <w:szCs w:val="24"/>
        </w:rPr>
        <w:t xml:space="preserve"> exceed the amount of data provided by </w:t>
      </w:r>
      <w:r w:rsidRPr="006E554D">
        <w:rPr>
          <w:b/>
          <w:bCs/>
          <w:sz w:val="24"/>
          <w:szCs w:val="24"/>
        </w:rPr>
        <w:t>ThomsonReuters</w:t>
      </w:r>
      <w:r w:rsidRPr="006E554D">
        <w:rPr>
          <w:b/>
          <w:bCs/>
          <w:sz w:val="24"/>
          <w:szCs w:val="24"/>
        </w:rPr>
        <w:t xml:space="preserve"> and Bloomb</w:t>
      </w:r>
      <w:r w:rsidR="00987B53">
        <w:rPr>
          <w:b/>
          <w:bCs/>
          <w:sz w:val="24"/>
          <w:szCs w:val="24"/>
        </w:rPr>
        <w:t>erg with a much higher accuracy.</w:t>
      </w:r>
    </w:p>
    <w:p w:rsidR="00C50CF1" w:rsidRPr="006E554D" w:rsidP="00A9389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6E554D">
        <w:rPr>
          <w:sz w:val="24"/>
          <w:szCs w:val="24"/>
        </w:rPr>
        <w:t xml:space="preserve">Reported to the global CTO of SD </w:t>
      </w:r>
    </w:p>
    <w:p w:rsidR="001543C9" w:rsidRPr="006E554D" w:rsidP="00A9389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6E554D">
        <w:rPr>
          <w:sz w:val="24"/>
          <w:szCs w:val="24"/>
        </w:rPr>
        <w:t xml:space="preserve">Responsible for the accuracy of the calculations of SD models and market </w:t>
      </w:r>
      <w:r w:rsidRPr="006E554D" w:rsidR="005F3514">
        <w:rPr>
          <w:sz w:val="24"/>
          <w:szCs w:val="24"/>
        </w:rPr>
        <w:t xml:space="preserve">data from the </w:t>
      </w:r>
      <w:r w:rsidR="00A020C6">
        <w:rPr>
          <w:sz w:val="24"/>
          <w:szCs w:val="24"/>
        </w:rPr>
        <w:t>inception</w:t>
      </w:r>
      <w:r w:rsidRPr="006E554D" w:rsidR="005F3514">
        <w:rPr>
          <w:sz w:val="24"/>
          <w:szCs w:val="24"/>
        </w:rPr>
        <w:t xml:space="preserve"> of the company.</w:t>
      </w:r>
    </w:p>
    <w:p w:rsidR="0081371D" w:rsidRPr="006E554D" w:rsidP="00A9389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Lead</w:t>
      </w:r>
      <w:r w:rsidRPr="006E554D">
        <w:rPr>
          <w:sz w:val="24"/>
          <w:szCs w:val="24"/>
        </w:rPr>
        <w:t xml:space="preserve"> the strategy for </w:t>
      </w:r>
      <w:r w:rsidRPr="006E554D">
        <w:rPr>
          <w:b/>
          <w:bCs/>
          <w:sz w:val="24"/>
          <w:szCs w:val="24"/>
        </w:rPr>
        <w:t>data mining</w:t>
      </w:r>
      <w:r w:rsidRPr="006E554D">
        <w:rPr>
          <w:sz w:val="24"/>
          <w:szCs w:val="24"/>
        </w:rPr>
        <w:t xml:space="preserve"> and </w:t>
      </w:r>
      <w:r w:rsidRPr="006E554D">
        <w:rPr>
          <w:b/>
          <w:bCs/>
          <w:sz w:val="24"/>
          <w:szCs w:val="24"/>
        </w:rPr>
        <w:t>model optimization</w:t>
      </w:r>
      <w:r w:rsidRPr="006E554D">
        <w:rPr>
          <w:sz w:val="24"/>
          <w:szCs w:val="24"/>
        </w:rPr>
        <w:t xml:space="preserve">. </w:t>
      </w:r>
    </w:p>
    <w:p w:rsidR="001543C9" w:rsidRPr="006E554D" w:rsidP="00A9389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6E554D">
        <w:rPr>
          <w:sz w:val="24"/>
          <w:szCs w:val="24"/>
        </w:rPr>
        <w:t xml:space="preserve">Responsible for the </w:t>
      </w:r>
      <w:r w:rsidRPr="006E554D">
        <w:rPr>
          <w:b/>
          <w:bCs/>
          <w:sz w:val="24"/>
          <w:szCs w:val="24"/>
        </w:rPr>
        <w:t>ML practice</w:t>
      </w:r>
      <w:r w:rsidRPr="006E554D">
        <w:rPr>
          <w:sz w:val="24"/>
          <w:szCs w:val="24"/>
        </w:rPr>
        <w:t xml:space="preserve"> for volatility surfaces and optimizing model pricing </w:t>
      </w:r>
    </w:p>
    <w:p w:rsidR="00A020C6" w:rsidP="00A9389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A020C6">
        <w:rPr>
          <w:b/>
          <w:bCs/>
          <w:sz w:val="24"/>
          <w:szCs w:val="24"/>
        </w:rPr>
        <w:t xml:space="preserve">Data mining: </w:t>
      </w:r>
      <w:r w:rsidRPr="00A020C6" w:rsidR="0081371D">
        <w:rPr>
          <w:sz w:val="24"/>
          <w:szCs w:val="24"/>
        </w:rPr>
        <w:t xml:space="preserve">my team was responsible for </w:t>
      </w:r>
      <w:r w:rsidRPr="00A020C6" w:rsidR="004B7DC7">
        <w:rPr>
          <w:sz w:val="24"/>
          <w:szCs w:val="24"/>
        </w:rPr>
        <w:t>extract</w:t>
      </w:r>
      <w:r w:rsidRPr="00A020C6" w:rsidR="0081371D">
        <w:rPr>
          <w:sz w:val="24"/>
          <w:szCs w:val="24"/>
        </w:rPr>
        <w:t>ing</w:t>
      </w:r>
      <w:r w:rsidRPr="00A020C6" w:rsidR="004B7DC7">
        <w:rPr>
          <w:sz w:val="24"/>
          <w:szCs w:val="24"/>
        </w:rPr>
        <w:t xml:space="preserve"> the different parameters </w:t>
      </w:r>
      <w:r w:rsidRPr="00A020C6" w:rsidR="000C5924">
        <w:rPr>
          <w:sz w:val="24"/>
          <w:szCs w:val="24"/>
        </w:rPr>
        <w:t xml:space="preserve">for </w:t>
      </w:r>
      <w:r w:rsidRPr="00A020C6" w:rsidR="003B2342">
        <w:rPr>
          <w:sz w:val="24"/>
          <w:szCs w:val="24"/>
        </w:rPr>
        <w:t xml:space="preserve">the </w:t>
      </w:r>
      <w:r w:rsidRPr="00A020C6" w:rsidR="0081371D">
        <w:rPr>
          <w:sz w:val="24"/>
          <w:szCs w:val="24"/>
        </w:rPr>
        <w:t>model</w:t>
      </w:r>
      <w:r w:rsidRPr="00A020C6" w:rsidR="000C5924">
        <w:rPr>
          <w:sz w:val="24"/>
          <w:szCs w:val="24"/>
        </w:rPr>
        <w:t>s</w:t>
      </w:r>
      <w:r w:rsidRPr="00A020C6" w:rsidR="0081371D">
        <w:rPr>
          <w:sz w:val="24"/>
          <w:szCs w:val="24"/>
        </w:rPr>
        <w:t xml:space="preserve"> that were the pivots for model price optimization and calibration</w:t>
      </w:r>
      <w:r w:rsidRPr="00A020C6" w:rsidR="004B7DC7">
        <w:rPr>
          <w:sz w:val="24"/>
          <w:szCs w:val="24"/>
        </w:rPr>
        <w:t xml:space="preserve">. </w:t>
      </w:r>
      <w:r w:rsidRPr="00A020C6" w:rsidR="00C50CF1">
        <w:rPr>
          <w:sz w:val="24"/>
          <w:szCs w:val="24"/>
        </w:rPr>
        <w:t xml:space="preserve">Derived </w:t>
      </w:r>
      <w:r w:rsidRPr="00A020C6" w:rsidR="0081371D">
        <w:rPr>
          <w:sz w:val="24"/>
          <w:szCs w:val="24"/>
        </w:rPr>
        <w:t>methodologies to extract parameters for proxies of</w:t>
      </w:r>
      <w:r w:rsidRPr="00A020C6" w:rsidR="00C50CF1">
        <w:rPr>
          <w:sz w:val="24"/>
          <w:szCs w:val="24"/>
        </w:rPr>
        <w:t xml:space="preserve"> missing market data </w:t>
      </w:r>
      <w:r w:rsidRPr="00A020C6" w:rsidR="0081371D">
        <w:rPr>
          <w:sz w:val="24"/>
          <w:szCs w:val="24"/>
        </w:rPr>
        <w:t>from known data</w:t>
      </w:r>
      <w:r w:rsidRPr="00A020C6" w:rsidR="005F3514">
        <w:rPr>
          <w:sz w:val="24"/>
          <w:szCs w:val="24"/>
        </w:rPr>
        <w:t xml:space="preserve"> in currencies, interest rates, equities, commodities and energy.</w:t>
      </w:r>
      <w:r w:rsidRPr="00A020C6">
        <w:rPr>
          <w:sz w:val="24"/>
          <w:szCs w:val="24"/>
        </w:rPr>
        <w:t xml:space="preserve"> </w:t>
      </w:r>
      <w:r w:rsidRPr="00A020C6" w:rsidR="0081371D">
        <w:rPr>
          <w:sz w:val="24"/>
          <w:szCs w:val="24"/>
        </w:rPr>
        <w:t>Derived methodologies to optimize accuracy of given market data from collective market data,</w:t>
      </w:r>
      <w:r w:rsidRPr="00A020C6" w:rsidR="005F3514">
        <w:rPr>
          <w:sz w:val="24"/>
          <w:szCs w:val="24"/>
        </w:rPr>
        <w:t xml:space="preserve"> such as excha</w:t>
      </w:r>
      <w:r w:rsidRPr="00A020C6" w:rsidR="0037604C">
        <w:rPr>
          <w:sz w:val="24"/>
          <w:szCs w:val="24"/>
        </w:rPr>
        <w:t>nge prices for options.</w:t>
      </w:r>
    </w:p>
    <w:p w:rsidR="00A020C6" w:rsidP="00A9389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A020C6">
        <w:rPr>
          <w:b/>
          <w:bCs/>
          <w:sz w:val="24"/>
          <w:szCs w:val="24"/>
        </w:rPr>
        <w:t xml:space="preserve">Data analysis: </w:t>
      </w:r>
      <w:r w:rsidRPr="00A020C6" w:rsidR="00C50CF1">
        <w:rPr>
          <w:sz w:val="24"/>
          <w:szCs w:val="24"/>
        </w:rPr>
        <w:t xml:space="preserve">Developed ways to re-calibrate the </w:t>
      </w:r>
      <w:r w:rsidRPr="00A020C6" w:rsidR="0081371D">
        <w:rPr>
          <w:sz w:val="24"/>
          <w:szCs w:val="24"/>
        </w:rPr>
        <w:t xml:space="preserve">different </w:t>
      </w:r>
      <w:r w:rsidRPr="00A020C6" w:rsidR="00C50CF1">
        <w:rPr>
          <w:sz w:val="24"/>
          <w:szCs w:val="24"/>
        </w:rPr>
        <w:t>model</w:t>
      </w:r>
      <w:r w:rsidRPr="00A020C6" w:rsidR="0081371D">
        <w:rPr>
          <w:sz w:val="24"/>
          <w:szCs w:val="24"/>
        </w:rPr>
        <w:t xml:space="preserve">s of the company. </w:t>
      </w:r>
      <w:r w:rsidRPr="00A020C6" w:rsidR="005F3514">
        <w:rPr>
          <w:sz w:val="24"/>
          <w:szCs w:val="24"/>
        </w:rPr>
        <w:t>Developed methods to obtain parameters with highest significance to the accuracy and readjusting them with ML methods to obtain optimization.</w:t>
      </w:r>
    </w:p>
    <w:p w:rsidR="009F0307" w:rsidRPr="00A020C6" w:rsidP="00A9389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A020C6">
        <w:rPr>
          <w:b/>
          <w:bCs/>
          <w:sz w:val="24"/>
          <w:szCs w:val="24"/>
        </w:rPr>
        <w:t>Management of</w:t>
      </w:r>
      <w:r w:rsidRPr="00A020C6" w:rsidR="005F3514">
        <w:rPr>
          <w:b/>
          <w:bCs/>
          <w:sz w:val="24"/>
          <w:szCs w:val="24"/>
        </w:rPr>
        <w:t xml:space="preserve"> a global</w:t>
      </w:r>
      <w:r w:rsidRPr="00A020C6">
        <w:rPr>
          <w:b/>
          <w:bCs/>
          <w:sz w:val="24"/>
          <w:szCs w:val="24"/>
        </w:rPr>
        <w:t xml:space="preserve"> team: </w:t>
      </w:r>
      <w:r w:rsidRPr="00A020C6">
        <w:rPr>
          <w:sz w:val="24"/>
          <w:szCs w:val="24"/>
        </w:rPr>
        <w:t>M</w:t>
      </w:r>
      <w:r w:rsidRPr="00A020C6" w:rsidR="005F3514">
        <w:rPr>
          <w:sz w:val="24"/>
          <w:szCs w:val="24"/>
        </w:rPr>
        <w:t>anaged a</w:t>
      </w:r>
      <w:r w:rsidRPr="00A020C6">
        <w:rPr>
          <w:sz w:val="24"/>
          <w:szCs w:val="24"/>
        </w:rPr>
        <w:t xml:space="preserve"> </w:t>
      </w:r>
      <w:r w:rsidRPr="00A020C6" w:rsidR="005F3514">
        <w:rPr>
          <w:sz w:val="24"/>
          <w:szCs w:val="24"/>
        </w:rPr>
        <w:t>global 24</w:t>
      </w:r>
      <w:r w:rsidR="00A020C6">
        <w:rPr>
          <w:sz w:val="24"/>
          <w:szCs w:val="24"/>
        </w:rPr>
        <w:t>x7</w:t>
      </w:r>
      <w:r w:rsidRPr="00A020C6" w:rsidR="005F3514">
        <w:rPr>
          <w:sz w:val="24"/>
          <w:szCs w:val="24"/>
        </w:rPr>
        <w:t xml:space="preserve"> team for data analysis and data mining, including a team in Tel Aviv and teams with dual reporting in Singapore and NY.</w:t>
      </w:r>
    </w:p>
    <w:p w:rsidR="00C00789" w:rsidRPr="006E554D" w:rsidP="00C00789">
      <w:pPr>
        <w:pStyle w:val="ListParagraph"/>
        <w:rPr>
          <w:sz w:val="24"/>
          <w:szCs w:val="24"/>
        </w:rPr>
      </w:pPr>
    </w:p>
    <w:p w:rsidR="009339A5" w:rsidRPr="006E554D" w:rsidP="00A020C6">
      <w:pPr>
        <w:rPr>
          <w:b/>
          <w:bCs/>
          <w:sz w:val="24"/>
          <w:szCs w:val="24"/>
        </w:rPr>
      </w:pPr>
      <w:r w:rsidRPr="006E554D">
        <w:rPr>
          <w:sz w:val="24"/>
          <w:szCs w:val="24"/>
        </w:rPr>
        <w:t>1994-1996</w:t>
      </w:r>
      <w:r w:rsidR="00A020C6">
        <w:rPr>
          <w:sz w:val="24"/>
          <w:szCs w:val="24"/>
        </w:rPr>
        <w:tab/>
      </w:r>
      <w:r w:rsidRPr="006E554D" w:rsidR="00A020C6">
        <w:rPr>
          <w:b/>
          <w:bCs/>
          <w:sz w:val="24"/>
          <w:szCs w:val="24"/>
        </w:rPr>
        <w:t>Chemist</w:t>
      </w:r>
      <w:r w:rsidR="00A020C6">
        <w:rPr>
          <w:b/>
          <w:bCs/>
          <w:sz w:val="24"/>
          <w:szCs w:val="24"/>
        </w:rPr>
        <w:t xml:space="preserve">, </w:t>
      </w:r>
      <w:r w:rsidR="00A020C6">
        <w:rPr>
          <w:b/>
          <w:bCs/>
          <w:sz w:val="24"/>
          <w:szCs w:val="24"/>
        </w:rPr>
        <w:t>T</w:t>
      </w:r>
      <w:r w:rsidRPr="006E554D">
        <w:rPr>
          <w:b/>
          <w:bCs/>
          <w:sz w:val="24"/>
          <w:szCs w:val="24"/>
        </w:rPr>
        <w:t>eva</w:t>
      </w:r>
      <w:r w:rsidRPr="006E554D">
        <w:rPr>
          <w:b/>
          <w:bCs/>
          <w:sz w:val="24"/>
          <w:szCs w:val="24"/>
        </w:rPr>
        <w:t xml:space="preserve"> </w:t>
      </w:r>
      <w:r w:rsidRPr="006E554D">
        <w:rPr>
          <w:b/>
          <w:bCs/>
          <w:sz w:val="24"/>
          <w:szCs w:val="24"/>
        </w:rPr>
        <w:t>Abic</w:t>
      </w:r>
      <w:r w:rsidRPr="006E554D">
        <w:rPr>
          <w:b/>
          <w:bCs/>
          <w:sz w:val="24"/>
          <w:szCs w:val="24"/>
        </w:rPr>
        <w:t xml:space="preserve"> </w:t>
      </w:r>
      <w:r w:rsidRPr="006E554D" w:rsidR="00854524">
        <w:rPr>
          <w:b/>
          <w:bCs/>
          <w:sz w:val="24"/>
          <w:szCs w:val="24"/>
        </w:rPr>
        <w:t>Pharmaceutical</w:t>
      </w:r>
      <w:r w:rsidRPr="006E554D">
        <w:rPr>
          <w:b/>
          <w:bCs/>
          <w:sz w:val="24"/>
          <w:szCs w:val="24"/>
        </w:rPr>
        <w:t xml:space="preserve"> Industry </w:t>
      </w:r>
    </w:p>
    <w:p w:rsidR="009339A5" w:rsidRPr="006E554D" w:rsidP="006E554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554D">
        <w:rPr>
          <w:sz w:val="24"/>
          <w:szCs w:val="24"/>
        </w:rPr>
        <w:t>R</w:t>
      </w:r>
      <w:r w:rsidRPr="006E554D">
        <w:rPr>
          <w:sz w:val="24"/>
          <w:szCs w:val="24"/>
        </w:rPr>
        <w:t xml:space="preserve">esponsible for </w:t>
      </w:r>
      <w:r w:rsidRPr="006E554D" w:rsidR="006E554D">
        <w:rPr>
          <w:sz w:val="24"/>
          <w:szCs w:val="24"/>
        </w:rPr>
        <w:t xml:space="preserve">various </w:t>
      </w:r>
      <w:r w:rsidRPr="006E554D">
        <w:rPr>
          <w:sz w:val="24"/>
          <w:szCs w:val="24"/>
        </w:rPr>
        <w:t>testing of Anti-Cancer drugs.</w:t>
      </w:r>
    </w:p>
    <w:p w:rsidR="003D6B88" w:rsidRPr="006E554D" w:rsidP="005551A2">
      <w:pPr>
        <w:rPr>
          <w:b/>
          <w:bCs/>
          <w:sz w:val="24"/>
          <w:szCs w:val="24"/>
          <w:u w:val="single"/>
        </w:rPr>
      </w:pPr>
      <w:r w:rsidRPr="006E554D">
        <w:rPr>
          <w:b/>
          <w:bCs/>
          <w:sz w:val="24"/>
          <w:szCs w:val="24"/>
          <w:u w:val="single"/>
        </w:rPr>
        <w:t>Education</w:t>
      </w:r>
    </w:p>
    <w:p w:rsidR="003D6B88" w:rsidRPr="006E554D" w:rsidP="006E554D">
      <w:pPr>
        <w:rPr>
          <w:b/>
          <w:bCs/>
          <w:sz w:val="24"/>
          <w:szCs w:val="24"/>
        </w:rPr>
      </w:pPr>
      <w:r w:rsidRPr="006E554D">
        <w:rPr>
          <w:sz w:val="24"/>
          <w:szCs w:val="24"/>
        </w:rPr>
        <w:t>1996-2000</w:t>
      </w:r>
      <w:r w:rsidRPr="006E554D" w:rsidR="00531FBB">
        <w:rPr>
          <w:sz w:val="24"/>
          <w:szCs w:val="24"/>
        </w:rPr>
        <w:tab/>
      </w:r>
      <w:r w:rsidRPr="006E554D">
        <w:rPr>
          <w:sz w:val="24"/>
          <w:szCs w:val="24"/>
        </w:rPr>
        <w:t xml:space="preserve"> </w:t>
      </w:r>
      <w:r w:rsidRPr="006E554D" w:rsidR="006E554D">
        <w:rPr>
          <w:b/>
          <w:bCs/>
          <w:sz w:val="24"/>
          <w:szCs w:val="24"/>
        </w:rPr>
        <w:t>Ph</w:t>
      </w:r>
      <w:r w:rsidR="006E554D">
        <w:rPr>
          <w:b/>
          <w:bCs/>
          <w:sz w:val="24"/>
          <w:szCs w:val="24"/>
        </w:rPr>
        <w:t>.</w:t>
      </w:r>
      <w:r w:rsidRPr="006E554D" w:rsidR="006E554D">
        <w:rPr>
          <w:b/>
          <w:bCs/>
          <w:sz w:val="24"/>
          <w:szCs w:val="24"/>
        </w:rPr>
        <w:t>D.</w:t>
      </w:r>
      <w:r w:rsidRPr="006E554D" w:rsidR="006E554D">
        <w:rPr>
          <w:sz w:val="24"/>
          <w:szCs w:val="24"/>
        </w:rPr>
        <w:t xml:space="preserve">  </w:t>
      </w:r>
      <w:r w:rsidR="001D42C3">
        <w:rPr>
          <w:sz w:val="24"/>
          <w:szCs w:val="24"/>
        </w:rPr>
        <w:t>In</w:t>
      </w:r>
      <w:r w:rsidR="006E554D">
        <w:rPr>
          <w:sz w:val="24"/>
          <w:szCs w:val="24"/>
        </w:rPr>
        <w:t xml:space="preserve"> </w:t>
      </w:r>
      <w:r w:rsidRPr="006E554D" w:rsidR="006E554D">
        <w:rPr>
          <w:sz w:val="24"/>
          <w:szCs w:val="24"/>
        </w:rPr>
        <w:t>Geophysics and Planetary Science</w:t>
      </w:r>
      <w:r w:rsidR="006E554D">
        <w:rPr>
          <w:sz w:val="24"/>
          <w:szCs w:val="24"/>
        </w:rPr>
        <w:t xml:space="preserve">, </w:t>
      </w:r>
      <w:r w:rsidRPr="006E554D">
        <w:rPr>
          <w:b/>
          <w:bCs/>
          <w:sz w:val="24"/>
          <w:szCs w:val="24"/>
        </w:rPr>
        <w:t xml:space="preserve">Tel Aviv University </w:t>
      </w:r>
    </w:p>
    <w:p w:rsidR="006E554D" w:rsidRPr="006E554D" w:rsidP="00A9389C">
      <w:pPr>
        <w:jc w:val="both"/>
        <w:rPr>
          <w:sz w:val="24"/>
          <w:szCs w:val="24"/>
        </w:rPr>
      </w:pPr>
      <w:r w:rsidRPr="006E554D">
        <w:rPr>
          <w:sz w:val="24"/>
          <w:szCs w:val="24"/>
        </w:rPr>
        <w:t xml:space="preserve">Thesis title: </w:t>
      </w:r>
      <w:r w:rsidRPr="006E554D">
        <w:rPr>
          <w:b/>
          <w:bCs/>
          <w:sz w:val="24"/>
          <w:szCs w:val="24"/>
        </w:rPr>
        <w:t>The haze above the Dead Sea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u</w:t>
      </w:r>
      <w:r w:rsidRPr="006E554D">
        <w:rPr>
          <w:sz w:val="24"/>
          <w:szCs w:val="24"/>
        </w:rPr>
        <w:t>nder the Supervision of Prof. Zev Levin</w:t>
      </w:r>
    </w:p>
    <w:p w:rsidR="00987B53" w:rsidRPr="006E554D" w:rsidP="00A9389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E554D">
        <w:rPr>
          <w:sz w:val="24"/>
          <w:szCs w:val="24"/>
        </w:rPr>
        <w:t>U</w:t>
      </w:r>
      <w:r w:rsidR="00681B09">
        <w:rPr>
          <w:sz w:val="24"/>
          <w:szCs w:val="24"/>
        </w:rPr>
        <w:t>sing the</w:t>
      </w:r>
      <w:r w:rsidRPr="006E554D" w:rsidR="003B2342">
        <w:rPr>
          <w:sz w:val="24"/>
          <w:szCs w:val="24"/>
        </w:rPr>
        <w:t xml:space="preserve"> </w:t>
      </w:r>
      <w:r w:rsidRPr="006E554D" w:rsidR="00BF2F48">
        <w:rPr>
          <w:sz w:val="24"/>
          <w:szCs w:val="24"/>
        </w:rPr>
        <w:t>Regional Atmospheric</w:t>
      </w:r>
      <w:r w:rsidRPr="006E554D" w:rsidR="003B2342">
        <w:rPr>
          <w:sz w:val="24"/>
          <w:szCs w:val="24"/>
        </w:rPr>
        <w:t xml:space="preserve"> </w:t>
      </w:r>
      <w:r w:rsidRPr="006E554D" w:rsidR="00BF2F48">
        <w:rPr>
          <w:sz w:val="24"/>
          <w:szCs w:val="24"/>
        </w:rPr>
        <w:t>M</w:t>
      </w:r>
      <w:r w:rsidRPr="006E554D" w:rsidR="003B2342">
        <w:rPr>
          <w:sz w:val="24"/>
          <w:szCs w:val="24"/>
        </w:rPr>
        <w:t>odel</w:t>
      </w:r>
      <w:r w:rsidRPr="006E554D" w:rsidR="00BF2F48">
        <w:rPr>
          <w:sz w:val="24"/>
          <w:szCs w:val="24"/>
        </w:rPr>
        <w:t>ing System</w:t>
      </w:r>
      <w:r w:rsidRPr="006E554D" w:rsidR="003B2342">
        <w:rPr>
          <w:sz w:val="24"/>
          <w:szCs w:val="24"/>
        </w:rPr>
        <w:t xml:space="preserve"> (RAMS)</w:t>
      </w:r>
      <w:r>
        <w:rPr>
          <w:sz w:val="24"/>
          <w:szCs w:val="24"/>
        </w:rPr>
        <w:t xml:space="preserve"> and a </w:t>
      </w:r>
      <w:r w:rsidRPr="006E554D">
        <w:rPr>
          <w:sz w:val="24"/>
          <w:szCs w:val="24"/>
        </w:rPr>
        <w:t xml:space="preserve">dispersion model (HYPACT) linked to the RAMS </w:t>
      </w:r>
      <w:r w:rsidRPr="006E554D" w:rsidR="003B2342">
        <w:rPr>
          <w:sz w:val="24"/>
          <w:szCs w:val="24"/>
        </w:rPr>
        <w:t xml:space="preserve">in the Supercomputer </w:t>
      </w:r>
      <w:r w:rsidRPr="006E554D" w:rsidR="00EE6BDC">
        <w:rPr>
          <w:sz w:val="24"/>
          <w:szCs w:val="24"/>
        </w:rPr>
        <w:t>unit</w:t>
      </w:r>
      <w:r w:rsidR="006E554D">
        <w:rPr>
          <w:sz w:val="24"/>
          <w:szCs w:val="24"/>
        </w:rPr>
        <w:t xml:space="preserve">, </w:t>
      </w:r>
      <w:r w:rsidR="00681B09">
        <w:rPr>
          <w:sz w:val="24"/>
          <w:szCs w:val="24"/>
        </w:rPr>
        <w:t>we ra</w:t>
      </w:r>
      <w:r>
        <w:rPr>
          <w:sz w:val="24"/>
          <w:szCs w:val="24"/>
        </w:rPr>
        <w:t>n it</w:t>
      </w:r>
      <w:r w:rsidRPr="006E554D" w:rsidR="00E32B99">
        <w:rPr>
          <w:sz w:val="24"/>
          <w:szCs w:val="24"/>
        </w:rPr>
        <w:t xml:space="preserve"> </w:t>
      </w:r>
      <w:r w:rsidRPr="006E554D" w:rsidR="005E5A67">
        <w:rPr>
          <w:sz w:val="24"/>
          <w:szCs w:val="24"/>
        </w:rPr>
        <w:t>in</w:t>
      </w:r>
      <w:r w:rsidRPr="006E554D" w:rsidR="00E32B99">
        <w:rPr>
          <w:sz w:val="24"/>
          <w:szCs w:val="24"/>
        </w:rPr>
        <w:t xml:space="preserve"> parallel computing</w:t>
      </w:r>
      <w:r w:rsidRPr="006E554D" w:rsidR="005E5A67">
        <w:rPr>
          <w:sz w:val="24"/>
          <w:szCs w:val="24"/>
        </w:rPr>
        <w:t xml:space="preserve"> (up to 32 processors)</w:t>
      </w:r>
      <w:r>
        <w:rPr>
          <w:sz w:val="24"/>
          <w:szCs w:val="24"/>
        </w:rPr>
        <w:t xml:space="preserve"> </w:t>
      </w:r>
      <w:r w:rsidRPr="006E554D">
        <w:rPr>
          <w:sz w:val="24"/>
          <w:szCs w:val="24"/>
        </w:rPr>
        <w:t>in order to visualized the particle movements.</w:t>
      </w:r>
    </w:p>
    <w:p w:rsidR="00E32B99" w:rsidRPr="006E554D" w:rsidP="00A9389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E554D">
        <w:rPr>
          <w:sz w:val="24"/>
          <w:szCs w:val="24"/>
        </w:rPr>
        <w:t xml:space="preserve">Won a Minerva grant for </w:t>
      </w:r>
      <w:r w:rsidRPr="006E554D" w:rsidR="009730B8">
        <w:rPr>
          <w:sz w:val="24"/>
          <w:szCs w:val="24"/>
        </w:rPr>
        <w:t>researchers</w:t>
      </w:r>
    </w:p>
    <w:p w:rsidR="009339A5" w:rsidRPr="006E554D" w:rsidP="00C97A47">
      <w:pPr>
        <w:rPr>
          <w:b/>
          <w:bCs/>
          <w:sz w:val="24"/>
          <w:szCs w:val="24"/>
        </w:rPr>
      </w:pPr>
      <w:r w:rsidRPr="006E554D">
        <w:rPr>
          <w:sz w:val="24"/>
          <w:szCs w:val="24"/>
        </w:rPr>
        <w:t>1</w:t>
      </w:r>
      <w:r w:rsidRPr="006E554D" w:rsidR="008F7F07">
        <w:rPr>
          <w:sz w:val="24"/>
          <w:szCs w:val="24"/>
        </w:rPr>
        <w:t>99</w:t>
      </w:r>
      <w:r w:rsidR="00C97A47">
        <w:rPr>
          <w:sz w:val="24"/>
          <w:szCs w:val="24"/>
        </w:rPr>
        <w:t>0</w:t>
      </w:r>
      <w:r w:rsidRPr="006E554D" w:rsidR="008F7F07">
        <w:rPr>
          <w:sz w:val="24"/>
          <w:szCs w:val="24"/>
        </w:rPr>
        <w:t>-199</w:t>
      </w:r>
      <w:r w:rsidR="00C97A47">
        <w:rPr>
          <w:sz w:val="24"/>
          <w:szCs w:val="24"/>
        </w:rPr>
        <w:t>2</w:t>
      </w:r>
      <w:r w:rsidRPr="006E554D" w:rsidR="00531FBB">
        <w:rPr>
          <w:sz w:val="24"/>
          <w:szCs w:val="24"/>
        </w:rPr>
        <w:tab/>
      </w:r>
      <w:r w:rsidRPr="006E554D" w:rsidR="00681B09">
        <w:rPr>
          <w:b/>
          <w:bCs/>
          <w:sz w:val="24"/>
          <w:szCs w:val="24"/>
        </w:rPr>
        <w:t>M.Sc.</w:t>
      </w:r>
      <w:r w:rsidRPr="006E554D" w:rsidR="00681B09">
        <w:rPr>
          <w:sz w:val="24"/>
          <w:szCs w:val="24"/>
        </w:rPr>
        <w:t xml:space="preserve"> </w:t>
      </w:r>
      <w:r w:rsidR="001D42C3">
        <w:rPr>
          <w:sz w:val="24"/>
          <w:szCs w:val="24"/>
        </w:rPr>
        <w:t xml:space="preserve"> I</w:t>
      </w:r>
      <w:r w:rsidR="00681B09">
        <w:rPr>
          <w:sz w:val="24"/>
          <w:szCs w:val="24"/>
        </w:rPr>
        <w:t xml:space="preserve">n </w:t>
      </w:r>
      <w:r w:rsidRPr="006E554D" w:rsidR="00681B09">
        <w:rPr>
          <w:sz w:val="24"/>
          <w:szCs w:val="24"/>
        </w:rPr>
        <w:t>Organic Chemistry Department</w:t>
      </w:r>
      <w:r w:rsidR="00681B09">
        <w:rPr>
          <w:sz w:val="24"/>
          <w:szCs w:val="24"/>
        </w:rPr>
        <w:t xml:space="preserve">, </w:t>
      </w:r>
      <w:r w:rsidRPr="006E554D">
        <w:rPr>
          <w:b/>
          <w:bCs/>
          <w:sz w:val="24"/>
          <w:szCs w:val="24"/>
        </w:rPr>
        <w:t xml:space="preserve">Weizmann Institute of Science </w:t>
      </w:r>
    </w:p>
    <w:p w:rsidR="00531FBB" w:rsidRPr="006E554D" w:rsidP="00A9389C">
      <w:pPr>
        <w:jc w:val="both"/>
        <w:rPr>
          <w:sz w:val="24"/>
          <w:szCs w:val="24"/>
        </w:rPr>
      </w:pPr>
      <w:r w:rsidRPr="006E554D">
        <w:rPr>
          <w:sz w:val="24"/>
          <w:szCs w:val="24"/>
        </w:rPr>
        <w:t xml:space="preserve">Thesis title: </w:t>
      </w:r>
      <w:r w:rsidRPr="006E554D" w:rsidR="009433A5">
        <w:rPr>
          <w:b/>
          <w:bCs/>
          <w:sz w:val="24"/>
          <w:szCs w:val="24"/>
        </w:rPr>
        <w:t xml:space="preserve">Positively charged </w:t>
      </w:r>
      <w:r w:rsidRPr="006E554D" w:rsidR="005E5A67">
        <w:rPr>
          <w:b/>
          <w:bCs/>
          <w:sz w:val="24"/>
          <w:szCs w:val="24"/>
        </w:rPr>
        <w:t>Liposomes</w:t>
      </w:r>
      <w:r w:rsidRPr="006E554D" w:rsidR="009433A5">
        <w:rPr>
          <w:b/>
          <w:bCs/>
          <w:sz w:val="24"/>
          <w:szCs w:val="24"/>
        </w:rPr>
        <w:t xml:space="preserve"> mediated Transfection: A p</w:t>
      </w:r>
      <w:r w:rsidR="0037604C">
        <w:rPr>
          <w:b/>
          <w:bCs/>
          <w:sz w:val="24"/>
          <w:szCs w:val="24"/>
        </w:rPr>
        <w:t>roposed model for nucleic acids</w:t>
      </w:r>
      <w:r w:rsidRPr="006E554D" w:rsidR="009433A5">
        <w:rPr>
          <w:b/>
          <w:bCs/>
          <w:sz w:val="24"/>
          <w:szCs w:val="24"/>
        </w:rPr>
        <w:t>–</w:t>
      </w:r>
      <w:r w:rsidRPr="006E554D" w:rsidR="005E5A67">
        <w:rPr>
          <w:b/>
          <w:bCs/>
          <w:sz w:val="24"/>
          <w:szCs w:val="24"/>
        </w:rPr>
        <w:t>liposomes</w:t>
      </w:r>
      <w:r w:rsidRPr="006E554D" w:rsidR="009433A5">
        <w:rPr>
          <w:b/>
          <w:bCs/>
          <w:sz w:val="24"/>
          <w:szCs w:val="24"/>
        </w:rPr>
        <w:t xml:space="preserve"> interactions</w:t>
      </w:r>
      <w:r w:rsidR="00681B09">
        <w:rPr>
          <w:b/>
          <w:bCs/>
          <w:sz w:val="24"/>
          <w:szCs w:val="24"/>
        </w:rPr>
        <w:t xml:space="preserve">, </w:t>
      </w:r>
      <w:r w:rsidR="00681B09">
        <w:rPr>
          <w:sz w:val="24"/>
          <w:szCs w:val="24"/>
        </w:rPr>
        <w:t>u</w:t>
      </w:r>
      <w:r w:rsidRPr="006E554D" w:rsidR="00681B09">
        <w:rPr>
          <w:sz w:val="24"/>
          <w:szCs w:val="24"/>
        </w:rPr>
        <w:t>nder the supervision of Prof. Abraham Minsky</w:t>
      </w:r>
    </w:p>
    <w:p w:rsidR="00A17302" w:rsidRPr="006E554D" w:rsidP="00A9389C">
      <w:pPr>
        <w:jc w:val="both"/>
        <w:rPr>
          <w:sz w:val="24"/>
          <w:szCs w:val="24"/>
        </w:rPr>
      </w:pPr>
      <w:r w:rsidRPr="006E554D">
        <w:rPr>
          <w:sz w:val="24"/>
          <w:szCs w:val="24"/>
        </w:rPr>
        <w:t>The study was used to understand a unique process</w:t>
      </w:r>
      <w:r w:rsidRPr="006E554D" w:rsidR="009730B8">
        <w:rPr>
          <w:sz w:val="24"/>
          <w:szCs w:val="24"/>
        </w:rPr>
        <w:t>,</w:t>
      </w:r>
      <w:r w:rsidRPr="006E554D">
        <w:rPr>
          <w:sz w:val="24"/>
          <w:szCs w:val="24"/>
        </w:rPr>
        <w:t xml:space="preserve"> where a </w:t>
      </w:r>
      <w:r w:rsidRPr="006E554D" w:rsidR="005E5A67">
        <w:rPr>
          <w:sz w:val="24"/>
          <w:szCs w:val="24"/>
        </w:rPr>
        <w:t>Liposome</w:t>
      </w:r>
      <w:r w:rsidRPr="006E554D">
        <w:rPr>
          <w:sz w:val="24"/>
          <w:szCs w:val="24"/>
        </w:rPr>
        <w:t xml:space="preserve"> </w:t>
      </w:r>
      <w:r w:rsidRPr="006E554D" w:rsidR="00FA1D95">
        <w:rPr>
          <w:sz w:val="24"/>
          <w:szCs w:val="24"/>
        </w:rPr>
        <w:t>enclosed Nucleic acid (DNA)</w:t>
      </w:r>
      <w:r w:rsidRPr="006E554D" w:rsidR="005E5A67">
        <w:rPr>
          <w:sz w:val="24"/>
          <w:szCs w:val="24"/>
        </w:rPr>
        <w:t xml:space="preserve">. </w:t>
      </w:r>
      <w:r w:rsidR="0037604C">
        <w:rPr>
          <w:sz w:val="24"/>
          <w:szCs w:val="24"/>
        </w:rPr>
        <w:t>This</w:t>
      </w:r>
      <w:r w:rsidRPr="006E554D" w:rsidR="00FA1D95">
        <w:rPr>
          <w:sz w:val="24"/>
          <w:szCs w:val="24"/>
        </w:rPr>
        <w:t xml:space="preserve"> process </w:t>
      </w:r>
      <w:r w:rsidRPr="006E554D" w:rsidR="005A1D78">
        <w:rPr>
          <w:sz w:val="24"/>
          <w:szCs w:val="24"/>
        </w:rPr>
        <w:t xml:space="preserve">used in the </w:t>
      </w:r>
      <w:r w:rsidRPr="006E554D" w:rsidR="0082713B">
        <w:rPr>
          <w:sz w:val="24"/>
          <w:szCs w:val="24"/>
        </w:rPr>
        <w:t xml:space="preserve">Transfection </w:t>
      </w:r>
      <w:r w:rsidRPr="006E554D" w:rsidR="00FA1D95">
        <w:rPr>
          <w:sz w:val="24"/>
          <w:szCs w:val="24"/>
        </w:rPr>
        <w:t>(i.e. inserting a foreign DNA in</w:t>
      </w:r>
      <w:r w:rsidR="0037604C">
        <w:rPr>
          <w:sz w:val="24"/>
          <w:szCs w:val="24"/>
        </w:rPr>
        <w:t>to</w:t>
      </w:r>
      <w:r w:rsidRPr="006E554D" w:rsidR="00FA1D95">
        <w:rPr>
          <w:sz w:val="24"/>
          <w:szCs w:val="24"/>
        </w:rPr>
        <w:t xml:space="preserve"> a live cell). </w:t>
      </w:r>
    </w:p>
    <w:p w:rsidR="00531FBB" w:rsidP="0037604C">
      <w:pPr>
        <w:rPr>
          <w:b/>
          <w:bCs/>
          <w:sz w:val="24"/>
          <w:szCs w:val="24"/>
        </w:rPr>
      </w:pPr>
      <w:r w:rsidRPr="006E554D">
        <w:rPr>
          <w:sz w:val="24"/>
          <w:szCs w:val="24"/>
        </w:rPr>
        <w:t xml:space="preserve">1987-1990 </w:t>
      </w:r>
      <w:r w:rsidRPr="006E554D">
        <w:rPr>
          <w:sz w:val="24"/>
          <w:szCs w:val="24"/>
        </w:rPr>
        <w:tab/>
      </w:r>
      <w:r w:rsidRPr="006E554D" w:rsidR="00681B09">
        <w:rPr>
          <w:b/>
          <w:bCs/>
          <w:sz w:val="24"/>
          <w:szCs w:val="24"/>
        </w:rPr>
        <w:t>B.Sc.</w:t>
      </w:r>
      <w:r w:rsidRPr="006E554D" w:rsidR="00681B09">
        <w:rPr>
          <w:sz w:val="24"/>
          <w:szCs w:val="24"/>
        </w:rPr>
        <w:t xml:space="preserve">  </w:t>
      </w:r>
      <w:r w:rsidR="0037604C">
        <w:rPr>
          <w:sz w:val="24"/>
          <w:szCs w:val="24"/>
        </w:rPr>
        <w:t>I</w:t>
      </w:r>
      <w:r w:rsidR="00681B09">
        <w:rPr>
          <w:sz w:val="24"/>
          <w:szCs w:val="24"/>
        </w:rPr>
        <w:t>n</w:t>
      </w:r>
      <w:r w:rsidRPr="006E554D" w:rsidR="00681B09">
        <w:rPr>
          <w:sz w:val="24"/>
          <w:szCs w:val="24"/>
        </w:rPr>
        <w:t xml:space="preserve"> Chemistry</w:t>
      </w:r>
      <w:r w:rsidR="005F598B">
        <w:rPr>
          <w:sz w:val="24"/>
          <w:szCs w:val="24"/>
        </w:rPr>
        <w:t xml:space="preserve">, </w:t>
      </w:r>
      <w:r w:rsidRPr="006E554D">
        <w:rPr>
          <w:b/>
          <w:bCs/>
          <w:sz w:val="24"/>
          <w:szCs w:val="24"/>
        </w:rPr>
        <w:t>Tel-Aviv University</w:t>
      </w:r>
    </w:p>
    <w:p w:rsidR="00987B53" w:rsidP="00681B09">
      <w:pPr>
        <w:rPr>
          <w:b/>
          <w:bCs/>
          <w:sz w:val="24"/>
          <w:szCs w:val="24"/>
        </w:rPr>
      </w:pPr>
    </w:p>
    <w:p w:rsidR="00987B53" w:rsidP="00B26D25">
      <w:pPr>
        <w:rPr>
          <w:b/>
          <w:bCs/>
          <w:sz w:val="24"/>
          <w:szCs w:val="24"/>
        </w:rPr>
      </w:pPr>
      <w:r w:rsidRPr="006E554D">
        <w:rPr>
          <w:b/>
          <w:bCs/>
          <w:sz w:val="24"/>
          <w:szCs w:val="24"/>
        </w:rPr>
        <w:t>Proficient in Machine Learning, Python</w:t>
      </w:r>
      <w:r w:rsidR="00805A36">
        <w:rPr>
          <w:b/>
          <w:bCs/>
          <w:sz w:val="24"/>
          <w:szCs w:val="24"/>
        </w:rPr>
        <w:t xml:space="preserve"> 3.0</w:t>
      </w:r>
      <w:r w:rsidRPr="006E554D">
        <w:rPr>
          <w:b/>
          <w:bCs/>
          <w:sz w:val="24"/>
          <w:szCs w:val="24"/>
        </w:rPr>
        <w:t xml:space="preserve">, C/C++ </w:t>
      </w:r>
      <w:r w:rsidR="00B26D25">
        <w:rPr>
          <w:b/>
          <w:bCs/>
          <w:sz w:val="24"/>
          <w:szCs w:val="24"/>
        </w:rPr>
        <w:t xml:space="preserve">, </w:t>
      </w:r>
      <w:r w:rsidRPr="006E554D">
        <w:rPr>
          <w:b/>
          <w:bCs/>
          <w:sz w:val="24"/>
          <w:szCs w:val="24"/>
        </w:rPr>
        <w:t>SQL</w:t>
      </w:r>
      <w:r w:rsidR="00B26D25">
        <w:rPr>
          <w:b/>
          <w:bCs/>
          <w:sz w:val="24"/>
          <w:szCs w:val="24"/>
        </w:rPr>
        <w:t>, MySQL,Tableau</w:t>
      </w:r>
    </w:p>
    <w:p w:rsidR="00363AB7" w:rsidP="00A51B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895A97">
        <w:rPr>
          <w:b/>
          <w:bCs/>
          <w:sz w:val="24"/>
          <w:szCs w:val="24"/>
        </w:rPr>
        <w:t>Scikit</w:t>
      </w:r>
      <w:r w:rsidR="00895A97">
        <w:rPr>
          <w:b/>
          <w:bCs/>
          <w:sz w:val="24"/>
          <w:szCs w:val="24"/>
        </w:rPr>
        <w:t>-learn</w:t>
      </w:r>
      <w:r>
        <w:rPr>
          <w:b/>
          <w:bCs/>
          <w:sz w:val="24"/>
          <w:szCs w:val="24"/>
        </w:rPr>
        <w:t xml:space="preserve">, Hadoop, spark, </w:t>
      </w:r>
      <w:r>
        <w:rPr>
          <w:b/>
          <w:bCs/>
          <w:sz w:val="24"/>
          <w:szCs w:val="24"/>
        </w:rPr>
        <w:t>tensorflow</w:t>
      </w:r>
      <w:r>
        <w:rPr>
          <w:b/>
          <w:bCs/>
          <w:sz w:val="24"/>
          <w:szCs w:val="24"/>
        </w:rPr>
        <w:t>)</w:t>
      </w:r>
    </w:p>
    <w:p w:rsidR="00A51B8E" w:rsidRPr="006E554D" w:rsidP="00A51B8E">
      <w:pPr>
        <w:rPr>
          <w:b/>
          <w:bCs/>
          <w:sz w:val="24"/>
          <w:szCs w:val="24"/>
        </w:rPr>
      </w:pPr>
    </w:p>
    <w:p w:rsidR="00575623" w:rsidRPr="006E554D" w:rsidP="00531FBB">
      <w:pPr>
        <w:rPr>
          <w:b/>
          <w:bCs/>
          <w:sz w:val="24"/>
          <w:szCs w:val="24"/>
        </w:rPr>
      </w:pPr>
      <w:r w:rsidRPr="006E554D">
        <w:rPr>
          <w:sz w:val="24"/>
          <w:szCs w:val="24"/>
        </w:rPr>
        <w:t xml:space="preserve">1984-1987 </w:t>
      </w:r>
      <w:r w:rsidRPr="006E554D" w:rsidR="00DA3C3A">
        <w:rPr>
          <w:sz w:val="24"/>
          <w:szCs w:val="24"/>
        </w:rPr>
        <w:tab/>
      </w:r>
      <w:r w:rsidR="0098738E">
        <w:rPr>
          <w:b/>
          <w:bCs/>
          <w:sz w:val="24"/>
          <w:szCs w:val="24"/>
        </w:rPr>
        <w:t xml:space="preserve">Israel </w:t>
      </w:r>
      <w:r w:rsidR="0098738E">
        <w:rPr>
          <w:b/>
          <w:bCs/>
          <w:sz w:val="24"/>
          <w:szCs w:val="24"/>
        </w:rPr>
        <w:t>Defence</w:t>
      </w:r>
      <w:r w:rsidRPr="006E554D">
        <w:rPr>
          <w:b/>
          <w:bCs/>
          <w:sz w:val="24"/>
          <w:szCs w:val="24"/>
        </w:rPr>
        <w:t xml:space="preserve"> Force (IDF)</w:t>
      </w:r>
    </w:p>
    <w:p w:rsidR="00575623" w:rsidRPr="006E554D" w:rsidP="00A9389C">
      <w:pPr>
        <w:rPr>
          <w:sz w:val="24"/>
          <w:szCs w:val="24"/>
        </w:rPr>
      </w:pPr>
      <w:r w:rsidRPr="006E554D">
        <w:rPr>
          <w:sz w:val="24"/>
          <w:szCs w:val="24"/>
        </w:rPr>
        <w:t xml:space="preserve">Communication </w:t>
      </w:r>
      <w:r w:rsidRPr="00A9389C" w:rsidR="00A9389C">
        <w:rPr>
          <w:sz w:val="24"/>
          <w:szCs w:val="24"/>
        </w:rPr>
        <w:t>corps</w:t>
      </w:r>
      <w:r w:rsidRPr="006E554D" w:rsidR="00A9389C">
        <w:rPr>
          <w:sz w:val="24"/>
          <w:szCs w:val="24"/>
        </w:rPr>
        <w:t xml:space="preserve"> </w:t>
      </w:r>
      <w:r w:rsidRPr="006E554D">
        <w:rPr>
          <w:sz w:val="24"/>
          <w:szCs w:val="24"/>
        </w:rPr>
        <w:t>(honored twice</w:t>
      </w:r>
      <w:r w:rsidRPr="006E554D" w:rsidR="00B03CEF">
        <w:rPr>
          <w:sz w:val="24"/>
          <w:szCs w:val="24"/>
        </w:rPr>
        <w:t xml:space="preserve"> </w:t>
      </w:r>
      <w:r w:rsidR="004B4A71">
        <w:rPr>
          <w:sz w:val="24"/>
          <w:szCs w:val="24"/>
        </w:rPr>
        <w:t>with</w:t>
      </w:r>
      <w:r w:rsidRPr="006E554D" w:rsidR="00B03CEF">
        <w:rPr>
          <w:sz w:val="24"/>
          <w:szCs w:val="24"/>
        </w:rPr>
        <w:t xml:space="preserve"> excellence </w:t>
      </w:r>
      <w:r w:rsidR="004B4A71">
        <w:rPr>
          <w:sz w:val="24"/>
          <w:szCs w:val="24"/>
        </w:rPr>
        <w:t>award</w:t>
      </w:r>
      <w:r w:rsidRPr="006E554D">
        <w:rPr>
          <w:sz w:val="24"/>
          <w:szCs w:val="24"/>
        </w:rPr>
        <w:t>)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2854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5E0FFF"/>
    <w:multiLevelType w:val="hybridMultilevel"/>
    <w:tmpl w:val="AD90EF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435B2"/>
    <w:multiLevelType w:val="hybridMultilevel"/>
    <w:tmpl w:val="6500473A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644D232C"/>
    <w:multiLevelType w:val="hybridMultilevel"/>
    <w:tmpl w:val="170EC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A2"/>
    <w:rsid w:val="00020D3D"/>
    <w:rsid w:val="00041931"/>
    <w:rsid w:val="00063AEE"/>
    <w:rsid w:val="000C5323"/>
    <w:rsid w:val="000C5924"/>
    <w:rsid w:val="00131A4E"/>
    <w:rsid w:val="001543C9"/>
    <w:rsid w:val="00161685"/>
    <w:rsid w:val="001D42C3"/>
    <w:rsid w:val="00242823"/>
    <w:rsid w:val="00273878"/>
    <w:rsid w:val="00286FA5"/>
    <w:rsid w:val="002B2038"/>
    <w:rsid w:val="002C524D"/>
    <w:rsid w:val="0031590C"/>
    <w:rsid w:val="003221C7"/>
    <w:rsid w:val="00363AB7"/>
    <w:rsid w:val="0037604C"/>
    <w:rsid w:val="003B2342"/>
    <w:rsid w:val="003B54C9"/>
    <w:rsid w:val="003D6B88"/>
    <w:rsid w:val="003E1BAC"/>
    <w:rsid w:val="003E2F6D"/>
    <w:rsid w:val="003E6EC4"/>
    <w:rsid w:val="00471282"/>
    <w:rsid w:val="004B4A71"/>
    <w:rsid w:val="004B7DC7"/>
    <w:rsid w:val="004F54A7"/>
    <w:rsid w:val="00531FBB"/>
    <w:rsid w:val="005551A2"/>
    <w:rsid w:val="00555D31"/>
    <w:rsid w:val="00561F7A"/>
    <w:rsid w:val="00575623"/>
    <w:rsid w:val="005A1D78"/>
    <w:rsid w:val="005E5A67"/>
    <w:rsid w:val="005F3514"/>
    <w:rsid w:val="005F598B"/>
    <w:rsid w:val="0060115E"/>
    <w:rsid w:val="00602B1A"/>
    <w:rsid w:val="00623856"/>
    <w:rsid w:val="00681B09"/>
    <w:rsid w:val="006E554D"/>
    <w:rsid w:val="006E743B"/>
    <w:rsid w:val="006F5618"/>
    <w:rsid w:val="007A461C"/>
    <w:rsid w:val="00805A36"/>
    <w:rsid w:val="0081371D"/>
    <w:rsid w:val="0082713B"/>
    <w:rsid w:val="00854524"/>
    <w:rsid w:val="00895A97"/>
    <w:rsid w:val="008A5DB4"/>
    <w:rsid w:val="008E2A06"/>
    <w:rsid w:val="008F7F07"/>
    <w:rsid w:val="009339A5"/>
    <w:rsid w:val="009433A5"/>
    <w:rsid w:val="0094795A"/>
    <w:rsid w:val="009730B8"/>
    <w:rsid w:val="0098738E"/>
    <w:rsid w:val="00987B53"/>
    <w:rsid w:val="009A62F8"/>
    <w:rsid w:val="009F0307"/>
    <w:rsid w:val="00A020C6"/>
    <w:rsid w:val="00A17302"/>
    <w:rsid w:val="00A51B8E"/>
    <w:rsid w:val="00A7141A"/>
    <w:rsid w:val="00A7415A"/>
    <w:rsid w:val="00A821F7"/>
    <w:rsid w:val="00A9389C"/>
    <w:rsid w:val="00AD76D0"/>
    <w:rsid w:val="00B03CEF"/>
    <w:rsid w:val="00B248F1"/>
    <w:rsid w:val="00B25F56"/>
    <w:rsid w:val="00B26D25"/>
    <w:rsid w:val="00B70284"/>
    <w:rsid w:val="00BE106C"/>
    <w:rsid w:val="00BE1CCC"/>
    <w:rsid w:val="00BF2F48"/>
    <w:rsid w:val="00BF4ECC"/>
    <w:rsid w:val="00C00789"/>
    <w:rsid w:val="00C01211"/>
    <w:rsid w:val="00C020C2"/>
    <w:rsid w:val="00C17833"/>
    <w:rsid w:val="00C50CF1"/>
    <w:rsid w:val="00C715E9"/>
    <w:rsid w:val="00C97A47"/>
    <w:rsid w:val="00CB3326"/>
    <w:rsid w:val="00CE19DF"/>
    <w:rsid w:val="00D360C3"/>
    <w:rsid w:val="00D60F9D"/>
    <w:rsid w:val="00DA3C3A"/>
    <w:rsid w:val="00DF25C9"/>
    <w:rsid w:val="00E2622E"/>
    <w:rsid w:val="00E32B99"/>
    <w:rsid w:val="00E646D3"/>
    <w:rsid w:val="00EA3A07"/>
    <w:rsid w:val="00EE6BDC"/>
    <w:rsid w:val="00F30CB6"/>
    <w:rsid w:val="00F76E67"/>
    <w:rsid w:val="00F77F8F"/>
    <w:rsid w:val="00F92CC5"/>
    <w:rsid w:val="00F95E60"/>
    <w:rsid w:val="00FA1D95"/>
    <w:rsid w:val="00FF7F8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283118B-A538-4A13-8D3B-018FE099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1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2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2C6E-1B3F-4648-94A9-35414DB6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12</cp:revision>
  <dcterms:created xsi:type="dcterms:W3CDTF">2019-06-05T06:31:00Z</dcterms:created>
  <dcterms:modified xsi:type="dcterms:W3CDTF">2021-01-05T12:17:00Z</dcterms:modified>
</cp:coreProperties>
</file>