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73551" w:rsidP="00270D29">
      <w:pPr>
        <w:tabs>
          <w:tab w:val="center" w:pos="3780"/>
        </w:tabs>
        <w:jc w:val="center"/>
        <w:rPr>
          <w:rFonts w:cs="David"/>
          <w:b/>
          <w:bCs/>
          <w:sz w:val="28"/>
          <w:szCs w:val="28"/>
          <w:u w:val="single"/>
          <w:rtl/>
          <w:lang w:val="ru-RU"/>
        </w:rPr>
      </w:pPr>
      <w:r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קורות חיים </w:t>
      </w:r>
      <w:r w:rsidR="00A35759">
        <w:rPr>
          <w:rFonts w:cs="David"/>
          <w:b/>
          <w:bCs/>
          <w:sz w:val="28"/>
          <w:szCs w:val="28"/>
          <w:u w:val="single"/>
          <w:rtl/>
          <w:lang w:val="ru-RU"/>
        </w:rPr>
        <w:t>–</w:t>
      </w:r>
      <w:r w:rsidR="00A35759"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 אלה גורדון, עו"ד</w:t>
      </w:r>
    </w:p>
    <w:p w:rsidR="00573551" w:rsidRPr="00573551" w:rsidP="00540E1C">
      <w:pPr>
        <w:rPr>
          <w:rFonts w:cs="David"/>
          <w:b/>
          <w:bCs/>
          <w:u w:val="single"/>
          <w:rtl/>
        </w:rPr>
      </w:pPr>
      <w:r w:rsidRPr="00573551">
        <w:rPr>
          <w:rFonts w:cs="David" w:hint="cs"/>
          <w:b/>
          <w:bCs/>
          <w:u w:val="single"/>
          <w:rtl/>
        </w:rPr>
        <w:t>פרטים אישיים:</w:t>
      </w:r>
    </w:p>
    <w:p w:rsidR="002B3333" w:rsidRPr="001D592A" w:rsidP="00D13C1E">
      <w:pPr>
        <w:rPr>
          <w:rStyle w:val="Strong"/>
          <w:rtl/>
        </w:rPr>
      </w:pPr>
      <w:r w:rsidRPr="00573551">
        <w:rPr>
          <w:rFonts w:cs="David" w:hint="cs"/>
          <w:b/>
          <w:bCs/>
          <w:rtl/>
        </w:rPr>
        <w:t xml:space="preserve">כתובת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D13C1E">
        <w:rPr>
          <w:rFonts w:cs="David" w:hint="cs"/>
          <w:rtl/>
        </w:rPr>
        <w:t>ירושלים</w:t>
      </w:r>
    </w:p>
    <w:p w:rsidR="00FB3391" w:rsidP="00B3616B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שנת</w:t>
      </w:r>
      <w:r>
        <w:rPr>
          <w:rFonts w:cs="David" w:hint="cs"/>
          <w:b/>
          <w:bCs/>
          <w:rtl/>
        </w:rPr>
        <w:t xml:space="preserve"> לידה </w:t>
      </w:r>
      <w:r w:rsidRPr="00FB3391">
        <w:rPr>
          <w:rFonts w:cs="David"/>
          <w:rtl/>
        </w:rPr>
        <w:t>–</w:t>
      </w:r>
      <w:r>
        <w:rPr>
          <w:rFonts w:cs="David" w:hint="cs"/>
          <w:rtl/>
        </w:rPr>
        <w:t xml:space="preserve"> 1988</w:t>
      </w:r>
    </w:p>
    <w:p w:rsidR="002B3333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rtl/>
        </w:rPr>
        <w:t xml:space="preserve">טלפון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573551">
        <w:rPr>
          <w:rFonts w:cs="David" w:hint="cs"/>
          <w:rtl/>
        </w:rPr>
        <w:t>053</w:t>
      </w:r>
      <w:r w:rsidR="00B3616B">
        <w:rPr>
          <w:rFonts w:cs="David" w:hint="cs"/>
          <w:rtl/>
        </w:rPr>
        <w:t>-</w:t>
      </w:r>
      <w:r w:rsidR="00573551">
        <w:rPr>
          <w:rFonts w:cs="David" w:hint="cs"/>
          <w:rtl/>
        </w:rPr>
        <w:t>2861988</w:t>
      </w:r>
    </w:p>
    <w:p w:rsidR="00270D29" w:rsidP="00597B1F">
      <w:pPr>
        <w:rPr>
          <w:rFonts w:cs="David"/>
          <w:rtl/>
        </w:rPr>
      </w:pPr>
      <w:r w:rsidRPr="00270D29">
        <w:rPr>
          <w:rFonts w:cs="David" w:hint="cs"/>
          <w:b/>
          <w:bCs/>
          <w:rtl/>
        </w:rPr>
        <w:t>מייל -</w:t>
      </w:r>
      <w:r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"mailto:Ellagordon9@gmail.com" </w:instrText>
      </w:r>
      <w:r>
        <w:fldChar w:fldCharType="separate"/>
      </w:r>
      <w:r w:rsidRPr="00F13CFE" w:rsidR="008E4214">
        <w:rPr>
          <w:rStyle w:val="Hyperlink"/>
          <w:rFonts w:cs="David"/>
        </w:rPr>
        <w:t>Ellagordon9@gmail.com</w:t>
      </w:r>
      <w:r>
        <w:fldChar w:fldCharType="end"/>
      </w:r>
    </w:p>
    <w:p w:rsidR="002B3333" w:rsidRPr="00872323" w:rsidP="00540E1C">
      <w:pPr>
        <w:rPr>
          <w:rFonts w:cs="David"/>
          <w:rtl/>
        </w:rPr>
      </w:pPr>
    </w:p>
    <w:p w:rsidR="00017742" w:rsidRPr="00206A3E" w:rsidP="00540E1C">
      <w:pPr>
        <w:rPr>
          <w:rFonts w:cs="David"/>
          <w:b/>
          <w:bCs/>
          <w:u w:val="single"/>
          <w:rtl/>
        </w:rPr>
      </w:pPr>
      <w:r w:rsidRPr="00264F5A">
        <w:rPr>
          <w:rFonts w:cs="David"/>
          <w:b/>
          <w:bCs/>
          <w:u w:val="single"/>
          <w:rtl/>
        </w:rPr>
        <w:t>השכלה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017742" w:rsidRPr="00017742" w:rsidP="00E4674A">
      <w:pPr>
        <w:spacing w:line="360" w:lineRule="auto"/>
        <w:ind w:hanging="1440"/>
        <w:rPr>
          <w:rFonts w:cs="David"/>
          <w:rtl/>
          <w:lang w:val="ru-RU"/>
        </w:rPr>
      </w:pPr>
      <w:r>
        <w:rPr>
          <w:rFonts w:cs="David" w:hint="cs"/>
          <w:b/>
          <w:bCs/>
          <w:rtl/>
        </w:rPr>
        <w:t xml:space="preserve">2013 - 2015   </w:t>
      </w:r>
      <w:r w:rsidR="009A42CB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תואר שני </w:t>
      </w:r>
      <w:r w:rsidR="00264F5A">
        <w:rPr>
          <w:rFonts w:cs="David" w:hint="cs"/>
          <w:b/>
          <w:bCs/>
          <w:rtl/>
        </w:rPr>
        <w:t>מנהל עסקים</w:t>
      </w:r>
      <w:r w:rsidR="00FB7090">
        <w:rPr>
          <w:rFonts w:cs="David"/>
          <w:b/>
          <w:bCs/>
        </w:rPr>
        <w:t xml:space="preserve">M.B.A </w:t>
      </w:r>
      <w:r w:rsidRPr="00017742">
        <w:rPr>
          <w:rFonts w:cs="David" w:hint="cs"/>
          <w:b/>
          <w:bCs/>
          <w:rtl/>
        </w:rPr>
        <w:t xml:space="preserve">, המכללה האקדמית </w:t>
      </w:r>
      <w:r w:rsidRPr="00264F5A">
        <w:rPr>
          <w:rFonts w:cs="David" w:hint="cs"/>
          <w:b/>
          <w:bCs/>
          <w:rtl/>
        </w:rPr>
        <w:t xml:space="preserve">נתניה, התמחות </w:t>
      </w:r>
      <w:r w:rsidR="00573551">
        <w:rPr>
          <w:rFonts w:cs="David"/>
          <w:b/>
          <w:bCs/>
          <w:rtl/>
        </w:rPr>
        <w:t>–</w:t>
      </w:r>
      <w:r w:rsidRPr="00264F5A">
        <w:rPr>
          <w:rFonts w:cs="David" w:hint="cs"/>
          <w:b/>
          <w:bCs/>
          <w:rtl/>
        </w:rPr>
        <w:t xml:space="preserve"> שיווק</w:t>
      </w:r>
      <w:r w:rsidR="009A42CB">
        <w:rPr>
          <w:rFonts w:cs="David" w:hint="cs"/>
          <w:b/>
          <w:bCs/>
          <w:rtl/>
        </w:rPr>
        <w:t>.</w:t>
      </w:r>
    </w:p>
    <w:p w:rsidR="00017742" w:rsidRPr="00E4674A" w:rsidP="00E4674A">
      <w:pPr>
        <w:spacing w:line="360" w:lineRule="auto"/>
        <w:ind w:hanging="1440"/>
        <w:rPr>
          <w:rFonts w:cs="David"/>
          <w:b/>
          <w:bCs/>
          <w:rtl/>
        </w:rPr>
      </w:pPr>
      <w:r w:rsidRPr="002B667A">
        <w:rPr>
          <w:rFonts w:cs="David" w:hint="cs"/>
          <w:b/>
          <w:bCs/>
          <w:rtl/>
        </w:rPr>
        <w:t>2013</w:t>
      </w:r>
      <w:r>
        <w:rPr>
          <w:rFonts w:cs="David" w:hint="cs"/>
          <w:b/>
          <w:bCs/>
          <w:rtl/>
        </w:rPr>
        <w:t xml:space="preserve">                  הסמכה עו"ד  - לשכת עורכי הדין בישראל.</w:t>
      </w:r>
    </w:p>
    <w:p w:rsidR="00E4674A" w:rsidP="00563AA3">
      <w:pPr>
        <w:spacing w:line="360" w:lineRule="auto"/>
        <w:ind w:hanging="1440"/>
        <w:rPr>
          <w:rFonts w:cs="David"/>
          <w:rtl/>
        </w:rPr>
      </w:pPr>
      <w:r w:rsidRPr="00872323">
        <w:rPr>
          <w:rFonts w:cs="David" w:hint="cs"/>
          <w:b/>
          <w:bCs/>
          <w:rtl/>
        </w:rPr>
        <w:t>2008</w:t>
      </w:r>
      <w:r w:rsidRPr="00872323" w:rsidR="001418A3">
        <w:rPr>
          <w:rFonts w:cs="David" w:hint="cs"/>
          <w:b/>
          <w:bCs/>
          <w:rtl/>
        </w:rPr>
        <w:t xml:space="preserve"> </w:t>
      </w:r>
      <w:r w:rsidRPr="00872323">
        <w:rPr>
          <w:rFonts w:cs="David" w:hint="cs"/>
          <w:b/>
          <w:bCs/>
          <w:rtl/>
        </w:rPr>
        <w:t>- 2012</w:t>
      </w:r>
      <w:r w:rsidRPr="00872323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="00017742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Pr="007458EC" w:rsidR="00B04BA2">
        <w:rPr>
          <w:rFonts w:cs="David" w:hint="cs"/>
          <w:b/>
          <w:bCs/>
          <w:rtl/>
        </w:rPr>
        <w:t xml:space="preserve">תואר ראשון </w:t>
      </w:r>
      <w:r w:rsidRPr="00017742" w:rsidR="007458EC">
        <w:rPr>
          <w:rFonts w:cs="David" w:hint="cs"/>
          <w:b/>
          <w:bCs/>
          <w:rtl/>
        </w:rPr>
        <w:t>ב</w:t>
      </w:r>
      <w:r w:rsidRPr="00017742" w:rsidR="00B04BA2">
        <w:rPr>
          <w:rFonts w:cs="David" w:hint="cs"/>
          <w:b/>
          <w:bCs/>
          <w:rtl/>
        </w:rPr>
        <w:t>משפטים</w:t>
      </w:r>
      <w:r w:rsidR="00FB7090">
        <w:rPr>
          <w:rFonts w:cs="David"/>
          <w:b/>
          <w:bCs/>
        </w:rPr>
        <w:t>LL.B</w:t>
      </w:r>
      <w:r w:rsidR="00FB7090">
        <w:rPr>
          <w:rFonts w:cs="David" w:hint="cs"/>
          <w:b/>
          <w:bCs/>
        </w:rPr>
        <w:t xml:space="preserve"> </w:t>
      </w:r>
      <w:r w:rsidRPr="00017742" w:rsidR="00017742">
        <w:rPr>
          <w:rFonts w:cs="David" w:hint="cs"/>
          <w:b/>
          <w:bCs/>
          <w:rtl/>
        </w:rPr>
        <w:t xml:space="preserve">, </w:t>
      </w:r>
      <w:r w:rsidRPr="00017742" w:rsidR="00B04BA2">
        <w:rPr>
          <w:rFonts w:cs="David" w:hint="cs"/>
          <w:b/>
          <w:bCs/>
          <w:rtl/>
        </w:rPr>
        <w:t>המכל</w:t>
      </w:r>
      <w:r w:rsidRPr="00017742" w:rsidR="007458EC">
        <w:rPr>
          <w:rFonts w:cs="David" w:hint="cs"/>
          <w:b/>
          <w:bCs/>
          <w:rtl/>
          <w:lang w:val="ru-RU"/>
        </w:rPr>
        <w:t>ל</w:t>
      </w:r>
      <w:r w:rsidRPr="00017742" w:rsidR="00B04BA2">
        <w:rPr>
          <w:rFonts w:cs="David" w:hint="cs"/>
          <w:b/>
          <w:bCs/>
          <w:rtl/>
        </w:rPr>
        <w:t xml:space="preserve">ה האקדמית </w:t>
      </w:r>
      <w:r w:rsidRPr="00017742" w:rsidR="00CC0DED">
        <w:rPr>
          <w:rFonts w:cs="David" w:hint="cs"/>
          <w:b/>
          <w:bCs/>
          <w:rtl/>
        </w:rPr>
        <w:t>נתניה</w:t>
      </w:r>
      <w:r w:rsidRPr="00017742" w:rsidR="00017742">
        <w:rPr>
          <w:rFonts w:cs="David" w:hint="cs"/>
          <w:b/>
          <w:bCs/>
          <w:rtl/>
        </w:rPr>
        <w:t>.</w:t>
      </w:r>
    </w:p>
    <w:p w:rsidR="009A42CB" w:rsidP="000C040A">
      <w:pPr>
        <w:rPr>
          <w:rFonts w:cs="David"/>
          <w:b/>
          <w:bCs/>
          <w:u w:val="single"/>
          <w:rtl/>
        </w:rPr>
      </w:pPr>
      <w:r w:rsidRPr="00017742">
        <w:rPr>
          <w:rFonts w:cs="David" w:hint="cs"/>
          <w:b/>
          <w:bCs/>
          <w:u w:val="single"/>
          <w:rtl/>
        </w:rPr>
        <w:t>ניסיון תעסוקתי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5609DF" w:rsidP="00B368B7">
      <w:pPr>
        <w:ind w:hanging="153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26.1.20 </w:t>
      </w:r>
      <w:r w:rsidR="004978BA"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B368B7">
        <w:rPr>
          <w:rFonts w:cs="David" w:hint="cs"/>
          <w:b/>
          <w:bCs/>
          <w:rtl/>
        </w:rPr>
        <w:t xml:space="preserve">היום   </w:t>
      </w:r>
      <w:bookmarkStart w:id="0" w:name="_GoBack"/>
      <w:bookmarkEnd w:id="0"/>
      <w:r>
        <w:rPr>
          <w:rFonts w:cs="David" w:hint="cs"/>
          <w:b/>
          <w:bCs/>
          <w:rtl/>
        </w:rPr>
        <w:t xml:space="preserve"> </w:t>
      </w:r>
      <w:r w:rsidR="008C3847">
        <w:rPr>
          <w:rFonts w:cs="David" w:hint="cs"/>
          <w:b/>
          <w:bCs/>
          <w:rtl/>
        </w:rPr>
        <w:t xml:space="preserve">מזכירת ועדת ערר </w:t>
      </w:r>
      <w:r w:rsidR="00E4674A">
        <w:rPr>
          <w:rFonts w:cs="David" w:hint="cs"/>
          <w:b/>
          <w:bCs/>
          <w:rtl/>
        </w:rPr>
        <w:t xml:space="preserve">תכנון ובניה - </w:t>
      </w:r>
      <w:r w:rsidR="008C3847">
        <w:rPr>
          <w:rFonts w:cs="David" w:hint="cs"/>
          <w:b/>
          <w:bCs/>
          <w:rtl/>
        </w:rPr>
        <w:t>מחוז ירושלים.</w:t>
      </w:r>
      <w:r w:rsidR="009B3D9D">
        <w:rPr>
          <w:rFonts w:cs="David" w:hint="cs"/>
          <w:b/>
          <w:bCs/>
          <w:rtl/>
        </w:rPr>
        <w:t xml:space="preserve"> </w:t>
      </w:r>
    </w:p>
    <w:p w:rsidR="004978BA" w:rsidRPr="004978BA" w:rsidP="004978B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כפיפות ליו"ר הועדה, אחריות ניהול כלל עבודות המזכירות וצוות הועדה לרבות ניהול צוות רכזי הועדה וחלוקת משימות.</w:t>
      </w:r>
    </w:p>
    <w:p w:rsidR="005C7AEB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מעקב ביצוע וניהול זמן, ניהול פרויקטים באופן עצמאי הקשורים בפעילות ועדת ערר והשתתפות בדיונים וסיורים.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אחריות לתיאום הפעילות של הועדות מול כלל הגורמים הקשורים.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עבודה שוטפת מול היו"ר הנוגעת לפעילות ותפקוד הועדה, לרבות החלטות היו"ר, סיוע בעבודה ומחקר משפטי ליו"ר.</w:t>
      </w:r>
    </w:p>
    <w:p w:rsidR="008C3847" w:rsidP="001D592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עריכה והכנה של חומר משפטי לדיונים, עדכון והיכרות עם סדרי הדין והוראות חוק התכנון והבניה.</w:t>
      </w:r>
    </w:p>
    <w:p w:rsidR="00504320" w:rsidP="00504320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ניהול תיקי הערר מרגע פתיחתו ועד סגירתו, עריכת דוחות וניהול מערכת מעקב ובקרה.</w:t>
      </w:r>
    </w:p>
    <w:p w:rsidR="009A42CB" w:rsidP="00504320">
      <w:pPr>
        <w:rPr>
          <w:rFonts w:cs="David"/>
          <w:b/>
          <w:bCs/>
          <w:u w:val="single"/>
          <w:rtl/>
        </w:rPr>
      </w:pPr>
    </w:p>
    <w:p w:rsidR="00504320" w:rsidP="00563AA3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2019                </w:t>
      </w:r>
      <w:r w:rsidR="00563AA3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עורכת דין במשרד עורכי דין "כהן </w:t>
      </w:r>
      <w:r>
        <w:rPr>
          <w:rFonts w:cs="David" w:hint="cs"/>
          <w:b/>
          <w:bCs/>
          <w:rtl/>
        </w:rPr>
        <w:t>מאק</w:t>
      </w:r>
      <w:r>
        <w:rPr>
          <w:rFonts w:cs="David" w:hint="cs"/>
          <w:b/>
          <w:bCs/>
          <w:rtl/>
        </w:rPr>
        <w:t>" בירושלים.</w:t>
      </w:r>
    </w:p>
    <w:p w:rsidR="00504320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 w:rsidRPr="003759BA">
        <w:rPr>
          <w:rFonts w:cs="David" w:hint="cs"/>
          <w:rtl/>
        </w:rPr>
        <w:t>טיפול בתיקים בתחום דיני עבודה, נזיקין ומשפחה.</w:t>
      </w:r>
    </w:p>
    <w:p w:rsid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>
        <w:rPr>
          <w:rFonts w:cs="David" w:hint="cs"/>
          <w:rtl/>
        </w:rPr>
        <w:t xml:space="preserve">הכנת הסכמים, כתבי טענות ומסמכים משפטיים. 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 w:rsidRPr="003759BA">
        <w:rPr>
          <w:rFonts w:cs="David" w:hint="cs"/>
          <w:rtl/>
        </w:rPr>
        <w:t>ניהול הליכים בערכאות השונות לרבות הופעות בבתי המשפט.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  <w:rtl/>
        </w:rPr>
      </w:pPr>
      <w:r w:rsidRPr="003759BA">
        <w:rPr>
          <w:rFonts w:cs="David" w:hint="cs"/>
          <w:rtl/>
        </w:rPr>
        <w:t>מתן ייעוץ שוטף ללקוחות המשרד.</w:t>
      </w:r>
    </w:p>
    <w:p w:rsidR="00504320" w:rsidP="00504320">
      <w:pPr>
        <w:ind w:hanging="1467"/>
        <w:rPr>
          <w:rFonts w:cs="David"/>
          <w:b/>
          <w:bCs/>
          <w:rtl/>
        </w:rPr>
      </w:pPr>
    </w:p>
    <w:p w:rsidR="00C852A8" w:rsidP="00E31E8F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E31E8F">
        <w:rPr>
          <w:rFonts w:cs="David" w:hint="cs"/>
          <w:b/>
          <w:bCs/>
          <w:rtl/>
        </w:rPr>
        <w:t>7</w:t>
      </w:r>
      <w:r w:rsidR="009A42CB"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rtl/>
        </w:rPr>
        <w:t xml:space="preserve"> </w:t>
      </w:r>
      <w:r w:rsidR="00563AA3">
        <w:rPr>
          <w:rFonts w:cs="David" w:hint="cs"/>
          <w:b/>
          <w:bCs/>
          <w:rtl/>
        </w:rPr>
        <w:t xml:space="preserve">          </w:t>
      </w:r>
      <w:r>
        <w:rPr>
          <w:rFonts w:cs="David" w:hint="cs"/>
          <w:b/>
          <w:bCs/>
          <w:rtl/>
        </w:rPr>
        <w:t>עורכת דין</w:t>
      </w:r>
      <w:r>
        <w:rPr>
          <w:rFonts w:cs="David" w:hint="cs"/>
          <w:b/>
          <w:bCs/>
          <w:rtl/>
        </w:rPr>
        <w:t xml:space="preserve"> בחברת "</w:t>
      </w:r>
      <w:r>
        <w:rPr>
          <w:rFonts w:cs="David" w:hint="cs"/>
          <w:b/>
          <w:bCs/>
          <w:rtl/>
        </w:rPr>
        <w:t>מפעת</w:t>
      </w:r>
      <w:r>
        <w:rPr>
          <w:rFonts w:cs="David" w:hint="cs"/>
          <w:b/>
          <w:bCs/>
          <w:rtl/>
        </w:rPr>
        <w:t>" בענף פינוי ומחזור פסולת.</w:t>
      </w:r>
      <w:r w:rsidR="0061203E">
        <w:rPr>
          <w:rFonts w:cs="David" w:hint="cs"/>
          <w:b/>
          <w:bCs/>
          <w:rtl/>
        </w:rPr>
        <w:t xml:space="preserve">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 w:rsidRPr="00DE3A5F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ליווי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משפטי של כל פעולות החברה מול לקוחותיה, ספקיה, מוסדות ממשלתיים וגופים רגולטוריים,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ומול למעלה מ -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350 עובדי החברה. ניהול הפן המשפטי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לרבות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>חוזים, עבודה, איכות הסביבה, וליווי תיקים המתנהלים בבתי המשפט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 בתחום דיני העבודה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.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עוזרת יו"ר דירקטוריון- השתתפות באסיפות בעלי מניות, ישיבות דירקטוריון וישיבות הנהלה שוטפות, ריכוז הנושאים העולים לסדר היום ועריכת פרוטוקולים.  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עריכת הסכמי עבודה ושימועים לעובדים.   </w:t>
      </w:r>
    </w:p>
    <w:p w:rsidR="00C852A8" w:rsidP="00540E1C">
      <w:pPr>
        <w:ind w:left="-333" w:hanging="1467"/>
        <w:rPr>
          <w:rFonts w:cs="David"/>
          <w:b/>
          <w:bCs/>
          <w:u w:val="single"/>
          <w:rtl/>
        </w:rPr>
      </w:pPr>
    </w:p>
    <w:p w:rsidR="003C6E52" w:rsidRPr="00264F5A" w:rsidP="00504320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504320">
        <w:rPr>
          <w:rFonts w:cs="David" w:hint="cs"/>
          <w:b/>
          <w:bCs/>
          <w:rtl/>
        </w:rPr>
        <w:t>6</w:t>
      </w:r>
      <w:r>
        <w:rPr>
          <w:rFonts w:cs="David" w:hint="cs"/>
          <w:b/>
          <w:bCs/>
          <w:rtl/>
        </w:rPr>
        <w:t>- 201</w:t>
      </w:r>
      <w:r w:rsidR="00504320">
        <w:rPr>
          <w:rFonts w:cs="David" w:hint="cs"/>
          <w:b/>
          <w:bCs/>
          <w:rtl/>
        </w:rPr>
        <w:t>7</w:t>
      </w:r>
      <w:r w:rsidR="00C8500C"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rtl/>
        </w:rPr>
        <w:t>עורכת דין בחבר</w:t>
      </w:r>
      <w:r w:rsidR="007D600F">
        <w:rPr>
          <w:rFonts w:cs="David" w:hint="cs"/>
          <w:b/>
          <w:bCs/>
          <w:rtl/>
        </w:rPr>
        <w:t>ו</w:t>
      </w:r>
      <w:r w:rsidR="00E27CEA">
        <w:rPr>
          <w:rFonts w:cs="David" w:hint="cs"/>
          <w:b/>
          <w:bCs/>
          <w:rtl/>
        </w:rPr>
        <w:t>ת</w:t>
      </w:r>
      <w:r w:rsidR="00FB3391">
        <w:rPr>
          <w:rFonts w:cs="David" w:hint="cs"/>
          <w:b/>
          <w:bCs/>
          <w:rtl/>
        </w:rPr>
        <w:t xml:space="preserve"> </w:t>
      </w:r>
      <w:r w:rsidR="007D600F">
        <w:rPr>
          <w:rFonts w:cs="David" w:hint="cs"/>
          <w:b/>
          <w:bCs/>
          <w:rtl/>
        </w:rPr>
        <w:t>"י.ב. שיא משאבים" ו</w:t>
      </w:r>
      <w:r w:rsidR="004978BA">
        <w:rPr>
          <w:rFonts w:cs="David" w:hint="cs"/>
          <w:b/>
          <w:bCs/>
          <w:rtl/>
        </w:rPr>
        <w:t xml:space="preserve">חברת הבת </w:t>
      </w:r>
      <w:r w:rsidR="00FB3391">
        <w:rPr>
          <w:rFonts w:cs="David" w:hint="cs"/>
          <w:b/>
          <w:bCs/>
          <w:rtl/>
        </w:rPr>
        <w:t>"קפלן את לוי</w:t>
      </w:r>
      <w:r w:rsidR="00507A8B">
        <w:rPr>
          <w:rFonts w:cs="David" w:hint="cs"/>
          <w:b/>
          <w:bCs/>
          <w:rtl/>
        </w:rPr>
        <w:t xml:space="preserve">" </w:t>
      </w:r>
      <w:r w:rsidR="004978BA">
        <w:rPr>
          <w:rFonts w:cs="David" w:hint="cs"/>
          <w:b/>
          <w:bCs/>
          <w:rtl/>
        </w:rPr>
        <w:t xml:space="preserve">בעיקר </w:t>
      </w:r>
      <w:r>
        <w:rPr>
          <w:rFonts w:cs="David" w:hint="cs"/>
          <w:b/>
          <w:bCs/>
          <w:rtl/>
        </w:rPr>
        <w:t>בתחום דיני עבודה.</w:t>
      </w:r>
    </w:p>
    <w:p w:rsidR="00A27116" w:rsidP="00B3616B">
      <w:pPr>
        <w:numPr>
          <w:ilvl w:val="0"/>
          <w:numId w:val="12"/>
        </w:numPr>
        <w:spacing w:line="360" w:lineRule="auto"/>
        <w:ind w:left="-51" w:hanging="567"/>
        <w:rPr>
          <w:rFonts w:cs="David"/>
        </w:rPr>
      </w:pPr>
      <w:r>
        <w:rPr>
          <w:rFonts w:cs="David" w:hint="cs"/>
          <w:rtl/>
        </w:rPr>
        <w:t xml:space="preserve">עו"ד </w:t>
      </w:r>
      <w:r w:rsidR="00FB3391">
        <w:rPr>
          <w:rFonts w:cs="David" w:hint="cs"/>
          <w:rtl/>
        </w:rPr>
        <w:t>בחברת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כח</w:t>
      </w:r>
      <w:r>
        <w:rPr>
          <w:rFonts w:cs="David" w:hint="cs"/>
          <w:rtl/>
        </w:rPr>
        <w:t xml:space="preserve"> אדם </w:t>
      </w:r>
      <w:r w:rsidR="00E27CEA">
        <w:rPr>
          <w:rFonts w:cs="David" w:hint="cs"/>
          <w:rtl/>
        </w:rPr>
        <w:t xml:space="preserve">וקבלן שירות </w:t>
      </w:r>
      <w:r w:rsidR="00FB3391">
        <w:rPr>
          <w:rFonts w:cs="David" w:hint="cs"/>
          <w:rtl/>
        </w:rPr>
        <w:t xml:space="preserve">המעסיקה מעל 1,200 </w:t>
      </w:r>
      <w:r>
        <w:rPr>
          <w:rFonts w:cs="David" w:hint="cs"/>
          <w:rtl/>
        </w:rPr>
        <w:t xml:space="preserve">עובדים. במסגרת התפקיד </w:t>
      </w:r>
      <w:r w:rsidR="00FB3391">
        <w:rPr>
          <w:rFonts w:cs="David" w:hint="cs"/>
          <w:rtl/>
        </w:rPr>
        <w:t xml:space="preserve">עסקתי בליטיגציה בבית הדין לעבודה, </w:t>
      </w:r>
      <w:r>
        <w:rPr>
          <w:rFonts w:cs="David" w:hint="cs"/>
          <w:rtl/>
        </w:rPr>
        <w:t>הכנת הסכמים</w:t>
      </w:r>
      <w:r w:rsidR="000B4F37">
        <w:rPr>
          <w:rFonts w:cs="David" w:hint="cs"/>
          <w:rtl/>
        </w:rPr>
        <w:t>, כתבי טענות</w:t>
      </w:r>
      <w:r w:rsidR="009B3D9D">
        <w:rPr>
          <w:rFonts w:cs="David" w:hint="cs"/>
          <w:rtl/>
        </w:rPr>
        <w:t xml:space="preserve"> ומסמכים משפטיים</w:t>
      </w:r>
      <w:r>
        <w:rPr>
          <w:rFonts w:cs="David" w:hint="cs"/>
          <w:rtl/>
        </w:rPr>
        <w:t>.</w:t>
      </w:r>
    </w:p>
    <w:p w:rsidR="000F6392" w:rsidP="00540E1C">
      <w:pPr>
        <w:ind w:left="989"/>
        <w:rPr>
          <w:rFonts w:cs="David"/>
          <w:rtl/>
        </w:rPr>
      </w:pPr>
    </w:p>
    <w:p w:rsidR="000F6392" w:rsidP="00540E1C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2012 - 2013</w:t>
      </w:r>
      <w:r w:rsidR="00017742">
        <w:rPr>
          <w:rFonts w:cs="David" w:hint="cs"/>
          <w:b/>
          <w:bCs/>
          <w:rtl/>
        </w:rPr>
        <w:t xml:space="preserve"> </w:t>
      </w:r>
      <w:r w:rsidR="001860ED">
        <w:rPr>
          <w:rFonts w:cs="David" w:hint="cs"/>
          <w:b/>
          <w:bCs/>
          <w:rtl/>
        </w:rPr>
        <w:t xml:space="preserve"> </w:t>
      </w:r>
      <w:r w:rsidR="00017742">
        <w:rPr>
          <w:rFonts w:cs="David" w:hint="cs"/>
          <w:b/>
          <w:bCs/>
          <w:rtl/>
        </w:rPr>
        <w:t xml:space="preserve">    </w:t>
      </w:r>
      <w:r w:rsidR="0081152C">
        <w:rPr>
          <w:rFonts w:cs="David" w:hint="cs"/>
          <w:b/>
          <w:bCs/>
          <w:rtl/>
        </w:rPr>
        <w:t xml:space="preserve"> </w:t>
      </w:r>
      <w:r w:rsidRPr="000F6392">
        <w:rPr>
          <w:rFonts w:cs="David" w:hint="cs"/>
          <w:b/>
          <w:bCs/>
          <w:rtl/>
        </w:rPr>
        <w:t>מתמחה</w:t>
      </w:r>
      <w:r w:rsidR="00264F5A">
        <w:rPr>
          <w:rFonts w:cs="David" w:hint="cs"/>
          <w:b/>
          <w:bCs/>
          <w:rtl/>
        </w:rPr>
        <w:t xml:space="preserve"> במשרד עורך דין באור עקיבא</w:t>
      </w:r>
      <w:r w:rsidR="00E27CEA">
        <w:rPr>
          <w:rFonts w:cs="David" w:hint="cs"/>
          <w:rtl/>
        </w:rPr>
        <w:t xml:space="preserve"> </w:t>
      </w:r>
      <w:r w:rsidR="00133712">
        <w:rPr>
          <w:rFonts w:cs="David" w:hint="cs"/>
          <w:b/>
          <w:bCs/>
          <w:rtl/>
        </w:rPr>
        <w:t xml:space="preserve">העוסק </w:t>
      </w:r>
      <w:r w:rsidR="00FB3391">
        <w:rPr>
          <w:rFonts w:cs="David" w:hint="cs"/>
          <w:b/>
          <w:bCs/>
          <w:rtl/>
        </w:rPr>
        <w:t>בעיקר בתחום המקרקעין ובתחום האזרחי.</w:t>
      </w:r>
    </w:p>
    <w:p w:rsidR="00D720C6" w:rsidP="00540E1C">
      <w:pPr>
        <w:numPr>
          <w:ilvl w:val="0"/>
          <w:numId w:val="13"/>
        </w:numPr>
        <w:ind w:hanging="636"/>
        <w:rPr>
          <w:rFonts w:cs="David"/>
        </w:rPr>
      </w:pPr>
      <w:r>
        <w:rPr>
          <w:rFonts w:cs="David" w:hint="cs"/>
          <w:rtl/>
        </w:rPr>
        <w:t>ניסוח</w:t>
      </w:r>
      <w:r w:rsidR="004978BA">
        <w:rPr>
          <w:rFonts w:cs="David" w:hint="cs"/>
          <w:rtl/>
        </w:rPr>
        <w:t xml:space="preserve"> ומעבר על</w:t>
      </w:r>
      <w:r>
        <w:rPr>
          <w:rFonts w:cs="David" w:hint="cs"/>
          <w:rtl/>
        </w:rPr>
        <w:t xml:space="preserve"> חוזים והכנתם לע</w:t>
      </w:r>
      <w:r w:rsidRPr="00E27CEA">
        <w:rPr>
          <w:rFonts w:cs="David" w:hint="cs"/>
          <w:rtl/>
        </w:rPr>
        <w:t>סקת מכר.</w:t>
      </w:r>
    </w:p>
    <w:p w:rsidR="00E27CEA" w:rsidRPr="00E27CEA" w:rsidP="00540E1C">
      <w:pPr>
        <w:numPr>
          <w:ilvl w:val="0"/>
          <w:numId w:val="13"/>
        </w:numPr>
        <w:ind w:left="17" w:hanging="633"/>
        <w:rPr>
          <w:rFonts w:cs="David"/>
        </w:rPr>
      </w:pPr>
      <w:r>
        <w:rPr>
          <w:rFonts w:cs="David" w:hint="cs"/>
          <w:rtl/>
        </w:rPr>
        <w:t xml:space="preserve">דיווח על </w:t>
      </w:r>
      <w:r w:rsidR="00A35759">
        <w:rPr>
          <w:rFonts w:cs="David" w:hint="cs"/>
          <w:rtl/>
        </w:rPr>
        <w:t>עסקאות</w:t>
      </w:r>
      <w:r>
        <w:rPr>
          <w:rFonts w:cs="David" w:hint="cs"/>
          <w:rtl/>
        </w:rPr>
        <w:t xml:space="preserve"> במקרקעין לרשויות השונות.</w:t>
      </w:r>
    </w:p>
    <w:p w:rsidR="00D720C6" w:rsidP="00540E1C">
      <w:pPr>
        <w:numPr>
          <w:ilvl w:val="0"/>
          <w:numId w:val="12"/>
        </w:numPr>
        <w:ind w:left="-15" w:hanging="601"/>
        <w:rPr>
          <w:rFonts w:cs="David"/>
        </w:rPr>
      </w:pPr>
      <w:r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>טיפול בתיקים מתחום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="00E27CEA">
        <w:rPr>
          <w:rFonts w:ascii="Arial" w:hAnsi="Arial" w:cs="David" w:hint="cs"/>
          <w:color w:val="000000"/>
          <w:rtl/>
        </w:rPr>
        <w:t>הנזיקין</w:t>
      </w:r>
      <w:r w:rsidR="003759BA">
        <w:rPr>
          <w:rFonts w:ascii="Arial" w:hAnsi="Arial" w:cs="David" w:hint="cs"/>
          <w:color w:val="000000"/>
          <w:rtl/>
        </w:rPr>
        <w:t>, תאונות תלמידים</w:t>
      </w:r>
      <w:r w:rsidR="004978BA">
        <w:rPr>
          <w:rFonts w:ascii="Arial" w:hAnsi="Arial" w:cs="David" w:hint="cs"/>
          <w:color w:val="000000"/>
          <w:rtl/>
        </w:rPr>
        <w:t>, משפחה, הוצל"פ</w:t>
      </w:r>
      <w:r w:rsidR="00264F5A">
        <w:rPr>
          <w:rFonts w:ascii="Arial" w:hAnsi="Arial" w:cs="David" w:hint="cs"/>
          <w:color w:val="000000"/>
          <w:rtl/>
        </w:rPr>
        <w:t xml:space="preserve"> ו</w:t>
      </w:r>
      <w:r w:rsidR="00FD3D46">
        <w:rPr>
          <w:rFonts w:ascii="Arial" w:hAnsi="Arial" w:cs="David" w:hint="cs"/>
          <w:color w:val="000000"/>
          <w:rtl/>
        </w:rPr>
        <w:t xml:space="preserve">דיני </w:t>
      </w:r>
      <w:r w:rsidR="00264F5A">
        <w:rPr>
          <w:rFonts w:ascii="Arial" w:hAnsi="Arial" w:cs="David" w:hint="cs"/>
          <w:color w:val="000000"/>
          <w:rtl/>
        </w:rPr>
        <w:t>עבודה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 xml:space="preserve">תוך </w:t>
      </w:r>
      <w:r w:rsidR="00E27CEA">
        <w:rPr>
          <w:rFonts w:ascii="Arial" w:hAnsi="Arial" w:cs="David" w:hint="cs"/>
          <w:color w:val="000000"/>
          <w:rtl/>
        </w:rPr>
        <w:t>עריכת כתבי טענות וליטיגציה בבית המשפט.</w:t>
      </w:r>
    </w:p>
    <w:p w:rsidR="00FD3D46" w:rsidRPr="00824D6F" w:rsidP="00FD3D46">
      <w:pPr>
        <w:ind w:left="-15"/>
        <w:rPr>
          <w:rFonts w:cs="David"/>
        </w:rPr>
      </w:pPr>
    </w:p>
    <w:p w:rsidR="006F3F61" w:rsidP="00E4674A">
      <w:pPr>
        <w:pStyle w:val="ListParagraph"/>
        <w:ind w:left="360" w:hanging="1897"/>
        <w:rPr>
          <w:rFonts w:cs="David"/>
          <w:b/>
          <w:bCs/>
          <w:rtl/>
        </w:rPr>
      </w:pPr>
      <w:r w:rsidRPr="00FD3D46">
        <w:rPr>
          <w:rFonts w:cs="David" w:hint="cs"/>
          <w:b/>
          <w:bCs/>
          <w:rtl/>
        </w:rPr>
        <w:t>2010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>-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 xml:space="preserve">2012         טרום מתמחה במשרד עורכת </w:t>
      </w:r>
      <w:r w:rsidR="004978BA">
        <w:rPr>
          <w:rFonts w:cs="David" w:hint="cs"/>
          <w:b/>
          <w:bCs/>
          <w:rtl/>
        </w:rPr>
        <w:t>ה</w:t>
      </w:r>
      <w:r w:rsidRPr="00FD3D46">
        <w:rPr>
          <w:rFonts w:cs="David" w:hint="cs"/>
          <w:b/>
          <w:bCs/>
          <w:rtl/>
        </w:rPr>
        <w:t xml:space="preserve">דין יוליה </w:t>
      </w:r>
      <w:r w:rsidRPr="00FD3D46">
        <w:rPr>
          <w:rFonts w:cs="David" w:hint="cs"/>
          <w:b/>
          <w:bCs/>
          <w:rtl/>
        </w:rPr>
        <w:t>גראץ</w:t>
      </w:r>
      <w:r w:rsidRPr="00FD3D46">
        <w:rPr>
          <w:rFonts w:cs="David" w:hint="cs"/>
          <w:b/>
          <w:bCs/>
          <w:rtl/>
        </w:rPr>
        <w:t>' בחדרה העוסק בתחום האזרחי.</w:t>
      </w:r>
    </w:p>
    <w:p w:rsidR="004978BA" w:rsidP="00E4674A">
      <w:pPr>
        <w:pStyle w:val="ListParagraph"/>
        <w:numPr>
          <w:ilvl w:val="0"/>
          <w:numId w:val="18"/>
        </w:numPr>
        <w:rPr>
          <w:rFonts w:cs="David"/>
        </w:rPr>
      </w:pPr>
      <w:r>
        <w:rPr>
          <w:rFonts w:cs="David" w:hint="cs"/>
          <w:b/>
          <w:bCs/>
          <w:rtl/>
        </w:rPr>
        <w:t xml:space="preserve">       </w:t>
      </w:r>
      <w:r w:rsidRPr="00FD3D46">
        <w:rPr>
          <w:rFonts w:cs="David" w:hint="cs"/>
          <w:rtl/>
        </w:rPr>
        <w:t xml:space="preserve">טיפול בתיקים בתחום </w:t>
      </w:r>
      <w:r w:rsidRPr="00FD3D46">
        <w:rPr>
          <w:rFonts w:cs="David" w:hint="cs"/>
          <w:rtl/>
        </w:rPr>
        <w:t>הנזיקין</w:t>
      </w:r>
      <w:r w:rsidRPr="00FD3D46">
        <w:rPr>
          <w:rFonts w:cs="David" w:hint="cs"/>
          <w:rtl/>
        </w:rPr>
        <w:t xml:space="preserve">, עבודה, משפחה, </w:t>
      </w:r>
      <w:r>
        <w:rPr>
          <w:rFonts w:cs="David" w:hint="cs"/>
          <w:rtl/>
        </w:rPr>
        <w:t>הוצאה לפועל</w:t>
      </w:r>
      <w:r w:rsidRPr="00FD3D46">
        <w:rPr>
          <w:rFonts w:cs="David" w:hint="cs"/>
          <w:rtl/>
        </w:rPr>
        <w:t xml:space="preserve">, ביטוח לאומי, </w:t>
      </w:r>
      <w:r>
        <w:rPr>
          <w:rFonts w:cs="David" w:hint="cs"/>
          <w:rtl/>
        </w:rPr>
        <w:t xml:space="preserve">ירושות צוואות. </w:t>
      </w:r>
    </w:p>
    <w:p w:rsidR="00FD3D46" w:rsidP="00E4674A">
      <w:pPr>
        <w:pStyle w:val="ListParagraph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 xml:space="preserve">       </w:t>
      </w:r>
      <w:r w:rsidRPr="004978BA">
        <w:rPr>
          <w:rFonts w:cs="David" w:hint="cs"/>
          <w:rtl/>
        </w:rPr>
        <w:t>הכנת כתבי טענות והגשתם לבתי משפט, הוצאה לפועל ולרשויות השונות.</w:t>
      </w:r>
    </w:p>
    <w:p w:rsidR="00E4674A" w:rsidRPr="004978BA" w:rsidP="00E4674A">
      <w:pPr>
        <w:pStyle w:val="ListParagraph"/>
        <w:ind w:left="-345"/>
        <w:rPr>
          <w:rFonts w:cs="David"/>
          <w:rtl/>
        </w:rPr>
      </w:pPr>
    </w:p>
    <w:p w:rsidR="00F7176A" w:rsidRPr="00017742" w:rsidP="00540E1C">
      <w:pPr>
        <w:spacing w:line="360" w:lineRule="auto"/>
        <w:ind w:hanging="720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        </w:t>
      </w:r>
      <w:r w:rsidR="0081152C">
        <w:rPr>
          <w:rFonts w:cs="David" w:hint="cs"/>
          <w:rtl/>
        </w:rPr>
        <w:t xml:space="preserve">  </w:t>
      </w:r>
      <w:r>
        <w:rPr>
          <w:rFonts w:cs="David" w:hint="cs"/>
          <w:rtl/>
        </w:rPr>
        <w:t xml:space="preserve"> </w:t>
      </w:r>
      <w:r w:rsidRPr="00017742">
        <w:rPr>
          <w:rFonts w:cs="David"/>
          <w:b/>
          <w:bCs/>
          <w:u w:val="single"/>
          <w:rtl/>
        </w:rPr>
        <w:t xml:space="preserve">שרות </w:t>
      </w:r>
      <w:r w:rsidRPr="00017742" w:rsidR="00725982">
        <w:rPr>
          <w:rFonts w:cs="David" w:hint="cs"/>
          <w:b/>
          <w:bCs/>
          <w:u w:val="single"/>
          <w:rtl/>
        </w:rPr>
        <w:t>לאומי</w:t>
      </w:r>
      <w:r w:rsidR="00E27CEA">
        <w:rPr>
          <w:rFonts w:cs="David" w:hint="cs"/>
          <w:b/>
          <w:bCs/>
          <w:rtl/>
        </w:rPr>
        <w:t>:</w:t>
      </w:r>
    </w:p>
    <w:p w:rsidR="00017742" w:rsidRPr="00573551" w:rsidP="00540E1C">
      <w:pPr>
        <w:numPr>
          <w:ilvl w:val="1"/>
          <w:numId w:val="4"/>
        </w:numPr>
        <w:tabs>
          <w:tab w:val="num" w:pos="-85"/>
          <w:tab w:val="clear" w:pos="1455"/>
        </w:tabs>
        <w:spacing w:line="276" w:lineRule="auto"/>
        <w:ind w:left="14" w:hanging="1454"/>
        <w:rPr>
          <w:rFonts w:cs="David"/>
          <w:b/>
          <w:bCs/>
        </w:rPr>
      </w:pPr>
      <w:r w:rsidRPr="00573551">
        <w:rPr>
          <w:rFonts w:cs="David" w:hint="cs"/>
          <w:b/>
          <w:bCs/>
          <w:rtl/>
        </w:rPr>
        <w:t>ב</w:t>
      </w:r>
      <w:r w:rsidRPr="00573551" w:rsidR="005A2C80">
        <w:rPr>
          <w:rFonts w:cs="David" w:hint="cs"/>
          <w:b/>
          <w:bCs/>
          <w:rtl/>
        </w:rPr>
        <w:t>י</w:t>
      </w:r>
      <w:r w:rsidRPr="00573551">
        <w:rPr>
          <w:rFonts w:cs="David" w:hint="cs"/>
          <w:b/>
          <w:bCs/>
          <w:rtl/>
        </w:rPr>
        <w:t>"ח "הלל יפה" בחדרה</w:t>
      </w:r>
      <w:r w:rsidR="00B3616B">
        <w:rPr>
          <w:rFonts w:cs="David" w:hint="cs"/>
          <w:b/>
          <w:bCs/>
          <w:rtl/>
        </w:rPr>
        <w:t>.</w:t>
      </w:r>
    </w:p>
    <w:p w:rsidR="00F7176A" w:rsidP="000C040A">
      <w:pPr>
        <w:numPr>
          <w:ilvl w:val="0"/>
          <w:numId w:val="6"/>
        </w:numPr>
        <w:ind w:left="-11" w:hanging="635"/>
        <w:rPr>
          <w:rFonts w:cs="David"/>
        </w:rPr>
      </w:pPr>
      <w:r w:rsidRPr="00872323">
        <w:rPr>
          <w:rFonts w:cs="David" w:hint="cs"/>
          <w:rtl/>
        </w:rPr>
        <w:t>מעבדה בקטריולוגית</w:t>
      </w:r>
      <w:r w:rsidRPr="00872323" w:rsidR="009F47DA">
        <w:rPr>
          <w:rFonts w:cs="David" w:hint="cs"/>
          <w:rtl/>
        </w:rPr>
        <w:t xml:space="preserve"> </w:t>
      </w:r>
      <w:r w:rsidRPr="00872323" w:rsidR="009F47DA">
        <w:rPr>
          <w:rFonts w:cs="David"/>
          <w:rtl/>
        </w:rPr>
        <w:t>–</w:t>
      </w:r>
      <w:r w:rsidRPr="00872323" w:rsidR="009F47DA">
        <w:rPr>
          <w:rFonts w:cs="David" w:hint="cs"/>
          <w:rtl/>
        </w:rPr>
        <w:t xml:space="preserve"> עבודה אדמיני</w:t>
      </w:r>
      <w:r w:rsidRPr="00872323" w:rsidR="00AD4D3F">
        <w:rPr>
          <w:rFonts w:cs="David" w:hint="cs"/>
          <w:rtl/>
        </w:rPr>
        <w:t>סטרטיבית, מתן עזרה כללית במעבדה, עבודה מול מחשב באיסוף נתונים של תוצאות מעבדה.</w:t>
      </w:r>
    </w:p>
    <w:p w:rsidR="00E27CEA" w:rsidRPr="000C040A" w:rsidP="000C040A">
      <w:pPr>
        <w:rPr>
          <w:rFonts w:cs="David"/>
        </w:rPr>
      </w:pPr>
    </w:p>
    <w:p w:rsidR="00470BD4" w:rsidP="000C040A">
      <w:pPr>
        <w:rPr>
          <w:rFonts w:cs="David"/>
          <w:rtl/>
        </w:rPr>
      </w:pPr>
      <w:r w:rsidRPr="00044A96">
        <w:rPr>
          <w:rFonts w:cs="David" w:hint="cs"/>
          <w:b/>
          <w:bCs/>
          <w:u w:val="single"/>
          <w:rtl/>
        </w:rPr>
        <w:t xml:space="preserve">כישורים </w:t>
      </w:r>
      <w:r w:rsidR="00E27CEA">
        <w:rPr>
          <w:rFonts w:cs="David" w:hint="cs"/>
          <w:b/>
          <w:bCs/>
          <w:u w:val="single"/>
          <w:rtl/>
        </w:rPr>
        <w:t>מיוחדים</w:t>
      </w:r>
      <w:r w:rsidR="00E27CEA">
        <w:rPr>
          <w:rFonts w:cs="David" w:hint="cs"/>
          <w:b/>
          <w:bCs/>
          <w:rtl/>
        </w:rPr>
        <w:t>:</w:t>
      </w:r>
      <w:r w:rsidRPr="00573551">
        <w:rPr>
          <w:rFonts w:cs="David" w:hint="cs"/>
          <w:b/>
          <w:bCs/>
          <w:rtl/>
        </w:rPr>
        <w:t xml:space="preserve"> </w:t>
      </w:r>
    </w:p>
    <w:p w:rsidR="00573551" w:rsidRPr="00B3616B" w:rsidP="005C7AEB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בעלת יכולת עבודה עצמאית,</w:t>
      </w:r>
      <w:r w:rsidR="005C7AEB">
        <w:rPr>
          <w:rFonts w:cs="David" w:hint="cs"/>
          <w:rtl/>
        </w:rPr>
        <w:t xml:space="preserve"> בעלת כושר ניהול,</w:t>
      </w:r>
      <w:r>
        <w:rPr>
          <w:rFonts w:cs="David" w:hint="cs"/>
          <w:rtl/>
        </w:rPr>
        <w:t xml:space="preserve"> </w:t>
      </w:r>
      <w:r w:rsidR="00E27CEA">
        <w:rPr>
          <w:rFonts w:cs="David" w:hint="cs"/>
          <w:rtl/>
        </w:rPr>
        <w:t xml:space="preserve">בעלת כושר ניסוח וכושר התבטאות בעל פה ובכתב, הבנה משפטית, יחסי אנוש </w:t>
      </w:r>
      <w:r w:rsidR="00A76FC2">
        <w:rPr>
          <w:rFonts w:cs="David" w:hint="cs"/>
          <w:rtl/>
        </w:rPr>
        <w:t>מצוינים</w:t>
      </w:r>
      <w:r w:rsidR="00E27CEA">
        <w:rPr>
          <w:rFonts w:cs="David" w:hint="cs"/>
          <w:rtl/>
        </w:rPr>
        <w:t>, יכולת עמידה בעומסים ובלחצים, השתלבות בעבודת צוות וי</w:t>
      </w:r>
      <w:r>
        <w:rPr>
          <w:rFonts w:cs="David" w:hint="cs"/>
          <w:rtl/>
        </w:rPr>
        <w:t>כולת למידה עצמאית מהירה ומעמיקה.</w:t>
      </w:r>
    </w:p>
    <w:p w:rsidR="00470BD4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u w:val="single"/>
          <w:rtl/>
        </w:rPr>
        <w:t>שפות</w:t>
      </w:r>
      <w:r>
        <w:rPr>
          <w:rFonts w:cs="David" w:hint="cs"/>
          <w:u w:val="single"/>
          <w:rtl/>
        </w:rPr>
        <w:t xml:space="preserve">: </w:t>
      </w:r>
    </w:p>
    <w:p w:rsidR="00E27CEA" w:rsidRPr="00B3616B" w:rsidP="001D592A">
      <w:pPr>
        <w:rPr>
          <w:rFonts w:cs="David"/>
          <w:rtl/>
        </w:rPr>
      </w:pPr>
      <w:r w:rsidRPr="00017742">
        <w:rPr>
          <w:rFonts w:cs="David" w:hint="cs"/>
          <w:rtl/>
        </w:rPr>
        <w:t>עברית (שפת אם), רוסית (ברמת שפת אם</w:t>
      </w:r>
      <w:r>
        <w:rPr>
          <w:rFonts w:cs="David" w:hint="cs"/>
          <w:rtl/>
        </w:rPr>
        <w:t>)</w:t>
      </w:r>
      <w:r w:rsidRPr="00017742">
        <w:rPr>
          <w:rFonts w:cs="David" w:hint="cs"/>
          <w:rtl/>
        </w:rPr>
        <w:t xml:space="preserve"> ואנגלית.</w:t>
      </w:r>
    </w:p>
    <w:sectPr w:rsidSect="000C040A">
      <w:headerReference w:type="default" r:id="rId5"/>
      <w:pgSz w:w="11906" w:h="16838"/>
      <w:pgMar w:top="360" w:right="1916" w:bottom="567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68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C7BC9"/>
    <w:multiLevelType w:val="hybridMultilevel"/>
    <w:tmpl w:val="460A783E"/>
    <w:lvl w:ilvl="0">
      <w:start w:val="1"/>
      <w:numFmt w:val="bullet"/>
      <w:lvlText w:val=""/>
      <w:lvlJc w:val="left"/>
      <w:pPr>
        <w:ind w:left="-11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">
    <w:nsid w:val="191F5D3F"/>
    <w:multiLevelType w:val="multilevel"/>
    <w:tmpl w:val="864A6596"/>
    <w:lvl w:ilvl="0">
      <w:start w:val="2006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ascii="David" w:hAnsi="David" w:cs="David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-1425"/>
        </w:tabs>
        <w:ind w:left="-142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865"/>
        </w:tabs>
        <w:ind w:left="-286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305"/>
        </w:tabs>
        <w:ind w:left="-430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745"/>
        </w:tabs>
        <w:ind w:left="-574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185"/>
        </w:tabs>
        <w:ind w:left="-7185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625"/>
        </w:tabs>
        <w:ind w:left="-8625" w:hanging="14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abstractNum w:abstractNumId="2">
    <w:nsid w:val="27302540"/>
    <w:multiLevelType w:val="hybridMultilevel"/>
    <w:tmpl w:val="66F2D128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2AE6"/>
    <w:multiLevelType w:val="hybridMultilevel"/>
    <w:tmpl w:val="10A02570"/>
    <w:lvl w:ilvl="0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>
    <w:nsid w:val="3A383611"/>
    <w:multiLevelType w:val="hybridMultilevel"/>
    <w:tmpl w:val="E5D0EBEC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5">
    <w:nsid w:val="3B7528BC"/>
    <w:multiLevelType w:val="hybridMultilevel"/>
    <w:tmpl w:val="CBC27DFC"/>
    <w:lvl w:ilvl="0">
      <w:start w:val="2006"/>
      <w:numFmt w:val="decimal"/>
      <w:lvlText w:val="%1"/>
      <w:lvlJc w:val="left"/>
      <w:pPr>
        <w:tabs>
          <w:tab w:val="num" w:pos="-600"/>
        </w:tabs>
        <w:ind w:left="-600" w:hanging="48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3E0A51DE"/>
    <w:multiLevelType w:val="hybridMultilevel"/>
    <w:tmpl w:val="A8E61748"/>
    <w:lvl w:ilvl="0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132EDA"/>
    <w:multiLevelType w:val="hybridMultilevel"/>
    <w:tmpl w:val="B34627BA"/>
    <w:lvl w:ilvl="0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3E25502D"/>
    <w:multiLevelType w:val="hybridMultilevel"/>
    <w:tmpl w:val="BA2488AC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462B"/>
    <w:multiLevelType w:val="hybridMultilevel"/>
    <w:tmpl w:val="879CFE7C"/>
    <w:lvl w:ilvl="0">
      <w:start w:val="2014"/>
      <w:numFmt w:val="decimal"/>
      <w:lvlText w:val="%1"/>
      <w:lvlJc w:val="left"/>
      <w:pPr>
        <w:ind w:left="-10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360" w:hanging="360"/>
      </w:pPr>
    </w:lvl>
    <w:lvl w:ilvl="2" w:tentative="1">
      <w:start w:val="1"/>
      <w:numFmt w:val="lowerRoman"/>
      <w:lvlText w:val="%3."/>
      <w:lvlJc w:val="right"/>
      <w:pPr>
        <w:ind w:left="360" w:hanging="180"/>
      </w:pPr>
    </w:lvl>
    <w:lvl w:ilvl="3" w:tentative="1">
      <w:start w:val="1"/>
      <w:numFmt w:val="decimal"/>
      <w:lvlText w:val="%4."/>
      <w:lvlJc w:val="left"/>
      <w:pPr>
        <w:ind w:left="1080" w:hanging="360"/>
      </w:pPr>
    </w:lvl>
    <w:lvl w:ilvl="4" w:tentative="1">
      <w:start w:val="1"/>
      <w:numFmt w:val="lowerLetter"/>
      <w:lvlText w:val="%5."/>
      <w:lvlJc w:val="left"/>
      <w:pPr>
        <w:ind w:left="1800" w:hanging="360"/>
      </w:pPr>
    </w:lvl>
    <w:lvl w:ilvl="5" w:tentative="1">
      <w:start w:val="1"/>
      <w:numFmt w:val="lowerRoman"/>
      <w:lvlText w:val="%6."/>
      <w:lvlJc w:val="right"/>
      <w:pPr>
        <w:ind w:left="2520" w:hanging="180"/>
      </w:pPr>
    </w:lvl>
    <w:lvl w:ilvl="6" w:tentative="1">
      <w:start w:val="1"/>
      <w:numFmt w:val="decimal"/>
      <w:lvlText w:val="%7."/>
      <w:lvlJc w:val="left"/>
      <w:pPr>
        <w:ind w:left="3240" w:hanging="360"/>
      </w:pPr>
    </w:lvl>
    <w:lvl w:ilvl="7" w:tentative="1">
      <w:start w:val="1"/>
      <w:numFmt w:val="lowerLetter"/>
      <w:lvlText w:val="%8."/>
      <w:lvlJc w:val="left"/>
      <w:pPr>
        <w:ind w:left="3960" w:hanging="360"/>
      </w:pPr>
    </w:lvl>
    <w:lvl w:ilvl="8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>
    <w:nsid w:val="49241EC6"/>
    <w:multiLevelType w:val="hybridMultilevel"/>
    <w:tmpl w:val="2F1A58DE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1681A"/>
    <w:multiLevelType w:val="hybridMultilevel"/>
    <w:tmpl w:val="056EA742"/>
    <w:lvl w:ilvl="0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>
    <w:nsid w:val="697D1EAF"/>
    <w:multiLevelType w:val="hybridMultilevel"/>
    <w:tmpl w:val="A06E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F3BCC"/>
    <w:multiLevelType w:val="hybridMultilevel"/>
    <w:tmpl w:val="3A10026E"/>
    <w:lvl w:ilvl="0">
      <w:start w:val="1"/>
      <w:numFmt w:val="bullet"/>
      <w:lvlText w:val=""/>
      <w:lvlJc w:val="left"/>
      <w:pPr>
        <w:ind w:left="-817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4">
    <w:nsid w:val="721C72F1"/>
    <w:multiLevelType w:val="hybridMultilevel"/>
    <w:tmpl w:val="4394DAEE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A13582"/>
    <w:multiLevelType w:val="hybridMultilevel"/>
    <w:tmpl w:val="D9064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804024C"/>
    <w:multiLevelType w:val="hybridMultilevel"/>
    <w:tmpl w:val="7940E8F4"/>
    <w:lvl w:ilvl="0">
      <w:start w:val="1"/>
      <w:numFmt w:val="irohaFullWidth"/>
      <w:lvlText w:val=""/>
      <w:lvlJc w:val="left"/>
      <w:pPr>
        <w:ind w:left="10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826" w:hanging="360"/>
      </w:pPr>
    </w:lvl>
    <w:lvl w:ilvl="2" w:tentative="1">
      <w:start w:val="1"/>
      <w:numFmt w:val="lowerRoman"/>
      <w:lvlText w:val="%3."/>
      <w:lvlJc w:val="right"/>
      <w:pPr>
        <w:ind w:left="1546" w:hanging="180"/>
      </w:pPr>
    </w:lvl>
    <w:lvl w:ilvl="3" w:tentative="1">
      <w:start w:val="1"/>
      <w:numFmt w:val="decimal"/>
      <w:lvlText w:val="%4."/>
      <w:lvlJc w:val="left"/>
      <w:pPr>
        <w:ind w:left="2266" w:hanging="360"/>
      </w:pPr>
    </w:lvl>
    <w:lvl w:ilvl="4" w:tentative="1">
      <w:start w:val="1"/>
      <w:numFmt w:val="lowerLetter"/>
      <w:lvlText w:val="%5."/>
      <w:lvlJc w:val="left"/>
      <w:pPr>
        <w:ind w:left="2986" w:hanging="360"/>
      </w:pPr>
    </w:lvl>
    <w:lvl w:ilvl="5" w:tentative="1">
      <w:start w:val="1"/>
      <w:numFmt w:val="lowerRoman"/>
      <w:lvlText w:val="%6."/>
      <w:lvlJc w:val="right"/>
      <w:pPr>
        <w:ind w:left="3706" w:hanging="180"/>
      </w:pPr>
    </w:lvl>
    <w:lvl w:ilvl="6" w:tentative="1">
      <w:start w:val="1"/>
      <w:numFmt w:val="decimal"/>
      <w:lvlText w:val="%7."/>
      <w:lvlJc w:val="left"/>
      <w:pPr>
        <w:ind w:left="4426" w:hanging="360"/>
      </w:pPr>
    </w:lvl>
    <w:lvl w:ilvl="7" w:tentative="1">
      <w:start w:val="1"/>
      <w:numFmt w:val="lowerLetter"/>
      <w:lvlText w:val="%8."/>
      <w:lvlJc w:val="left"/>
      <w:pPr>
        <w:ind w:left="5146" w:hanging="360"/>
      </w:pPr>
    </w:lvl>
    <w:lvl w:ilvl="8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7">
    <w:nsid w:val="78CF6708"/>
    <w:multiLevelType w:val="hybridMultilevel"/>
    <w:tmpl w:val="D272E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541C6B"/>
    <w:multiLevelType w:val="singleLevel"/>
    <w:tmpl w:val="040D0001"/>
    <w:lvl w:ilvl="0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19">
    <w:nsid w:val="7C8309C3"/>
    <w:multiLevelType w:val="multilevel"/>
    <w:tmpl w:val="406CF3BC"/>
    <w:lvl w:ilvl="0">
      <w:start w:val="2006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1305"/>
        </w:tabs>
        <w:ind w:left="-1305" w:hanging="15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745"/>
        </w:tabs>
        <w:ind w:left="-2745" w:hanging="15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185"/>
        </w:tabs>
        <w:ind w:left="-4185" w:hanging="15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625"/>
        </w:tabs>
        <w:ind w:left="-5625" w:hanging="15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065"/>
        </w:tabs>
        <w:ind w:left="-7065" w:hanging="15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505"/>
        </w:tabs>
        <w:ind w:left="-8505" w:hanging="15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8"/>
  </w:num>
  <w:num w:numId="15">
    <w:abstractNumId w:val="9"/>
  </w:num>
  <w:num w:numId="16">
    <w:abstractNumId w:val="17"/>
  </w:num>
  <w:num w:numId="17">
    <w:abstractNumId w:val="0"/>
  </w:num>
  <w:num w:numId="18">
    <w:abstractNumId w:val="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F"/>
    <w:rsid w:val="00017742"/>
    <w:rsid w:val="00024702"/>
    <w:rsid w:val="00035205"/>
    <w:rsid w:val="00044A96"/>
    <w:rsid w:val="0006086D"/>
    <w:rsid w:val="000B1EEB"/>
    <w:rsid w:val="000B4F37"/>
    <w:rsid w:val="000C040A"/>
    <w:rsid w:val="000C453F"/>
    <w:rsid w:val="000E0C4D"/>
    <w:rsid w:val="000E6688"/>
    <w:rsid w:val="000F4100"/>
    <w:rsid w:val="000F6392"/>
    <w:rsid w:val="00101260"/>
    <w:rsid w:val="0011295A"/>
    <w:rsid w:val="0013077E"/>
    <w:rsid w:val="00133712"/>
    <w:rsid w:val="001418A3"/>
    <w:rsid w:val="0015262D"/>
    <w:rsid w:val="001537DC"/>
    <w:rsid w:val="00166479"/>
    <w:rsid w:val="001750F2"/>
    <w:rsid w:val="001813D2"/>
    <w:rsid w:val="00181F20"/>
    <w:rsid w:val="001860ED"/>
    <w:rsid w:val="001B23F5"/>
    <w:rsid w:val="001D592A"/>
    <w:rsid w:val="001E1009"/>
    <w:rsid w:val="001E3B26"/>
    <w:rsid w:val="00206A3E"/>
    <w:rsid w:val="00264F5A"/>
    <w:rsid w:val="00270D29"/>
    <w:rsid w:val="0027187C"/>
    <w:rsid w:val="00274E0B"/>
    <w:rsid w:val="00282C78"/>
    <w:rsid w:val="00283593"/>
    <w:rsid w:val="00285C32"/>
    <w:rsid w:val="00287CDC"/>
    <w:rsid w:val="00297998"/>
    <w:rsid w:val="002B03B2"/>
    <w:rsid w:val="002B3333"/>
    <w:rsid w:val="002B667A"/>
    <w:rsid w:val="002E1E31"/>
    <w:rsid w:val="002E267A"/>
    <w:rsid w:val="002F2EE6"/>
    <w:rsid w:val="00311C4F"/>
    <w:rsid w:val="003148C6"/>
    <w:rsid w:val="003163EC"/>
    <w:rsid w:val="00323F08"/>
    <w:rsid w:val="0033724D"/>
    <w:rsid w:val="0034244B"/>
    <w:rsid w:val="00342751"/>
    <w:rsid w:val="00354086"/>
    <w:rsid w:val="00357CCF"/>
    <w:rsid w:val="0036638B"/>
    <w:rsid w:val="003759BA"/>
    <w:rsid w:val="00385810"/>
    <w:rsid w:val="003B5B55"/>
    <w:rsid w:val="003C0765"/>
    <w:rsid w:val="003C1C27"/>
    <w:rsid w:val="003C6E52"/>
    <w:rsid w:val="003D6023"/>
    <w:rsid w:val="00406FBA"/>
    <w:rsid w:val="00446E76"/>
    <w:rsid w:val="004673F2"/>
    <w:rsid w:val="00470BD4"/>
    <w:rsid w:val="00487FAC"/>
    <w:rsid w:val="004978BA"/>
    <w:rsid w:val="004A3421"/>
    <w:rsid w:val="004B07CC"/>
    <w:rsid w:val="004C39F2"/>
    <w:rsid w:val="004C490C"/>
    <w:rsid w:val="004E4BD0"/>
    <w:rsid w:val="004E5061"/>
    <w:rsid w:val="004F4D67"/>
    <w:rsid w:val="00500680"/>
    <w:rsid w:val="00504320"/>
    <w:rsid w:val="00505D5B"/>
    <w:rsid w:val="00507A8B"/>
    <w:rsid w:val="00527624"/>
    <w:rsid w:val="00536E27"/>
    <w:rsid w:val="00540E1C"/>
    <w:rsid w:val="0055753D"/>
    <w:rsid w:val="005608F3"/>
    <w:rsid w:val="005609DF"/>
    <w:rsid w:val="00563AA3"/>
    <w:rsid w:val="00566B8E"/>
    <w:rsid w:val="00573551"/>
    <w:rsid w:val="0059744A"/>
    <w:rsid w:val="00597B1F"/>
    <w:rsid w:val="005A2C80"/>
    <w:rsid w:val="005C7AEB"/>
    <w:rsid w:val="005D61F1"/>
    <w:rsid w:val="0061203E"/>
    <w:rsid w:val="006407BD"/>
    <w:rsid w:val="00675F5B"/>
    <w:rsid w:val="0068784F"/>
    <w:rsid w:val="006A1C67"/>
    <w:rsid w:val="006E7F08"/>
    <w:rsid w:val="006F3F61"/>
    <w:rsid w:val="00702054"/>
    <w:rsid w:val="0071618E"/>
    <w:rsid w:val="00725982"/>
    <w:rsid w:val="007352A7"/>
    <w:rsid w:val="00743545"/>
    <w:rsid w:val="00744F68"/>
    <w:rsid w:val="007458EC"/>
    <w:rsid w:val="00745FE4"/>
    <w:rsid w:val="00755F90"/>
    <w:rsid w:val="0076292F"/>
    <w:rsid w:val="00763A3B"/>
    <w:rsid w:val="00765F48"/>
    <w:rsid w:val="00773867"/>
    <w:rsid w:val="007761E1"/>
    <w:rsid w:val="00781D8C"/>
    <w:rsid w:val="007B004F"/>
    <w:rsid w:val="007C519B"/>
    <w:rsid w:val="007D600F"/>
    <w:rsid w:val="007E68B2"/>
    <w:rsid w:val="007F10C0"/>
    <w:rsid w:val="0081152C"/>
    <w:rsid w:val="008202C4"/>
    <w:rsid w:val="00824D6F"/>
    <w:rsid w:val="00835245"/>
    <w:rsid w:val="008474C8"/>
    <w:rsid w:val="008545DB"/>
    <w:rsid w:val="00872323"/>
    <w:rsid w:val="008747E7"/>
    <w:rsid w:val="00874E55"/>
    <w:rsid w:val="00891A27"/>
    <w:rsid w:val="00892957"/>
    <w:rsid w:val="008A7B2F"/>
    <w:rsid w:val="008B4C7D"/>
    <w:rsid w:val="008B6ECA"/>
    <w:rsid w:val="008C3847"/>
    <w:rsid w:val="008E11A7"/>
    <w:rsid w:val="008E4214"/>
    <w:rsid w:val="00901906"/>
    <w:rsid w:val="00921DAA"/>
    <w:rsid w:val="00925A17"/>
    <w:rsid w:val="00931B04"/>
    <w:rsid w:val="00933BCF"/>
    <w:rsid w:val="0097100F"/>
    <w:rsid w:val="00975A7E"/>
    <w:rsid w:val="009A2193"/>
    <w:rsid w:val="009A2F73"/>
    <w:rsid w:val="009A42CB"/>
    <w:rsid w:val="009B00CE"/>
    <w:rsid w:val="009B0F72"/>
    <w:rsid w:val="009B3D9D"/>
    <w:rsid w:val="009B6E76"/>
    <w:rsid w:val="009F47DA"/>
    <w:rsid w:val="00A00ADA"/>
    <w:rsid w:val="00A10224"/>
    <w:rsid w:val="00A15540"/>
    <w:rsid w:val="00A27116"/>
    <w:rsid w:val="00A35759"/>
    <w:rsid w:val="00A37BDB"/>
    <w:rsid w:val="00A439DA"/>
    <w:rsid w:val="00A46A46"/>
    <w:rsid w:val="00A62C71"/>
    <w:rsid w:val="00A651B0"/>
    <w:rsid w:val="00A6635E"/>
    <w:rsid w:val="00A7017B"/>
    <w:rsid w:val="00A75CE5"/>
    <w:rsid w:val="00A76FC2"/>
    <w:rsid w:val="00AB74A2"/>
    <w:rsid w:val="00AD2E7B"/>
    <w:rsid w:val="00AD4D3F"/>
    <w:rsid w:val="00AD6100"/>
    <w:rsid w:val="00B04BA2"/>
    <w:rsid w:val="00B12468"/>
    <w:rsid w:val="00B27D05"/>
    <w:rsid w:val="00B3616B"/>
    <w:rsid w:val="00B368B7"/>
    <w:rsid w:val="00B43426"/>
    <w:rsid w:val="00B44A41"/>
    <w:rsid w:val="00B56758"/>
    <w:rsid w:val="00B71996"/>
    <w:rsid w:val="00BD2D8B"/>
    <w:rsid w:val="00BD6745"/>
    <w:rsid w:val="00BE16E7"/>
    <w:rsid w:val="00C34228"/>
    <w:rsid w:val="00C53B2C"/>
    <w:rsid w:val="00C56D59"/>
    <w:rsid w:val="00C77E37"/>
    <w:rsid w:val="00C8500C"/>
    <w:rsid w:val="00C852A8"/>
    <w:rsid w:val="00CA05EA"/>
    <w:rsid w:val="00CB54C8"/>
    <w:rsid w:val="00CC0DED"/>
    <w:rsid w:val="00CC76F8"/>
    <w:rsid w:val="00CF13E6"/>
    <w:rsid w:val="00D05AE1"/>
    <w:rsid w:val="00D07A1F"/>
    <w:rsid w:val="00D13C1E"/>
    <w:rsid w:val="00D43EFF"/>
    <w:rsid w:val="00D720C6"/>
    <w:rsid w:val="00D72F02"/>
    <w:rsid w:val="00D94EB1"/>
    <w:rsid w:val="00D95BD4"/>
    <w:rsid w:val="00DA4A0D"/>
    <w:rsid w:val="00DB6231"/>
    <w:rsid w:val="00DC49D3"/>
    <w:rsid w:val="00DC6B5F"/>
    <w:rsid w:val="00DE3A5F"/>
    <w:rsid w:val="00DF5D06"/>
    <w:rsid w:val="00E27CEA"/>
    <w:rsid w:val="00E31E8F"/>
    <w:rsid w:val="00E4674A"/>
    <w:rsid w:val="00E518A1"/>
    <w:rsid w:val="00E75D42"/>
    <w:rsid w:val="00E820F6"/>
    <w:rsid w:val="00E944EE"/>
    <w:rsid w:val="00EA234C"/>
    <w:rsid w:val="00EB52A7"/>
    <w:rsid w:val="00EF07F9"/>
    <w:rsid w:val="00F00EC5"/>
    <w:rsid w:val="00F13CFE"/>
    <w:rsid w:val="00F20012"/>
    <w:rsid w:val="00F536FB"/>
    <w:rsid w:val="00F707D3"/>
    <w:rsid w:val="00F7176A"/>
    <w:rsid w:val="00F725D3"/>
    <w:rsid w:val="00F82300"/>
    <w:rsid w:val="00FA5192"/>
    <w:rsid w:val="00FA54CF"/>
    <w:rsid w:val="00FA6241"/>
    <w:rsid w:val="00FB3391"/>
    <w:rsid w:val="00FB7090"/>
    <w:rsid w:val="00FD3D46"/>
    <w:rsid w:val="00FE3478"/>
    <w:rsid w:val="00FE76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">
    <w:name w:val="כותרת עליונה תו"/>
    <w:link w:val="Header"/>
    <w:rsid w:val="001418A3"/>
    <w:rPr>
      <w:sz w:val="24"/>
      <w:szCs w:val="24"/>
    </w:rPr>
  </w:style>
  <w:style w:type="paragraph" w:styleId="Footer">
    <w:name w:val="footer"/>
    <w:basedOn w:val="Normal"/>
    <w:link w:val="a0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תחתונה תו"/>
    <w:link w:val="Footer"/>
    <w:rsid w:val="001418A3"/>
    <w:rPr>
      <w:sz w:val="24"/>
      <w:szCs w:val="24"/>
    </w:rPr>
  </w:style>
  <w:style w:type="character" w:styleId="Hyperlink">
    <w:name w:val="Hyperlink"/>
    <w:rsid w:val="00D05A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0DED"/>
  </w:style>
  <w:style w:type="paragraph" w:styleId="Subtitle">
    <w:name w:val="Subtitle"/>
    <w:basedOn w:val="Normal"/>
    <w:link w:val="a1"/>
    <w:qFormat/>
    <w:rsid w:val="00C852A8"/>
    <w:pPr>
      <w:jc w:val="left"/>
    </w:pPr>
    <w:rPr>
      <w:b/>
      <w:bCs/>
      <w:noProof/>
      <w:sz w:val="20"/>
      <w:szCs w:val="28"/>
      <w:lang w:val="x-none" w:eastAsia="he-IL"/>
    </w:rPr>
  </w:style>
  <w:style w:type="character" w:customStyle="1" w:styleId="a1">
    <w:name w:val="כותרת משנה תו"/>
    <w:link w:val="Subtitle"/>
    <w:rsid w:val="00C852A8"/>
    <w:rPr>
      <w:b/>
      <w:bCs/>
      <w:noProof/>
      <w:szCs w:val="28"/>
      <w:lang w:val="x-none" w:eastAsia="he-IL"/>
    </w:rPr>
  </w:style>
  <w:style w:type="character" w:styleId="Strong">
    <w:name w:val="Strong"/>
    <w:basedOn w:val="DefaultParagraphFont"/>
    <w:qFormat/>
    <w:rsid w:val="001D592A"/>
    <w:rPr>
      <w:b/>
      <w:bCs/>
    </w:rPr>
  </w:style>
  <w:style w:type="paragraph" w:styleId="BalloonText">
    <w:name w:val="Balloon Text"/>
    <w:basedOn w:val="Normal"/>
    <w:link w:val="a2"/>
    <w:rsid w:val="008E4214"/>
    <w:rPr>
      <w:rFonts w:ascii="Tahoma" w:hAnsi="Tahoma" w:cs="Tahoma"/>
      <w:sz w:val="18"/>
      <w:szCs w:val="18"/>
    </w:rPr>
  </w:style>
  <w:style w:type="character" w:customStyle="1" w:styleId="a2">
    <w:name w:val="טקסט בלונים תו"/>
    <w:basedOn w:val="DefaultParagraphFont"/>
    <w:link w:val="BalloonText"/>
    <w:rsid w:val="008E4214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2581-002E-4F4D-ABA6-AEBE02EB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jackie</dc:creator>
  <cp:lastModifiedBy>owner5</cp:lastModifiedBy>
  <cp:revision>8</cp:revision>
  <cp:lastPrinted>2019-05-27T16:13:00Z</cp:lastPrinted>
  <dcterms:created xsi:type="dcterms:W3CDTF">2020-09-04T08:16:00Z</dcterms:created>
  <dcterms:modified xsi:type="dcterms:W3CDTF">2021-09-16T20:14:00Z</dcterms:modified>
</cp:coreProperties>
</file>